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13F31" w:rsidRPr="00835AD5" w:rsidRDefault="00163D44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color w:val="878787"/>
          <w:kern w:val="1"/>
          <w:sz w:val="40"/>
          <w:szCs w:val="40"/>
          <w:u w:color="878787"/>
          <w:lang w:val="en-US"/>
        </w:rPr>
        <w:drawing>
          <wp:anchor distT="0" distB="0" distL="114300" distR="114300" simplePos="0" relativeHeight="251658240" behindDoc="0" locked="0" layoutInCell="1" allowOverlap="1" wp14:anchorId="36316C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194076"/>
            <wp:effectExtent l="0" t="0" r="0" b="0"/>
            <wp:wrapSquare wrapText="bothSides"/>
            <wp:docPr id="13073855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85555" name="Obrázek 13073855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92" cy="4215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C25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PR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ISCILLA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163D44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května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prosince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9C3C25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4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C3C25">
        <w:rPr>
          <w:rFonts w:ascii="Arial" w:hAnsi="Arial" w:cs="Arial"/>
          <w:b w:val="0"/>
          <w:color w:val="111111"/>
          <w:sz w:val="20"/>
          <w:szCs w:val="20"/>
        </w:rPr>
        <w:t>Pr</w:t>
      </w:r>
      <w:r w:rsidR="00163D44">
        <w:rPr>
          <w:rFonts w:ascii="Arial" w:hAnsi="Arial" w:cs="Arial"/>
          <w:b w:val="0"/>
          <w:color w:val="111111"/>
          <w:sz w:val="20"/>
          <w:szCs w:val="20"/>
        </w:rPr>
        <w:t>iscilla</w:t>
      </w:r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63D44">
        <w:rPr>
          <w:rFonts w:ascii="Arial" w:hAnsi="Arial"/>
          <w:kern w:val="1"/>
          <w:sz w:val="20"/>
          <w:szCs w:val="20"/>
        </w:rPr>
        <w:t xml:space="preserve">Sofia </w:t>
      </w:r>
      <w:proofErr w:type="spellStart"/>
      <w:r w:rsidR="00163D44">
        <w:rPr>
          <w:rFonts w:ascii="Arial" w:hAnsi="Arial"/>
          <w:kern w:val="1"/>
          <w:sz w:val="20"/>
          <w:szCs w:val="20"/>
        </w:rPr>
        <w:t>Coppola</w:t>
      </w:r>
      <w:proofErr w:type="spellEnd"/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63D44" w:rsidRPr="00163D44">
        <w:rPr>
          <w:rFonts w:ascii="Arial" w:hAnsi="Arial"/>
          <w:kern w:val="1"/>
          <w:sz w:val="20"/>
          <w:szCs w:val="20"/>
        </w:rPr>
        <w:t xml:space="preserve">Philippe </w:t>
      </w:r>
      <w:proofErr w:type="spellStart"/>
      <w:r w:rsidR="00163D44" w:rsidRPr="00163D44">
        <w:rPr>
          <w:rFonts w:ascii="Arial" w:hAnsi="Arial"/>
          <w:kern w:val="1"/>
          <w:sz w:val="20"/>
          <w:szCs w:val="20"/>
        </w:rPr>
        <w:t>Le</w:t>
      </w:r>
      <w:proofErr w:type="spellEnd"/>
      <w:r w:rsidR="00163D44" w:rsidRPr="00163D44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163D44" w:rsidRPr="00163D44">
        <w:rPr>
          <w:rFonts w:ascii="Arial" w:hAnsi="Arial"/>
          <w:kern w:val="1"/>
          <w:sz w:val="20"/>
          <w:szCs w:val="20"/>
        </w:rPr>
        <w:t>Sourd</w:t>
      </w:r>
      <w:proofErr w:type="spellEnd"/>
      <w:r w:rsidR="00163D4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63D44" w:rsidRPr="00163D44">
        <w:rPr>
          <w:rFonts w:ascii="Arial" w:hAnsi="Arial" w:cs="Arial"/>
          <w:sz w:val="20"/>
          <w:szCs w:val="20"/>
          <w:bdr w:val="none" w:sz="0" w:space="0" w:color="auto" w:frame="1"/>
        </w:rPr>
        <w:t xml:space="preserve">Sarah </w:t>
      </w:r>
      <w:proofErr w:type="spellStart"/>
      <w:r w:rsidR="00163D44" w:rsidRPr="00163D44">
        <w:rPr>
          <w:rFonts w:ascii="Arial" w:hAnsi="Arial" w:cs="Arial"/>
          <w:sz w:val="20"/>
          <w:szCs w:val="20"/>
          <w:bdr w:val="none" w:sz="0" w:space="0" w:color="auto" w:frame="1"/>
        </w:rPr>
        <w:t>Flack</w:t>
      </w:r>
      <w:proofErr w:type="spellEnd"/>
      <w:r w:rsidR="00163D44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>Cailee</w:t>
      </w:r>
      <w:proofErr w:type="spellEnd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>Spaeny</w:t>
      </w:r>
      <w:proofErr w:type="spellEnd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Jacob </w:t>
      </w:r>
      <w:proofErr w:type="spellStart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>Elordi</w:t>
      </w:r>
      <w:proofErr w:type="spellEnd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Ari Cohen, </w:t>
      </w:r>
      <w:proofErr w:type="spellStart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>Dagmara</w:t>
      </w:r>
      <w:proofErr w:type="spellEnd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>Dominczyk</w:t>
      </w:r>
      <w:proofErr w:type="spellEnd"/>
      <w:r w:rsidR="00163D44" w:rsidRPr="00163D44">
        <w:rPr>
          <w:rStyle w:val="dn"/>
          <w:rFonts w:ascii="Arial" w:hAnsi="Arial"/>
          <w:kern w:val="1"/>
          <w:sz w:val="20"/>
          <w:szCs w:val="20"/>
          <w:lang w:val="en-US"/>
        </w:rPr>
        <w:t>, Tim Post</w:t>
      </w: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163D44" w:rsidRPr="006C0E6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https://www.aerofilms.cz/priscilla/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E274DF" w:rsidRDefault="00163D4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163D44">
        <w:rPr>
          <w:rFonts w:ascii="Arial" w:hAnsi="Arial" w:cs="Arial"/>
        </w:rPr>
        <w:t xml:space="preserve">V roce 1959 potkává čtrnáctiletá Priscilla </w:t>
      </w:r>
      <w:proofErr w:type="spellStart"/>
      <w:r w:rsidRPr="00163D44">
        <w:rPr>
          <w:rFonts w:ascii="Arial" w:hAnsi="Arial" w:cs="Arial"/>
        </w:rPr>
        <w:t>Beaulieu</w:t>
      </w:r>
      <w:proofErr w:type="spellEnd"/>
      <w:r w:rsidRPr="00163D44">
        <w:rPr>
          <w:rFonts w:ascii="Arial" w:hAnsi="Arial" w:cs="Arial"/>
        </w:rPr>
        <w:t xml:space="preserve"> (</w:t>
      </w:r>
      <w:proofErr w:type="spellStart"/>
      <w:r w:rsidRPr="00163D44">
        <w:rPr>
          <w:rFonts w:ascii="Arial" w:hAnsi="Arial" w:cs="Arial"/>
        </w:rPr>
        <w:t>Cailee</w:t>
      </w:r>
      <w:proofErr w:type="spellEnd"/>
      <w:r w:rsidRPr="00163D44">
        <w:rPr>
          <w:rFonts w:ascii="Arial" w:hAnsi="Arial" w:cs="Arial"/>
        </w:rPr>
        <w:t xml:space="preserve"> </w:t>
      </w:r>
      <w:proofErr w:type="spellStart"/>
      <w:r w:rsidRPr="00163D44">
        <w:rPr>
          <w:rFonts w:ascii="Arial" w:hAnsi="Arial" w:cs="Arial"/>
        </w:rPr>
        <w:t>Spaeny</w:t>
      </w:r>
      <w:proofErr w:type="spellEnd"/>
      <w:r w:rsidRPr="00163D44">
        <w:rPr>
          <w:rFonts w:ascii="Arial" w:hAnsi="Arial" w:cs="Arial"/>
        </w:rPr>
        <w:t xml:space="preserve">) na vojenské základně o deset let staršího Elvise Presleyho (Jacob </w:t>
      </w:r>
      <w:proofErr w:type="spellStart"/>
      <w:r w:rsidRPr="00163D44">
        <w:rPr>
          <w:rFonts w:ascii="Arial" w:hAnsi="Arial" w:cs="Arial"/>
        </w:rPr>
        <w:t>Elordi</w:t>
      </w:r>
      <w:proofErr w:type="spellEnd"/>
      <w:r w:rsidRPr="00163D44">
        <w:rPr>
          <w:rFonts w:ascii="Arial" w:hAnsi="Arial" w:cs="Arial"/>
        </w:rPr>
        <w:t xml:space="preserve">). Jejich setkání je osudové. Po boku krále </w:t>
      </w:r>
      <w:proofErr w:type="spellStart"/>
      <w:r w:rsidRPr="00163D44">
        <w:rPr>
          <w:rFonts w:ascii="Arial" w:hAnsi="Arial" w:cs="Arial"/>
        </w:rPr>
        <w:t>rock’n’rollu</w:t>
      </w:r>
      <w:proofErr w:type="spellEnd"/>
      <w:r w:rsidRPr="00163D44">
        <w:rPr>
          <w:rFonts w:ascii="Arial" w:hAnsi="Arial" w:cs="Arial"/>
        </w:rPr>
        <w:t xml:space="preserve"> na ni čeká život plný pozlátka a večírků, ale i hádek a citové manipulace. Držitelka Oscara Sofia </w:t>
      </w:r>
      <w:proofErr w:type="spellStart"/>
      <w:r w:rsidRPr="00163D44">
        <w:rPr>
          <w:rFonts w:ascii="Arial" w:hAnsi="Arial" w:cs="Arial"/>
        </w:rPr>
        <w:t>Coppola</w:t>
      </w:r>
      <w:proofErr w:type="spellEnd"/>
      <w:r w:rsidRPr="00163D44">
        <w:rPr>
          <w:rFonts w:ascii="Arial" w:hAnsi="Arial" w:cs="Arial"/>
        </w:rPr>
        <w:t xml:space="preserve"> (Ztraceno v překladu) představuje odvrácenou tvář popové ikony ve stylovém portrétu jednoho z největších milostných příběhů dvacátého století.</w:t>
      </w:r>
    </w:p>
    <w:p w:rsidR="00163D44" w:rsidRDefault="00163D4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D13F31" w:rsidRPr="00761AFC" w:rsidRDefault="00163D44">
      <w:pPr>
        <w:rPr>
          <w:sz w:val="20"/>
          <w:szCs w:val="20"/>
        </w:rPr>
      </w:pPr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„Skoro každá holka si někdy představovala, jaké by to bylo žít po boku svého celebrity </w:t>
      </w:r>
      <w:proofErr w:type="spellStart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>crushe</w:t>
      </w:r>
      <w:proofErr w:type="spellEnd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. Priscille se tenhle sen stal skutečností a my ho společně s ní můžeme prožít. Motýlci v břiše při první puse. Luxus </w:t>
      </w:r>
      <w:proofErr w:type="spellStart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>Gracelandu</w:t>
      </w:r>
      <w:proofErr w:type="spellEnd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. Hory nových šatů, šminek a chlupaté štěňátko. Ale taky tvrdé probuzení do reality, kdy společně s ní zjistíme, že její vysněný je tak trochu sobecký idiot posedlý kontrolou. Moje oblíbená režisérka Sofia </w:t>
      </w:r>
      <w:proofErr w:type="spellStart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>Coppola</w:t>
      </w:r>
      <w:proofErr w:type="spellEnd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se opět dotýká témat osamění a izolace a vypráví příběh o dospění a nalezení ženské síly, který se vám vryje hluboko pod kůži. A mimochodem, zmínila jsem už fenomenální herecký výkon </w:t>
      </w:r>
      <w:proofErr w:type="spellStart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>Cailee</w:t>
      </w:r>
      <w:proofErr w:type="spellEnd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>Spaeny</w:t>
      </w:r>
      <w:proofErr w:type="spellEnd"/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t>, která si za svou přesvědčivou přeměnu naivní školačky do sebevědomé ženy vysloužila cenu na festivalu v Benátkách?“</w:t>
      </w:r>
      <w:r w:rsidRPr="00163D44">
        <w:rPr>
          <w:rFonts w:ascii="Arial" w:hAnsi="Arial"/>
          <w:i/>
          <w:iCs/>
          <w:sz w:val="20"/>
          <w:szCs w:val="20"/>
          <w:shd w:val="clear" w:color="auto" w:fill="FFFFFF"/>
        </w:rPr>
        <w:br/>
      </w:r>
      <w:r w:rsidRPr="00163D44">
        <w:rPr>
          <w:rFonts w:ascii="Arial" w:hAnsi="Arial"/>
          <w:sz w:val="20"/>
          <w:szCs w:val="20"/>
          <w:shd w:val="clear" w:color="auto" w:fill="FFFFFF"/>
        </w:rPr>
        <w:t xml:space="preserve">Anna </w:t>
      </w:r>
      <w:proofErr w:type="spellStart"/>
      <w:r w:rsidRPr="00163D44">
        <w:rPr>
          <w:rFonts w:ascii="Arial" w:hAnsi="Arial"/>
          <w:sz w:val="20"/>
          <w:szCs w:val="20"/>
          <w:shd w:val="clear" w:color="auto" w:fill="FFFFFF"/>
        </w:rPr>
        <w:t>Šenfeldová</w:t>
      </w:r>
      <w:proofErr w:type="spellEnd"/>
      <w:r w:rsidRPr="00163D44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Pr="00163D44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545" w:rsidRDefault="00C55545">
      <w:r>
        <w:separator/>
      </w:r>
    </w:p>
  </w:endnote>
  <w:endnote w:type="continuationSeparator" w:id="0">
    <w:p w:rsidR="00C55545" w:rsidRDefault="00C5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545" w:rsidRDefault="00C55545">
      <w:r>
        <w:separator/>
      </w:r>
    </w:p>
  </w:footnote>
  <w:footnote w:type="continuationSeparator" w:id="0">
    <w:p w:rsidR="00C55545" w:rsidRDefault="00C5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26648188">
    <w:abstractNumId w:val="1"/>
  </w:num>
  <w:num w:numId="2" w16cid:durableId="121912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C15A0"/>
    <w:rsid w:val="000C694B"/>
    <w:rsid w:val="00103DDF"/>
    <w:rsid w:val="00163D44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55545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667C8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riscill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C5B1E-2024-1748-8BB0-ADFA2DB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2024-07-08T11:34:00Z</dcterms:created>
  <dcterms:modified xsi:type="dcterms:W3CDTF">2024-07-08T11:34:00Z</dcterms:modified>
  <cp:category/>
</cp:coreProperties>
</file>