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447B5E" w14:textId="6E6D7F30" w:rsidR="00431B7E" w:rsidRPr="00BB5ACC" w:rsidRDefault="004D2093" w:rsidP="00BB5ACC">
      <w:pPr>
        <w:ind w:left="-1560" w:right="326"/>
        <w:jc w:val="both"/>
        <w:rPr>
          <w:rFonts w:ascii="Verdana" w:hAnsi="Verdana"/>
        </w:rPr>
      </w:pPr>
      <w:r w:rsidRPr="00BB5ACC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1" allowOverlap="1" wp14:anchorId="24F426EC" wp14:editId="7FCE4999">
            <wp:simplePos x="0" y="0"/>
            <wp:positionH relativeFrom="margin">
              <wp:posOffset>-1063625</wp:posOffset>
            </wp:positionH>
            <wp:positionV relativeFrom="margin">
              <wp:align>center</wp:align>
            </wp:positionV>
            <wp:extent cx="7445375" cy="10507345"/>
            <wp:effectExtent l="0" t="0" r="0" b="825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zkaq-poster-A1-fin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951" cy="10508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7E" w:rsidRPr="00BB5ACC">
        <w:rPr>
          <w:rFonts w:ascii="Verdana" w:hAnsi="Verdana"/>
        </w:rPr>
        <w:br w:type="page"/>
      </w:r>
      <w:bookmarkStart w:id="0" w:name="_GoBack"/>
      <w:bookmarkEnd w:id="0"/>
    </w:p>
    <w:p w14:paraId="4B964887" w14:textId="770A0CD0" w:rsidR="00CB616F" w:rsidRPr="00BB5ACC" w:rsidRDefault="00DA1CB0" w:rsidP="00BB5ACC">
      <w:pPr>
        <w:ind w:left="-1560" w:right="326"/>
        <w:jc w:val="both"/>
        <w:rPr>
          <w:rFonts w:ascii="Verdana" w:hAnsi="Verdana"/>
        </w:rPr>
      </w:pPr>
      <w:r w:rsidRPr="00BB5ACC">
        <w:rPr>
          <w:rFonts w:ascii="Verdana" w:hAnsi="Verdana"/>
          <w:noProof/>
        </w:rPr>
        <w:lastRenderedPageBreak/>
        <w:drawing>
          <wp:inline distT="0" distB="0" distL="0" distR="0" wp14:anchorId="579A8D02" wp14:editId="5F66C1FE">
            <wp:extent cx="7275600" cy="4092525"/>
            <wp:effectExtent l="0" t="0" r="190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tch_2003785_journal-64_still_20180119j641968_dan-swe-nor-fin-org_print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8C46" w14:textId="77777777" w:rsidR="00CB616F" w:rsidRPr="00BB5ACC" w:rsidRDefault="00CB616F" w:rsidP="00BB5ACC">
      <w:pPr>
        <w:tabs>
          <w:tab w:val="left" w:pos="12491"/>
        </w:tabs>
        <w:ind w:right="326"/>
        <w:jc w:val="both"/>
        <w:rPr>
          <w:rFonts w:ascii="Times New Roman" w:hAnsi="Times New Roman" w:cs="Times New Roman"/>
          <w:sz w:val="36"/>
          <w:szCs w:val="36"/>
        </w:rPr>
      </w:pPr>
    </w:p>
    <w:p w14:paraId="43862B07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999999"/>
          <w:sz w:val="36"/>
          <w:szCs w:val="36"/>
        </w:rPr>
      </w:pPr>
      <w:r w:rsidRPr="00BB5ACC">
        <w:rPr>
          <w:rFonts w:ascii="Verdana" w:hAnsi="Verdana" w:cs="Verdana"/>
          <w:color w:val="999999"/>
          <w:sz w:val="36"/>
          <w:szCs w:val="36"/>
        </w:rPr>
        <w:t>PRESSKIT</w:t>
      </w:r>
    </w:p>
    <w:p w14:paraId="0D2D7DF8" w14:textId="4A4C3E12" w:rsidR="00CB616F" w:rsidRPr="00BB5ACC" w:rsidRDefault="0098747D" w:rsidP="00BB5ACC">
      <w:pPr>
        <w:tabs>
          <w:tab w:val="left" w:pos="12491"/>
        </w:tabs>
        <w:ind w:left="-993" w:right="326"/>
        <w:jc w:val="both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 w:rsidRPr="00BB5ACC">
        <w:rPr>
          <w:rFonts w:ascii="Verdana" w:hAnsi="Verdana" w:cs="Verdana"/>
          <w:sz w:val="36"/>
          <w:szCs w:val="36"/>
        </w:rPr>
        <w:t>SLOŽKA 64</w:t>
      </w:r>
      <w:r w:rsidR="00CB616F" w:rsidRPr="00BB5ACC">
        <w:rPr>
          <w:rFonts w:ascii="Verdana" w:hAnsi="Verdana" w:cs="Verdana"/>
          <w:sz w:val="36"/>
          <w:szCs w:val="36"/>
        </w:rPr>
        <w:t xml:space="preserve"> </w:t>
      </w:r>
      <w:r w:rsidR="00CB616F" w:rsidRPr="00BB5ACC"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| </w:t>
      </w:r>
      <w:proofErr w:type="spellStart"/>
      <w:r w:rsidRPr="00BB5ACC">
        <w:rPr>
          <w:rFonts w:ascii="Verdana" w:eastAsia="TrebuchetMS" w:hAnsi="Verdana" w:cs="Verdana"/>
          <w:color w:val="959595"/>
          <w:kern w:val="1"/>
          <w:sz w:val="36"/>
          <w:szCs w:val="36"/>
        </w:rPr>
        <w:t>Journal</w:t>
      </w:r>
      <w:proofErr w:type="spellEnd"/>
      <w:r w:rsidRPr="00BB5ACC"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 64</w:t>
      </w:r>
    </w:p>
    <w:p w14:paraId="25463F14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</w:p>
    <w:p w14:paraId="12EEADA6" w14:textId="1FD5A8CB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  <w:r w:rsidRPr="00BB5ACC">
        <w:rPr>
          <w:rFonts w:ascii="Verdana" w:hAnsi="Verdana" w:cs="Verdana"/>
          <w:sz w:val="20"/>
          <w:szCs w:val="20"/>
        </w:rPr>
        <w:t>Krimi, Dánsko 201</w:t>
      </w:r>
      <w:r w:rsidR="0098747D" w:rsidRPr="00BB5ACC">
        <w:rPr>
          <w:rFonts w:ascii="Verdana" w:hAnsi="Verdana" w:cs="Verdana"/>
          <w:sz w:val="20"/>
          <w:szCs w:val="20"/>
        </w:rPr>
        <w:t>8</w:t>
      </w:r>
    </w:p>
    <w:p w14:paraId="2D10B3CA" w14:textId="7558F969" w:rsidR="00FC4117" w:rsidRPr="00BB5ACC" w:rsidRDefault="00FC4117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  <w:r w:rsidRPr="00BB5ACC">
        <w:rPr>
          <w:rFonts w:ascii="Verdana" w:hAnsi="Verdana" w:cs="Verdana"/>
          <w:sz w:val="20"/>
          <w:szCs w:val="20"/>
        </w:rPr>
        <w:t>11</w:t>
      </w:r>
      <w:r w:rsidR="0098747D" w:rsidRPr="00BB5ACC">
        <w:rPr>
          <w:rFonts w:ascii="Verdana" w:hAnsi="Verdana" w:cs="Verdana"/>
          <w:sz w:val="20"/>
          <w:szCs w:val="20"/>
        </w:rPr>
        <w:t>9</w:t>
      </w:r>
      <w:r w:rsidRPr="00BB5ACC">
        <w:rPr>
          <w:rFonts w:ascii="Verdana" w:hAnsi="Verdana" w:cs="Verdana"/>
          <w:sz w:val="20"/>
          <w:szCs w:val="20"/>
        </w:rPr>
        <w:t xml:space="preserve"> min</w:t>
      </w:r>
    </w:p>
    <w:p w14:paraId="69886270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</w:p>
    <w:p w14:paraId="3035582D" w14:textId="2969C57F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141413"/>
          <w:sz w:val="20"/>
          <w:szCs w:val="20"/>
        </w:rPr>
      </w:pPr>
      <w:r w:rsidRPr="00BB5ACC">
        <w:rPr>
          <w:rFonts w:ascii="Verdana" w:hAnsi="Verdana" w:cs="Verdana"/>
          <w:color w:val="B2B2B2"/>
          <w:sz w:val="20"/>
          <w:szCs w:val="20"/>
        </w:rPr>
        <w:t>Režie:</w:t>
      </w:r>
      <w:r w:rsidRPr="00BB5ACC"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>Christoffer</w:t>
      </w:r>
      <w:proofErr w:type="spellEnd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 xml:space="preserve"> </w:t>
      </w:r>
      <w:proofErr w:type="spellStart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>Boe</w:t>
      </w:r>
      <w:proofErr w:type="spellEnd"/>
    </w:p>
    <w:p w14:paraId="098488FF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141413"/>
          <w:sz w:val="20"/>
          <w:szCs w:val="20"/>
        </w:rPr>
      </w:pPr>
      <w:r w:rsidRPr="00BB5ACC">
        <w:rPr>
          <w:rFonts w:ascii="Verdana" w:hAnsi="Verdana" w:cs="Verdana"/>
          <w:color w:val="B2B2B2"/>
          <w:sz w:val="20"/>
          <w:szCs w:val="20"/>
        </w:rPr>
        <w:t>Knižní předloha:</w:t>
      </w:r>
      <w:r w:rsidRPr="00BB5ACC"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Pr="00BB5ACC">
        <w:rPr>
          <w:rFonts w:ascii="Verdana" w:hAnsi="Verdana" w:cs="Verdana"/>
          <w:color w:val="141413"/>
          <w:sz w:val="20"/>
          <w:szCs w:val="20"/>
        </w:rPr>
        <w:t>Jussi</w:t>
      </w:r>
      <w:proofErr w:type="spellEnd"/>
      <w:r w:rsidRPr="00BB5ACC">
        <w:rPr>
          <w:rFonts w:ascii="Verdana" w:hAnsi="Verdana" w:cs="Verdana"/>
          <w:color w:val="141413"/>
          <w:sz w:val="20"/>
          <w:szCs w:val="20"/>
        </w:rPr>
        <w:t xml:space="preserve"> Adler-</w:t>
      </w:r>
      <w:proofErr w:type="spellStart"/>
      <w:r w:rsidRPr="00BB5ACC">
        <w:rPr>
          <w:rFonts w:ascii="Verdana" w:hAnsi="Verdana" w:cs="Verdana"/>
          <w:color w:val="141413"/>
          <w:sz w:val="20"/>
          <w:szCs w:val="20"/>
        </w:rPr>
        <w:t>Olsen</w:t>
      </w:r>
      <w:proofErr w:type="spellEnd"/>
    </w:p>
    <w:p w14:paraId="3C885F86" w14:textId="47339F0A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eastAsia="ArialMT" w:hAnsi="Verdana" w:cs="Verdana"/>
          <w:color w:val="141413"/>
          <w:kern w:val="1"/>
          <w:sz w:val="20"/>
          <w:szCs w:val="20"/>
        </w:rPr>
      </w:pPr>
      <w:r w:rsidRPr="00BB5ACC">
        <w:rPr>
          <w:rFonts w:ascii="Verdana" w:hAnsi="Verdana" w:cs="Verdana"/>
          <w:color w:val="B2B2B2"/>
          <w:sz w:val="20"/>
          <w:szCs w:val="20"/>
        </w:rPr>
        <w:t>Kamera:</w:t>
      </w:r>
      <w:r w:rsidRPr="00BB5ACC">
        <w:rPr>
          <w:rFonts w:ascii="Verdana" w:hAnsi="Verdana" w:cs="Verdana"/>
          <w:color w:val="141413"/>
          <w:sz w:val="20"/>
          <w:szCs w:val="20"/>
        </w:rPr>
        <w:t xml:space="preserve"> </w:t>
      </w:r>
      <w:proofErr w:type="spellStart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>Jacob</w:t>
      </w:r>
      <w:proofErr w:type="spellEnd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 xml:space="preserve"> </w:t>
      </w:r>
      <w:proofErr w:type="spellStart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>Mølle</w:t>
      </w:r>
      <w:proofErr w:type="spellEnd"/>
    </w:p>
    <w:p w14:paraId="56C57D0E" w14:textId="15C4B934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Arial"/>
          <w:bCs/>
          <w:kern w:val="1"/>
          <w:sz w:val="20"/>
          <w:szCs w:val="20"/>
        </w:rPr>
      </w:pPr>
      <w:r w:rsidRPr="00BB5ACC">
        <w:rPr>
          <w:rFonts w:ascii="Verdana" w:hAnsi="Verdana" w:cs="Verdana"/>
          <w:color w:val="B2B2B2"/>
          <w:sz w:val="20"/>
          <w:szCs w:val="20"/>
        </w:rPr>
        <w:t xml:space="preserve">Střih: </w:t>
      </w:r>
      <w:proofErr w:type="spellStart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>Nico</w:t>
      </w:r>
      <w:proofErr w:type="spellEnd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 xml:space="preserve"> </w:t>
      </w:r>
      <w:proofErr w:type="spellStart"/>
      <w:r w:rsidR="0098747D" w:rsidRPr="00BB5ACC">
        <w:rPr>
          <w:rStyle w:val="itemprop"/>
          <w:rFonts w:ascii="Verdana" w:hAnsi="Verdana"/>
          <w:kern w:val="2"/>
          <w:sz w:val="20"/>
          <w:szCs w:val="20"/>
        </w:rPr>
        <w:t>Leunen</w:t>
      </w:r>
      <w:proofErr w:type="spellEnd"/>
    </w:p>
    <w:p w14:paraId="715B7912" w14:textId="2EC52DC5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eastAsia="ArialMT" w:hAnsi="Verdana" w:cs="Arial"/>
          <w:color w:val="262626"/>
          <w:kern w:val="1"/>
          <w:sz w:val="20"/>
          <w:szCs w:val="20"/>
        </w:rPr>
      </w:pPr>
      <w:r w:rsidRPr="00BB5ACC">
        <w:rPr>
          <w:rFonts w:ascii="Verdana" w:hAnsi="Verdana" w:cs="Arial"/>
          <w:bCs/>
          <w:color w:val="A6A6A6"/>
          <w:sz w:val="20"/>
          <w:szCs w:val="20"/>
        </w:rPr>
        <w:t>Hrají:</w:t>
      </w:r>
      <w:r w:rsidRPr="00BB5ACC">
        <w:rPr>
          <w:rFonts w:ascii="Verdana" w:hAnsi="Verdana" w:cs="Arial"/>
          <w:color w:val="141413"/>
          <w:sz w:val="20"/>
          <w:szCs w:val="20"/>
        </w:rPr>
        <w:t xml:space="preserve"> </w:t>
      </w:r>
      <w:r w:rsidR="0098747D" w:rsidRPr="00BB5ACC">
        <w:rPr>
          <w:rStyle w:val="itemprop"/>
          <w:rFonts w:ascii="Verdana" w:hAnsi="Verdana"/>
          <w:sz w:val="20"/>
          <w:szCs w:val="20"/>
        </w:rPr>
        <w:t xml:space="preserve">Nikolaj Lie </w:t>
      </w:r>
      <w:proofErr w:type="spellStart"/>
      <w:r w:rsidR="0098747D" w:rsidRPr="00BB5ACC">
        <w:rPr>
          <w:rStyle w:val="itemprop"/>
          <w:rFonts w:ascii="Verdana" w:hAnsi="Verdana"/>
          <w:sz w:val="20"/>
          <w:szCs w:val="20"/>
        </w:rPr>
        <w:t>Kaas</w:t>
      </w:r>
      <w:proofErr w:type="spellEnd"/>
      <w:r w:rsidR="0098747D" w:rsidRPr="00BB5ACC">
        <w:rPr>
          <w:rStyle w:val="itemprop"/>
          <w:rFonts w:ascii="Verdana" w:hAnsi="Verdana"/>
          <w:color w:val="222222"/>
          <w:sz w:val="20"/>
          <w:szCs w:val="20"/>
        </w:rPr>
        <w:t xml:space="preserve">, </w:t>
      </w:r>
      <w:proofErr w:type="spellStart"/>
      <w:r w:rsidR="0098747D" w:rsidRPr="00BB5ACC">
        <w:rPr>
          <w:rStyle w:val="itemprop"/>
          <w:rFonts w:ascii="Verdana" w:hAnsi="Verdana"/>
          <w:sz w:val="20"/>
          <w:szCs w:val="20"/>
        </w:rPr>
        <w:t>Fares</w:t>
      </w:r>
      <w:proofErr w:type="spellEnd"/>
      <w:r w:rsidR="0098747D" w:rsidRPr="00BB5ACC">
        <w:rPr>
          <w:rStyle w:val="itemprop"/>
          <w:rFonts w:ascii="Verdana" w:hAnsi="Verdana"/>
          <w:sz w:val="20"/>
          <w:szCs w:val="20"/>
        </w:rPr>
        <w:t xml:space="preserve"> </w:t>
      </w:r>
      <w:proofErr w:type="spellStart"/>
      <w:r w:rsidR="0098747D" w:rsidRPr="00BB5ACC">
        <w:rPr>
          <w:rStyle w:val="itemprop"/>
          <w:rFonts w:ascii="Verdana" w:hAnsi="Verdana"/>
          <w:sz w:val="20"/>
          <w:szCs w:val="20"/>
        </w:rPr>
        <w:t>Fares</w:t>
      </w:r>
      <w:proofErr w:type="spellEnd"/>
      <w:r w:rsidR="0098747D" w:rsidRPr="00BB5ACC">
        <w:rPr>
          <w:rStyle w:val="itemprop"/>
          <w:rFonts w:ascii="Verdana" w:hAnsi="Verdana"/>
          <w:color w:val="222222"/>
          <w:sz w:val="20"/>
          <w:szCs w:val="20"/>
        </w:rPr>
        <w:t xml:space="preserve">, </w:t>
      </w:r>
      <w:proofErr w:type="spellStart"/>
      <w:r w:rsidR="0098747D" w:rsidRPr="00BB5ACC">
        <w:rPr>
          <w:rStyle w:val="itemprop"/>
          <w:rFonts w:ascii="Verdana" w:hAnsi="Verdana"/>
          <w:sz w:val="20"/>
          <w:szCs w:val="20"/>
        </w:rPr>
        <w:t>Søren</w:t>
      </w:r>
      <w:proofErr w:type="spellEnd"/>
      <w:r w:rsidR="0098747D" w:rsidRPr="00BB5ACC">
        <w:rPr>
          <w:rStyle w:val="itemprop"/>
          <w:rFonts w:ascii="Verdana" w:hAnsi="Verdana"/>
          <w:sz w:val="20"/>
          <w:szCs w:val="20"/>
        </w:rPr>
        <w:t xml:space="preserve"> </w:t>
      </w:r>
      <w:proofErr w:type="spellStart"/>
      <w:r w:rsidR="0098747D" w:rsidRPr="00BB5ACC">
        <w:rPr>
          <w:rStyle w:val="itemprop"/>
          <w:rFonts w:ascii="Verdana" w:hAnsi="Verdana"/>
          <w:sz w:val="20"/>
          <w:szCs w:val="20"/>
        </w:rPr>
        <w:t>Pilmark</w:t>
      </w:r>
      <w:proofErr w:type="spellEnd"/>
      <w:r w:rsidR="0098747D" w:rsidRPr="00BB5ACC">
        <w:rPr>
          <w:rStyle w:val="itemprop"/>
          <w:rFonts w:ascii="Verdana" w:hAnsi="Verdana"/>
          <w:color w:val="222222"/>
          <w:sz w:val="20"/>
          <w:szCs w:val="20"/>
        </w:rPr>
        <w:t xml:space="preserve">, </w:t>
      </w:r>
      <w:r w:rsidR="0098747D" w:rsidRPr="00BB5ACC">
        <w:rPr>
          <w:rStyle w:val="itemprop"/>
          <w:rFonts w:ascii="Verdana" w:hAnsi="Verdana"/>
          <w:sz w:val="20"/>
          <w:szCs w:val="20"/>
        </w:rPr>
        <w:t>Johanne Louise Schmidt</w:t>
      </w:r>
      <w:r w:rsidRPr="00BB5ACC">
        <w:rPr>
          <w:rFonts w:ascii="Verdana" w:hAnsi="Verdana" w:cs="Arial"/>
          <w:sz w:val="20"/>
          <w:szCs w:val="20"/>
          <w:shd w:val="clear" w:color="auto" w:fill="FFFFFF"/>
        </w:rPr>
        <w:t> a další...</w:t>
      </w:r>
    </w:p>
    <w:p w14:paraId="113F9A80" w14:textId="77777777" w:rsidR="00CB616F" w:rsidRPr="00BB5ACC" w:rsidRDefault="00CB616F" w:rsidP="00BB5ACC">
      <w:pPr>
        <w:tabs>
          <w:tab w:val="left" w:pos="12491"/>
        </w:tabs>
        <w:ind w:right="326"/>
        <w:jc w:val="both"/>
        <w:rPr>
          <w:rFonts w:ascii="Times New Roman" w:hAnsi="Times New Roman" w:cs="Times New Roman"/>
          <w:sz w:val="20"/>
          <w:szCs w:val="20"/>
        </w:rPr>
      </w:pPr>
    </w:p>
    <w:p w14:paraId="5016EDFA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</w:p>
    <w:p w14:paraId="1AB4629E" w14:textId="7747F4E1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BB5ACC">
        <w:rPr>
          <w:rFonts w:ascii="Verdana" w:hAnsi="Verdana" w:cs="Verdana"/>
          <w:color w:val="808080"/>
          <w:sz w:val="20"/>
          <w:szCs w:val="20"/>
        </w:rPr>
        <w:t xml:space="preserve">Premiéra: </w:t>
      </w:r>
      <w:r w:rsidR="00012522" w:rsidRPr="00BB5ACC">
        <w:rPr>
          <w:rFonts w:ascii="Verdana" w:hAnsi="Verdana" w:cs="Verdana"/>
          <w:color w:val="000000"/>
          <w:sz w:val="20"/>
          <w:szCs w:val="20"/>
        </w:rPr>
        <w:t>2</w:t>
      </w:r>
      <w:r w:rsidR="0098747D" w:rsidRPr="00BB5ACC">
        <w:rPr>
          <w:rFonts w:ascii="Verdana" w:hAnsi="Verdana" w:cs="Verdana"/>
          <w:color w:val="000000"/>
          <w:sz w:val="20"/>
          <w:szCs w:val="20"/>
        </w:rPr>
        <w:t>4</w:t>
      </w:r>
      <w:r w:rsidR="0004054C" w:rsidRPr="00BB5ACC">
        <w:rPr>
          <w:rFonts w:ascii="Verdana" w:hAnsi="Verdana" w:cs="Verdana"/>
          <w:color w:val="000000"/>
          <w:sz w:val="20"/>
          <w:szCs w:val="20"/>
        </w:rPr>
        <w:t xml:space="preserve">. </w:t>
      </w:r>
      <w:r w:rsidR="0098747D" w:rsidRPr="00BB5ACC">
        <w:rPr>
          <w:rFonts w:ascii="Verdana" w:hAnsi="Verdana" w:cs="Verdana"/>
          <w:color w:val="000000"/>
          <w:sz w:val="20"/>
          <w:szCs w:val="20"/>
        </w:rPr>
        <w:t>ledna</w:t>
      </w:r>
      <w:r w:rsidRPr="00BB5ACC">
        <w:rPr>
          <w:rFonts w:ascii="Verdana" w:hAnsi="Verdana" w:cs="Verdana"/>
          <w:color w:val="000000"/>
          <w:sz w:val="20"/>
          <w:szCs w:val="20"/>
        </w:rPr>
        <w:t xml:space="preserve"> 201</w:t>
      </w:r>
      <w:r w:rsidR="0098747D" w:rsidRPr="00BB5ACC">
        <w:rPr>
          <w:rFonts w:ascii="Verdana" w:hAnsi="Verdana" w:cs="Verdana"/>
          <w:color w:val="000000"/>
          <w:sz w:val="20"/>
          <w:szCs w:val="20"/>
        </w:rPr>
        <w:t>9</w:t>
      </w:r>
    </w:p>
    <w:p w14:paraId="028CDFD4" w14:textId="77777777" w:rsidR="004D2093" w:rsidRPr="00BB5ACC" w:rsidRDefault="004D2093" w:rsidP="00BB5ACC">
      <w:pPr>
        <w:tabs>
          <w:tab w:val="left" w:pos="12491"/>
        </w:tabs>
        <w:ind w:left="-993" w:right="326"/>
        <w:jc w:val="both"/>
        <w:rPr>
          <w:rFonts w:ascii="Verdana" w:hAnsi="Verdana" w:cs="Times New Roman"/>
          <w:color w:val="000000"/>
          <w:sz w:val="20"/>
          <w:szCs w:val="20"/>
        </w:rPr>
      </w:pPr>
    </w:p>
    <w:p w14:paraId="0B11718E" w14:textId="637585DF" w:rsidR="004D2093" w:rsidRPr="00BB5ACC" w:rsidRDefault="004D2093" w:rsidP="00BB5ACC">
      <w:pPr>
        <w:tabs>
          <w:tab w:val="left" w:pos="12491"/>
        </w:tabs>
        <w:ind w:left="-993" w:right="326"/>
        <w:jc w:val="both"/>
        <w:rPr>
          <w:rFonts w:ascii="Verdana" w:hAnsi="Verdana" w:cs="Times New Roman"/>
          <w:color w:val="000000"/>
          <w:sz w:val="20"/>
          <w:szCs w:val="20"/>
        </w:rPr>
      </w:pPr>
      <w:r w:rsidRPr="00BB5ACC">
        <w:rPr>
          <w:rFonts w:ascii="Verdana" w:hAnsi="Verdana" w:cs="Verdana"/>
          <w:color w:val="808080"/>
          <w:sz w:val="20"/>
          <w:szCs w:val="20"/>
        </w:rPr>
        <w:t>Trailer:</w:t>
      </w:r>
      <w:r w:rsidRPr="00BB5ACC">
        <w:rPr>
          <w:rFonts w:ascii="Verdana" w:hAnsi="Verdana" w:cs="Times New Roman"/>
          <w:color w:val="000000"/>
          <w:sz w:val="20"/>
          <w:szCs w:val="20"/>
        </w:rPr>
        <w:t xml:space="preserve"> https://youtu.be/79gg0AXkADE</w:t>
      </w:r>
    </w:p>
    <w:p w14:paraId="1538163A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000000"/>
          <w:sz w:val="20"/>
          <w:szCs w:val="20"/>
        </w:rPr>
      </w:pPr>
    </w:p>
    <w:p w14:paraId="23B965D8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000000"/>
          <w:sz w:val="20"/>
          <w:szCs w:val="20"/>
        </w:rPr>
      </w:pPr>
      <w:r w:rsidRPr="00BB5ACC">
        <w:rPr>
          <w:rFonts w:ascii="Verdana" w:hAnsi="Verdana" w:cs="Verdana"/>
          <w:color w:val="808080"/>
          <w:sz w:val="20"/>
          <w:szCs w:val="20"/>
        </w:rPr>
        <w:t xml:space="preserve">Distribuce ČR: </w:t>
      </w:r>
      <w:proofErr w:type="spellStart"/>
      <w:r w:rsidRPr="00BB5ACC">
        <w:rPr>
          <w:rFonts w:ascii="Verdana" w:hAnsi="Verdana" w:cs="Verdana"/>
          <w:color w:val="000000"/>
          <w:sz w:val="20"/>
          <w:szCs w:val="20"/>
        </w:rPr>
        <w:t>Aerofilms</w:t>
      </w:r>
      <w:proofErr w:type="spellEnd"/>
    </w:p>
    <w:p w14:paraId="1A84E0D8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</w:p>
    <w:p w14:paraId="76B27BFB" w14:textId="525BE0EA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Style w:val="Hyperlink"/>
          <w:rFonts w:ascii="Verdana" w:hAnsi="Verdana" w:cs="Verdana"/>
          <w:sz w:val="20"/>
          <w:szCs w:val="20"/>
        </w:rPr>
      </w:pPr>
      <w:r w:rsidRPr="00BB5ACC">
        <w:rPr>
          <w:rFonts w:ascii="Verdana" w:hAnsi="Verdana" w:cs="Verdana"/>
          <w:color w:val="808080"/>
          <w:sz w:val="20"/>
          <w:szCs w:val="20"/>
        </w:rPr>
        <w:t xml:space="preserve">Více informací o filmu: </w:t>
      </w:r>
      <w:hyperlink r:id="rId9" w:history="1">
        <w:r w:rsidR="0098747D" w:rsidRPr="00BB5ACC">
          <w:rPr>
            <w:rStyle w:val="Hyperlink"/>
            <w:rFonts w:ascii="Verdana" w:hAnsi="Verdana" w:cs="Verdana"/>
            <w:sz w:val="20"/>
            <w:szCs w:val="20"/>
          </w:rPr>
          <w:t>www.aerofilms.cz/slozka-64</w:t>
        </w:r>
      </w:hyperlink>
      <w:r w:rsidRPr="00BB5ACC">
        <w:rPr>
          <w:rStyle w:val="Hyperlink"/>
          <w:rFonts w:ascii="Verdana" w:hAnsi="Verdana" w:cs="Verdana"/>
          <w:sz w:val="20"/>
          <w:szCs w:val="20"/>
        </w:rPr>
        <w:t xml:space="preserve"> </w:t>
      </w:r>
    </w:p>
    <w:p w14:paraId="384B5142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3C791B3B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0D168080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334C6EB7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16402F82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376B5D94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2CF1B7F4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502AE687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18DAAF8C" w14:textId="77777777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color w:val="808080"/>
          <w:sz w:val="20"/>
          <w:szCs w:val="20"/>
        </w:rPr>
      </w:pPr>
    </w:p>
    <w:p w14:paraId="2759EC49" w14:textId="77777777" w:rsidR="00CB616F" w:rsidRPr="00BB5ACC" w:rsidRDefault="00CB616F" w:rsidP="00BB5ACC">
      <w:pPr>
        <w:tabs>
          <w:tab w:val="left" w:pos="12491"/>
        </w:tabs>
        <w:ind w:right="326"/>
        <w:jc w:val="both"/>
        <w:rPr>
          <w:rFonts w:ascii="Verdana" w:hAnsi="Verdana" w:cs="Times New Roman"/>
          <w:color w:val="808080"/>
          <w:sz w:val="20"/>
          <w:szCs w:val="20"/>
        </w:rPr>
      </w:pPr>
    </w:p>
    <w:p w14:paraId="3FCA6491" w14:textId="77777777" w:rsidR="004F6ED1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  <w:r w:rsidRPr="00BB5ACC">
        <w:rPr>
          <w:rFonts w:ascii="Verdana" w:hAnsi="Verdana" w:cs="Verdana"/>
          <w:color w:val="808080"/>
          <w:sz w:val="20"/>
          <w:szCs w:val="20"/>
        </w:rPr>
        <w:t>PRESS KONTAKT:</w:t>
      </w:r>
    </w:p>
    <w:p w14:paraId="5280EEEC" w14:textId="3BCB551C" w:rsidR="00CB616F" w:rsidRPr="00BB5ACC" w:rsidRDefault="00CB616F" w:rsidP="00BB5ACC">
      <w:pPr>
        <w:tabs>
          <w:tab w:val="left" w:pos="12491"/>
        </w:tabs>
        <w:ind w:left="-993" w:right="326"/>
        <w:jc w:val="both"/>
        <w:rPr>
          <w:rStyle w:val="Hyperlink"/>
          <w:rFonts w:ascii="Verdana" w:hAnsi="Verdana" w:cs="Verdana"/>
          <w:sz w:val="20"/>
          <w:szCs w:val="20"/>
        </w:rPr>
      </w:pPr>
      <w:proofErr w:type="spellStart"/>
      <w:r w:rsidRPr="00BB5ACC">
        <w:rPr>
          <w:rFonts w:ascii="Verdana" w:hAnsi="Verdana" w:cs="Verdana"/>
          <w:b/>
          <w:sz w:val="20"/>
          <w:szCs w:val="20"/>
        </w:rPr>
        <w:t>Aerofilms</w:t>
      </w:r>
      <w:proofErr w:type="spellEnd"/>
      <w:r w:rsidRPr="00BB5ACC">
        <w:rPr>
          <w:rFonts w:ascii="Verdana" w:hAnsi="Verdana" w:cs="Verdana"/>
          <w:sz w:val="20"/>
          <w:szCs w:val="20"/>
        </w:rPr>
        <w:t xml:space="preserve"> | </w:t>
      </w:r>
      <w:r w:rsidR="004D2093" w:rsidRPr="00BB5ACC">
        <w:rPr>
          <w:rFonts w:ascii="Verdana" w:hAnsi="Verdana" w:cs="Times New Roman"/>
          <w:sz w:val="20"/>
          <w:szCs w:val="20"/>
        </w:rPr>
        <w:t xml:space="preserve">Hana Chybíková </w:t>
      </w:r>
      <w:r w:rsidRPr="00BB5ACC">
        <w:rPr>
          <w:rFonts w:ascii="Verdana" w:hAnsi="Verdana" w:cs="Verdana"/>
          <w:sz w:val="20"/>
          <w:szCs w:val="20"/>
        </w:rPr>
        <w:t>|</w:t>
      </w:r>
      <w:r w:rsidR="004D2093" w:rsidRPr="00BB5ACC">
        <w:rPr>
          <w:rFonts w:ascii="Verdana" w:hAnsi="Verdana" w:cs="Times New Roman"/>
          <w:sz w:val="20"/>
          <w:szCs w:val="20"/>
        </w:rPr>
        <w:t xml:space="preserve"> hana@aerofilms.cz</w:t>
      </w:r>
      <w:r w:rsidRPr="00BB5ACC">
        <w:rPr>
          <w:rFonts w:ascii="Verdana" w:hAnsi="Verdana" w:cs="Verdana"/>
          <w:sz w:val="20"/>
          <w:szCs w:val="20"/>
        </w:rPr>
        <w:t xml:space="preserve"> | +420 </w:t>
      </w:r>
      <w:r w:rsidR="004D2093" w:rsidRPr="00BB5ACC">
        <w:rPr>
          <w:rFonts w:ascii="Verdana" w:hAnsi="Verdana" w:cs="Times New Roman"/>
          <w:sz w:val="20"/>
          <w:szCs w:val="20"/>
        </w:rPr>
        <w:t>776 170 028</w:t>
      </w:r>
    </w:p>
    <w:p w14:paraId="2BB65E1A" w14:textId="1B2781B6" w:rsidR="007C11C7" w:rsidRPr="00BB5ACC" w:rsidRDefault="00CB616F" w:rsidP="00BB5ACC">
      <w:pPr>
        <w:tabs>
          <w:tab w:val="left" w:pos="12491"/>
        </w:tabs>
        <w:ind w:left="-993" w:right="326"/>
        <w:jc w:val="both"/>
        <w:rPr>
          <w:rFonts w:ascii="Verdana" w:hAnsi="Verdana" w:cs="Verdana"/>
          <w:sz w:val="20"/>
          <w:szCs w:val="20"/>
        </w:rPr>
      </w:pPr>
      <w:r w:rsidRPr="00BB5ACC">
        <w:rPr>
          <w:rStyle w:val="Hyperlink"/>
          <w:rFonts w:ascii="Verdana" w:hAnsi="Verdana" w:cs="Verdana"/>
          <w:color w:val="808080"/>
          <w:sz w:val="20"/>
          <w:szCs w:val="20"/>
        </w:rPr>
        <w:t>Fotografie v tiskové kvalitě a další materiály ke stažení najdete na úložném systému aero.capsa.cz (přístupové údaje na vyžádání).</w:t>
      </w:r>
    </w:p>
    <w:p w14:paraId="0E44E477" w14:textId="2FE548A2" w:rsidR="00CB616F" w:rsidRPr="00BB5ACC" w:rsidRDefault="0077093E" w:rsidP="00BB5ACC">
      <w:pPr>
        <w:ind w:left="-1560" w:right="326"/>
        <w:jc w:val="both"/>
        <w:rPr>
          <w:rFonts w:ascii="Verdana" w:hAnsi="Verdana"/>
        </w:rPr>
      </w:pPr>
      <w:r w:rsidRPr="00BB5ACC">
        <w:rPr>
          <w:rFonts w:ascii="Verdana" w:hAnsi="Verdana"/>
          <w:noProof/>
        </w:rPr>
        <w:lastRenderedPageBreak/>
        <w:drawing>
          <wp:inline distT="0" distB="0" distL="0" distR="0" wp14:anchorId="0A2047A5" wp14:editId="78DC6F5D">
            <wp:extent cx="7275600" cy="4092525"/>
            <wp:effectExtent l="0" t="0" r="190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tch_2003785_journal-64_still_20180125j643335_dan-swe-nor-fin-org_print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4BCC" w14:textId="77777777" w:rsidR="004D49AE" w:rsidRPr="00BB5ACC" w:rsidRDefault="004D49AE" w:rsidP="00BB5ACC">
      <w:pPr>
        <w:tabs>
          <w:tab w:val="left" w:pos="5960"/>
        </w:tabs>
        <w:ind w:right="326"/>
        <w:jc w:val="both"/>
        <w:rPr>
          <w:rFonts w:ascii="Verdana" w:hAnsi="Verdana"/>
          <w:sz w:val="36"/>
          <w:szCs w:val="36"/>
        </w:rPr>
      </w:pPr>
    </w:p>
    <w:p w14:paraId="5B8A9D3C" w14:textId="77777777" w:rsidR="00CB616F" w:rsidRPr="00BB5ACC" w:rsidRDefault="00CB616F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sz w:val="36"/>
          <w:szCs w:val="36"/>
        </w:rPr>
        <w:t>SYNOPSE</w:t>
      </w:r>
    </w:p>
    <w:p w14:paraId="6FBEF59D" w14:textId="77777777" w:rsidR="00CB616F" w:rsidRPr="00BB5ACC" w:rsidRDefault="00CB616F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20"/>
          <w:szCs w:val="20"/>
        </w:rPr>
      </w:pPr>
    </w:p>
    <w:p w14:paraId="1796CDE3" w14:textId="77777777" w:rsidR="00306B17" w:rsidRPr="00BB5ACC" w:rsidRDefault="00306B17" w:rsidP="00BB5ACC">
      <w:pPr>
        <w:pStyle w:val="Vchoz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ind w:left="-992" w:right="326"/>
        <w:jc w:val="both"/>
        <w:rPr>
          <w:rStyle w:val="itemprop"/>
          <w:rFonts w:ascii="Verdana" w:hAnsi="Verdana"/>
          <w:sz w:val="20"/>
          <w:szCs w:val="20"/>
        </w:rPr>
      </w:pPr>
      <w:r w:rsidRPr="00BB5ACC">
        <w:rPr>
          <w:rStyle w:val="itemprop"/>
          <w:rFonts w:ascii="Verdana" w:hAnsi="Verdana"/>
          <w:sz w:val="20"/>
          <w:szCs w:val="20"/>
        </w:rPr>
        <w:t xml:space="preserve">Podivné lékařské experimenty, zneužívání a převýchova „necudných“ dívek. Do rukou detektiva Carla </w:t>
      </w:r>
      <w:proofErr w:type="spellStart"/>
      <w:r w:rsidRPr="00BB5ACC">
        <w:rPr>
          <w:rStyle w:val="itemprop"/>
          <w:rFonts w:ascii="Verdana" w:hAnsi="Verdana"/>
          <w:sz w:val="20"/>
          <w:szCs w:val="20"/>
        </w:rPr>
        <w:t>Mørcka</w:t>
      </w:r>
      <w:proofErr w:type="spellEnd"/>
      <w:r w:rsidRPr="00BB5ACC">
        <w:rPr>
          <w:rStyle w:val="itemprop"/>
          <w:rFonts w:ascii="Verdana" w:hAnsi="Verdana"/>
          <w:sz w:val="20"/>
          <w:szCs w:val="20"/>
        </w:rPr>
        <w:t xml:space="preserve"> a jeho asistenta </w:t>
      </w:r>
      <w:proofErr w:type="spellStart"/>
      <w:r w:rsidRPr="00BB5ACC">
        <w:rPr>
          <w:rStyle w:val="itemprop"/>
          <w:rFonts w:ascii="Verdana" w:hAnsi="Verdana"/>
          <w:sz w:val="20"/>
          <w:szCs w:val="20"/>
        </w:rPr>
        <w:t>Assada</w:t>
      </w:r>
      <w:proofErr w:type="spellEnd"/>
      <w:r w:rsidRPr="00BB5ACC">
        <w:rPr>
          <w:rStyle w:val="itemprop"/>
          <w:rFonts w:ascii="Verdana" w:hAnsi="Verdana"/>
          <w:sz w:val="20"/>
          <w:szCs w:val="20"/>
        </w:rPr>
        <w:t xml:space="preserve"> z kriminálního Oddělení Q se dostává další nevyřešený případ. Jak souvisí děsivé, půl století staré tajemství opuštěného ostrova </w:t>
      </w:r>
      <w:proofErr w:type="spellStart"/>
      <w:r w:rsidRPr="00BB5ACC">
        <w:rPr>
          <w:rStyle w:val="itemprop"/>
          <w:rFonts w:ascii="Verdana" w:hAnsi="Verdana"/>
          <w:sz w:val="20"/>
          <w:szCs w:val="20"/>
        </w:rPr>
        <w:t>Sprogø</w:t>
      </w:r>
      <w:proofErr w:type="spellEnd"/>
      <w:r w:rsidRPr="00BB5ACC">
        <w:rPr>
          <w:rStyle w:val="itemprop"/>
          <w:rFonts w:ascii="Verdana" w:hAnsi="Verdana"/>
          <w:sz w:val="20"/>
          <w:szCs w:val="20"/>
        </w:rPr>
        <w:t xml:space="preserve"> se třemi mumifikovanými těly nalezenými za falešnou stěnou jednoho kodaňského bytu? A komu patřila čtvrtá, prázdná židle u prostřeného stolu? Mrazivý detektivní příběh založený na skutečné kapitole dánských dějin je čtvrtým severským thrillerem natočeným podle bestsellerů </w:t>
      </w:r>
      <w:proofErr w:type="spellStart"/>
      <w:r w:rsidRPr="00BB5ACC">
        <w:rPr>
          <w:rStyle w:val="itemprop"/>
          <w:rFonts w:ascii="Verdana" w:hAnsi="Verdana"/>
          <w:sz w:val="20"/>
          <w:szCs w:val="20"/>
        </w:rPr>
        <w:t>Jussiho</w:t>
      </w:r>
      <w:proofErr w:type="spellEnd"/>
      <w:r w:rsidRPr="00BB5ACC">
        <w:rPr>
          <w:rStyle w:val="itemprop"/>
          <w:rFonts w:ascii="Verdana" w:hAnsi="Verdana"/>
          <w:sz w:val="20"/>
          <w:szCs w:val="20"/>
        </w:rPr>
        <w:t xml:space="preserve"> Adler-</w:t>
      </w:r>
      <w:proofErr w:type="spellStart"/>
      <w:r w:rsidRPr="00BB5ACC">
        <w:rPr>
          <w:rStyle w:val="itemprop"/>
          <w:rFonts w:ascii="Verdana" w:hAnsi="Verdana"/>
          <w:sz w:val="20"/>
          <w:szCs w:val="20"/>
        </w:rPr>
        <w:t>Olsena</w:t>
      </w:r>
      <w:proofErr w:type="spellEnd"/>
      <w:r w:rsidRPr="00BB5ACC">
        <w:rPr>
          <w:rStyle w:val="itemprop"/>
          <w:rFonts w:ascii="Verdana" w:hAnsi="Verdana"/>
          <w:sz w:val="20"/>
          <w:szCs w:val="20"/>
        </w:rPr>
        <w:t>.</w:t>
      </w:r>
    </w:p>
    <w:p w14:paraId="6C6C7379" w14:textId="77777777" w:rsidR="00306B17" w:rsidRPr="00BB5ACC" w:rsidRDefault="00306B17" w:rsidP="00BB5AC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spacing w:line="240" w:lineRule="auto"/>
        <w:ind w:left="-993" w:right="326"/>
        <w:jc w:val="both"/>
        <w:rPr>
          <w:rFonts w:ascii="Verdana" w:hAnsi="Verdana" w:cs="Arial"/>
        </w:rPr>
      </w:pPr>
    </w:p>
    <w:p w14:paraId="46456E1E" w14:textId="77777777" w:rsidR="00CB616F" w:rsidRPr="00BB5ACC" w:rsidRDefault="00CB616F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20"/>
          <w:szCs w:val="20"/>
        </w:rPr>
      </w:pPr>
    </w:p>
    <w:p w14:paraId="709E4226" w14:textId="77777777" w:rsidR="00CB616F" w:rsidRPr="00BB5ACC" w:rsidRDefault="00CB616F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sz w:val="36"/>
          <w:szCs w:val="36"/>
        </w:rPr>
        <w:t xml:space="preserve">PROČ TENTO FILM </w:t>
      </w:r>
    </w:p>
    <w:p w14:paraId="025C9010" w14:textId="77777777" w:rsidR="00CB616F" w:rsidRPr="00BB5ACC" w:rsidRDefault="00CB616F" w:rsidP="00BB5ACC">
      <w:pPr>
        <w:tabs>
          <w:tab w:val="left" w:pos="5960"/>
        </w:tabs>
        <w:ind w:left="-992" w:right="326"/>
        <w:jc w:val="both"/>
        <w:rPr>
          <w:rFonts w:ascii="Verdana" w:hAnsi="Verdana"/>
          <w:sz w:val="20"/>
          <w:szCs w:val="20"/>
        </w:rPr>
      </w:pPr>
    </w:p>
    <w:p w14:paraId="418FD510" w14:textId="77777777" w:rsidR="00306B17" w:rsidRPr="00BB5ACC" w:rsidRDefault="00306B17" w:rsidP="00BB5ACC">
      <w:pPr>
        <w:ind w:left="-992" w:right="326"/>
        <w:jc w:val="both"/>
        <w:rPr>
          <w:rStyle w:val="itemprop"/>
          <w:rFonts w:ascii="Verdana" w:eastAsia="Arial" w:hAnsi="Verdana" w:cs="Arial"/>
          <w:i/>
          <w:iCs/>
          <w:sz w:val="20"/>
          <w:szCs w:val="20"/>
          <w:shd w:val="clear" w:color="auto" w:fill="FFFFFF"/>
        </w:rPr>
      </w:pPr>
      <w:r w:rsidRPr="00BB5ACC">
        <w:rPr>
          <w:rStyle w:val="itemprop"/>
          <w:rFonts w:ascii="Verdana" w:hAnsi="Verdana"/>
          <w:i/>
          <w:iCs/>
          <w:sz w:val="20"/>
          <w:szCs w:val="20"/>
          <w:shd w:val="clear" w:color="auto" w:fill="FFFFFF"/>
        </w:rPr>
        <w:t xml:space="preserve">„Mám svoje oblíbence. Ze sedmi trpaslíků to je Rejpal, ze sedmi knih </w:t>
      </w:r>
      <w:proofErr w:type="spellStart"/>
      <w:r w:rsidRPr="00BB5ACC">
        <w:rPr>
          <w:rStyle w:val="itemprop"/>
          <w:rFonts w:ascii="Verdana" w:hAnsi="Verdana"/>
          <w:i/>
          <w:iCs/>
          <w:sz w:val="20"/>
          <w:szCs w:val="20"/>
          <w:shd w:val="clear" w:color="auto" w:fill="FFFFFF"/>
        </w:rPr>
        <w:t>Jussiho</w:t>
      </w:r>
      <w:proofErr w:type="spellEnd"/>
      <w:r w:rsidRPr="00BB5ACC">
        <w:rPr>
          <w:rStyle w:val="itemprop"/>
          <w:rFonts w:ascii="Verdana" w:hAnsi="Verdana"/>
          <w:i/>
          <w:iCs/>
          <w:sz w:val="20"/>
          <w:szCs w:val="20"/>
          <w:shd w:val="clear" w:color="auto" w:fill="FFFFFF"/>
        </w:rPr>
        <w:t xml:space="preserve"> Adler-</w:t>
      </w:r>
      <w:proofErr w:type="spellStart"/>
      <w:r w:rsidRPr="00BB5ACC">
        <w:rPr>
          <w:rStyle w:val="itemprop"/>
          <w:rFonts w:ascii="Verdana" w:hAnsi="Verdana"/>
          <w:i/>
          <w:iCs/>
          <w:sz w:val="20"/>
          <w:szCs w:val="20"/>
          <w:shd w:val="clear" w:color="auto" w:fill="FFFFFF"/>
        </w:rPr>
        <w:t>Olsena</w:t>
      </w:r>
      <w:proofErr w:type="spellEnd"/>
      <w:r w:rsidRPr="00BB5ACC">
        <w:rPr>
          <w:rStyle w:val="itemprop"/>
          <w:rFonts w:ascii="Verdana" w:hAnsi="Verdana"/>
          <w:i/>
          <w:iCs/>
          <w:sz w:val="20"/>
          <w:szCs w:val="20"/>
          <w:shd w:val="clear" w:color="auto" w:fill="FFFFFF"/>
        </w:rPr>
        <w:t xml:space="preserve"> o Oddělení Q je to Složka 64. Před zhlédnutím filmu jsem si proto upřímně přála, aby se tenhle můj knižní oblíbenec převtělil i do mého nejoblíbenějšího filmu série. A stalo se tak. Filmová adaptace Složky 64 je skvěle vystavěná a do poslední chvíle neuvěřitelně napínavá mozaika, která filmařsky i silou příběhu zdatně překonává předchozí díly. Není tedy divu, že tenhle film není jen mým oblíbencem a stal se v Dánsku dokonce nejnavštěvovanějším domácím snímkem v historii.“</w:t>
      </w:r>
    </w:p>
    <w:p w14:paraId="4E808AF8" w14:textId="77777777" w:rsidR="00CB616F" w:rsidRPr="00BB5ACC" w:rsidRDefault="00CB616F" w:rsidP="00BB5AC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spacing w:line="240" w:lineRule="auto"/>
        <w:ind w:right="326"/>
        <w:jc w:val="both"/>
        <w:rPr>
          <w:rFonts w:ascii="Verdana" w:hAnsi="Verdana" w:cs="Arial"/>
        </w:rPr>
      </w:pP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</w:p>
    <w:p w14:paraId="346036CB" w14:textId="1559CB41" w:rsidR="00CB616F" w:rsidRPr="00BB5ACC" w:rsidRDefault="00CB616F" w:rsidP="00BB5AC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472"/>
          <w:tab w:val="left" w:pos="9639"/>
        </w:tabs>
        <w:spacing w:line="240" w:lineRule="auto"/>
        <w:ind w:right="326"/>
        <w:jc w:val="both"/>
        <w:rPr>
          <w:rFonts w:ascii="Verdana" w:hAnsi="Verdana" w:cs="Arial"/>
        </w:rPr>
      </w:pP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</w:r>
      <w:r w:rsidRPr="00BB5ACC">
        <w:rPr>
          <w:rFonts w:ascii="Verdana" w:hAnsi="Verdana" w:cs="Arial"/>
        </w:rPr>
        <w:tab/>
        <w:t xml:space="preserve">       </w:t>
      </w:r>
      <w:r w:rsidR="00306B17" w:rsidRPr="00BB5ACC">
        <w:rPr>
          <w:rFonts w:ascii="Verdana" w:hAnsi="Verdana" w:cs="Arial"/>
        </w:rPr>
        <w:t xml:space="preserve">Anna </w:t>
      </w:r>
      <w:proofErr w:type="spellStart"/>
      <w:r w:rsidR="00306B17" w:rsidRPr="00BB5ACC">
        <w:rPr>
          <w:rFonts w:ascii="Verdana" w:hAnsi="Verdana" w:cs="Arial"/>
        </w:rPr>
        <w:t>Lísalová</w:t>
      </w:r>
      <w:proofErr w:type="spellEnd"/>
      <w:r w:rsidRPr="00BB5ACC">
        <w:rPr>
          <w:rFonts w:ascii="Verdana" w:hAnsi="Verdana" w:cs="Arial"/>
        </w:rPr>
        <w:t xml:space="preserve">, </w:t>
      </w:r>
      <w:proofErr w:type="spellStart"/>
      <w:r w:rsidRPr="00BB5ACC">
        <w:rPr>
          <w:rFonts w:ascii="Verdana" w:hAnsi="Verdana" w:cs="Arial"/>
        </w:rPr>
        <w:t>Aerofilms</w:t>
      </w:r>
      <w:proofErr w:type="spellEnd"/>
    </w:p>
    <w:p w14:paraId="6A22D665" w14:textId="77777777" w:rsidR="00CB616F" w:rsidRPr="00BB5ACC" w:rsidRDefault="00CB616F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36"/>
          <w:szCs w:val="36"/>
        </w:rPr>
      </w:pPr>
    </w:p>
    <w:p w14:paraId="5587D9ED" w14:textId="2062F011" w:rsidR="00CB616F" w:rsidRPr="00BB5ACC" w:rsidRDefault="0077093E" w:rsidP="00BB5ACC">
      <w:pPr>
        <w:tabs>
          <w:tab w:val="left" w:pos="5960"/>
        </w:tabs>
        <w:ind w:left="-1560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noProof/>
          <w:sz w:val="36"/>
          <w:szCs w:val="36"/>
        </w:rPr>
        <w:lastRenderedPageBreak/>
        <w:drawing>
          <wp:inline distT="0" distB="0" distL="0" distR="0" wp14:anchorId="0EA07234" wp14:editId="3F46F8BD">
            <wp:extent cx="7275600" cy="4092525"/>
            <wp:effectExtent l="0" t="0" r="190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tch_2003785_journal-64_still_20180221j6410556_dan-swe-nor-fin-org_print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2EE4" w14:textId="77777777" w:rsidR="00CB616F" w:rsidRPr="00BB5ACC" w:rsidRDefault="00CB616F" w:rsidP="00BB5ACC">
      <w:pPr>
        <w:tabs>
          <w:tab w:val="left" w:pos="5960"/>
        </w:tabs>
        <w:ind w:left="-1560" w:right="326"/>
        <w:jc w:val="both"/>
        <w:rPr>
          <w:rFonts w:ascii="Verdana" w:hAnsi="Verdana"/>
          <w:sz w:val="36"/>
          <w:szCs w:val="36"/>
        </w:rPr>
      </w:pPr>
    </w:p>
    <w:p w14:paraId="682E4A72" w14:textId="77777777" w:rsidR="00B25295" w:rsidRPr="00BB5ACC" w:rsidRDefault="00B25295" w:rsidP="00BB5ACC">
      <w:pPr>
        <w:tabs>
          <w:tab w:val="left" w:pos="1811"/>
        </w:tabs>
        <w:ind w:left="-993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sz w:val="36"/>
          <w:szCs w:val="36"/>
        </w:rPr>
        <w:t>CHRISTOFFER BOE</w:t>
      </w:r>
    </w:p>
    <w:p w14:paraId="52EAF6B7" w14:textId="77777777" w:rsidR="00B25295" w:rsidRPr="00BB5ACC" w:rsidRDefault="00B25295" w:rsidP="00BB5ACC">
      <w:pPr>
        <w:tabs>
          <w:tab w:val="left" w:pos="1811"/>
        </w:tabs>
        <w:ind w:left="-993" w:right="326"/>
        <w:jc w:val="both"/>
        <w:rPr>
          <w:rFonts w:ascii="Verdana" w:hAnsi="Verdana"/>
          <w:sz w:val="22"/>
          <w:szCs w:val="22"/>
        </w:rPr>
      </w:pPr>
      <w:r w:rsidRPr="00BB5ACC">
        <w:rPr>
          <w:rFonts w:ascii="Verdana" w:hAnsi="Verdana"/>
          <w:sz w:val="32"/>
          <w:szCs w:val="32"/>
        </w:rPr>
        <w:t>Režisér filmu</w:t>
      </w:r>
    </w:p>
    <w:p w14:paraId="1B07BBA0" w14:textId="77777777" w:rsidR="00B25295" w:rsidRPr="00BB5ACC" w:rsidRDefault="00B25295" w:rsidP="00BB5ACC">
      <w:pPr>
        <w:tabs>
          <w:tab w:val="left" w:pos="1811"/>
        </w:tabs>
        <w:ind w:left="-993" w:right="326"/>
        <w:jc w:val="both"/>
        <w:rPr>
          <w:rFonts w:ascii="Verdana" w:hAnsi="Verdana"/>
          <w:sz w:val="20"/>
          <w:szCs w:val="20"/>
        </w:rPr>
      </w:pPr>
    </w:p>
    <w:p w14:paraId="6E5FA85C" w14:textId="6FA7D0E2" w:rsidR="0073633A" w:rsidRPr="00BB5ACC" w:rsidRDefault="00B526C6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20"/>
          <w:szCs w:val="20"/>
        </w:rPr>
      </w:pPr>
      <w:r w:rsidRPr="00BB5ACC">
        <w:rPr>
          <w:rFonts w:ascii="Verdana" w:hAnsi="Verdana"/>
          <w:sz w:val="20"/>
          <w:szCs w:val="20"/>
        </w:rPr>
        <w:t xml:space="preserve">Dánský režisér a scénárista se narodil v roce 1974. Již během filmových studií v Kodani utvořil s několika spolužáky tým Hr. </w:t>
      </w:r>
      <w:proofErr w:type="spellStart"/>
      <w:r w:rsidRPr="00BB5ACC">
        <w:rPr>
          <w:rFonts w:ascii="Verdana" w:hAnsi="Verdana"/>
          <w:sz w:val="20"/>
          <w:szCs w:val="20"/>
        </w:rPr>
        <w:t>Boe</w:t>
      </w:r>
      <w:proofErr w:type="spellEnd"/>
      <w:r w:rsidR="0010001B" w:rsidRPr="00BB5ACC">
        <w:rPr>
          <w:rFonts w:ascii="Verdana" w:hAnsi="Verdana"/>
          <w:sz w:val="20"/>
          <w:szCs w:val="20"/>
        </w:rPr>
        <w:t xml:space="preserve"> &amp; Co., se kterým spolupracuje na svých filmech </w:t>
      </w:r>
      <w:r w:rsidR="00BE7B4D" w:rsidRPr="00BB5ACC">
        <w:rPr>
          <w:rFonts w:ascii="Verdana" w:hAnsi="Verdana" w:cs="Times New Roman"/>
          <w:sz w:val="20"/>
          <w:szCs w:val="20"/>
        </w:rPr>
        <w:t>doposud</w:t>
      </w:r>
      <w:r w:rsidR="0010001B" w:rsidRPr="00BB5ACC">
        <w:rPr>
          <w:rFonts w:ascii="Verdana" w:hAnsi="Verdana"/>
          <w:sz w:val="20"/>
          <w:szCs w:val="20"/>
        </w:rPr>
        <w:t xml:space="preserve">. </w:t>
      </w:r>
      <w:proofErr w:type="spellStart"/>
      <w:r w:rsidR="0010001B" w:rsidRPr="00BB5ACC">
        <w:rPr>
          <w:rFonts w:ascii="Verdana" w:hAnsi="Verdana"/>
          <w:sz w:val="20"/>
          <w:szCs w:val="20"/>
        </w:rPr>
        <w:t>Boeho</w:t>
      </w:r>
      <w:proofErr w:type="spellEnd"/>
      <w:r w:rsidR="0010001B" w:rsidRPr="00BB5ACC">
        <w:rPr>
          <w:rFonts w:ascii="Verdana" w:hAnsi="Verdana"/>
          <w:sz w:val="20"/>
          <w:szCs w:val="20"/>
        </w:rPr>
        <w:t xml:space="preserve"> první film </w:t>
      </w:r>
      <w:r w:rsidR="0010001B" w:rsidRPr="00BB5ACC">
        <w:rPr>
          <w:rFonts w:ascii="Verdana" w:hAnsi="Verdana"/>
          <w:i/>
          <w:sz w:val="20"/>
          <w:szCs w:val="20"/>
        </w:rPr>
        <w:t>Rekonstrukce</w:t>
      </w:r>
      <w:r w:rsidR="0010001B" w:rsidRPr="00BB5ACC">
        <w:rPr>
          <w:rFonts w:ascii="Verdana" w:hAnsi="Verdana"/>
          <w:sz w:val="20"/>
          <w:szCs w:val="20"/>
        </w:rPr>
        <w:t xml:space="preserve"> se promítal na festivalu v Cannes, kde vyhrál Zlatou kameru za nejlepší celovečerní debut. Hlavní roli v tomto snímku hrál Nikolaj Lie </w:t>
      </w:r>
      <w:proofErr w:type="spellStart"/>
      <w:r w:rsidR="0010001B" w:rsidRPr="00BB5ACC">
        <w:rPr>
          <w:rFonts w:ascii="Verdana" w:hAnsi="Verdana"/>
          <w:sz w:val="20"/>
          <w:szCs w:val="20"/>
        </w:rPr>
        <w:t>Kaas</w:t>
      </w:r>
      <w:proofErr w:type="spellEnd"/>
      <w:r w:rsidR="0010001B" w:rsidRPr="00BB5ACC">
        <w:rPr>
          <w:rFonts w:ascii="Verdana" w:hAnsi="Verdana"/>
          <w:sz w:val="20"/>
          <w:szCs w:val="20"/>
        </w:rPr>
        <w:t xml:space="preserve">, kterého známe jako detektiva Carla </w:t>
      </w:r>
      <w:proofErr w:type="spellStart"/>
      <w:r w:rsidR="0010001B" w:rsidRPr="00BB5ACC">
        <w:rPr>
          <w:rFonts w:ascii="Verdana" w:hAnsi="Verdana"/>
          <w:sz w:val="20"/>
          <w:szCs w:val="20"/>
        </w:rPr>
        <w:t>Mørcka</w:t>
      </w:r>
      <w:proofErr w:type="spellEnd"/>
      <w:r w:rsidR="00A71472" w:rsidRPr="00BB5ACC">
        <w:rPr>
          <w:rFonts w:ascii="Verdana" w:hAnsi="Verdana"/>
          <w:sz w:val="20"/>
          <w:szCs w:val="20"/>
        </w:rPr>
        <w:t xml:space="preserve"> z Oddělení Q</w:t>
      </w:r>
      <w:r w:rsidR="0010001B" w:rsidRPr="00BB5ACC">
        <w:rPr>
          <w:rFonts w:ascii="Verdana" w:hAnsi="Verdana"/>
          <w:sz w:val="20"/>
          <w:szCs w:val="20"/>
        </w:rPr>
        <w:t xml:space="preserve">. Tento rok </w:t>
      </w:r>
      <w:proofErr w:type="spellStart"/>
      <w:r w:rsidR="0010001B" w:rsidRPr="00BB5ACC">
        <w:rPr>
          <w:rFonts w:ascii="Verdana" w:hAnsi="Verdana"/>
          <w:sz w:val="20"/>
          <w:szCs w:val="20"/>
        </w:rPr>
        <w:t>Boe</w:t>
      </w:r>
      <w:proofErr w:type="spellEnd"/>
      <w:r w:rsidR="0010001B" w:rsidRPr="00BB5ACC">
        <w:rPr>
          <w:rFonts w:ascii="Verdana" w:hAnsi="Verdana"/>
          <w:sz w:val="20"/>
          <w:szCs w:val="20"/>
        </w:rPr>
        <w:t xml:space="preserve"> natočil úspěšný televizní krimi seriál </w:t>
      </w:r>
      <w:proofErr w:type="spellStart"/>
      <w:r w:rsidR="0010001B" w:rsidRPr="00BB5ACC">
        <w:rPr>
          <w:rFonts w:ascii="Verdana" w:hAnsi="Verdana"/>
          <w:i/>
          <w:sz w:val="20"/>
          <w:szCs w:val="20"/>
        </w:rPr>
        <w:t>Kriger</w:t>
      </w:r>
      <w:proofErr w:type="spellEnd"/>
      <w:r w:rsidR="0010001B" w:rsidRPr="00BB5ACC">
        <w:rPr>
          <w:rFonts w:ascii="Verdana" w:hAnsi="Verdana"/>
          <w:sz w:val="20"/>
          <w:szCs w:val="20"/>
        </w:rPr>
        <w:t xml:space="preserve"> (</w:t>
      </w:r>
      <w:proofErr w:type="spellStart"/>
      <w:r w:rsidR="0010001B" w:rsidRPr="00BB5ACC">
        <w:rPr>
          <w:rFonts w:ascii="Verdana" w:hAnsi="Verdana"/>
          <w:i/>
          <w:sz w:val="20"/>
          <w:szCs w:val="20"/>
        </w:rPr>
        <w:t>Warrior</w:t>
      </w:r>
      <w:proofErr w:type="spellEnd"/>
      <w:r w:rsidR="0010001B" w:rsidRPr="00BB5ACC">
        <w:rPr>
          <w:rFonts w:ascii="Verdana" w:hAnsi="Verdana"/>
          <w:sz w:val="20"/>
          <w:szCs w:val="20"/>
        </w:rPr>
        <w:t>) o válečných veteránech.</w:t>
      </w:r>
    </w:p>
    <w:p w14:paraId="40793682" w14:textId="052CEAE7" w:rsidR="0010001B" w:rsidRPr="00BB5ACC" w:rsidRDefault="0010001B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20"/>
          <w:szCs w:val="20"/>
        </w:rPr>
      </w:pPr>
    </w:p>
    <w:p w14:paraId="380BA03E" w14:textId="310F46B0" w:rsidR="00B526C6" w:rsidRPr="00BB5ACC" w:rsidRDefault="00B526C6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20"/>
          <w:szCs w:val="20"/>
        </w:rPr>
      </w:pPr>
    </w:p>
    <w:p w14:paraId="41E4244A" w14:textId="77777777" w:rsidR="00B25295" w:rsidRPr="00BB5ACC" w:rsidRDefault="00B25295" w:rsidP="00BB5ACC">
      <w:pPr>
        <w:tabs>
          <w:tab w:val="left" w:pos="1811"/>
        </w:tabs>
        <w:ind w:left="-993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sz w:val="36"/>
          <w:szCs w:val="36"/>
        </w:rPr>
        <w:t xml:space="preserve">KOMENTÁŘ REŽISÉRA </w:t>
      </w:r>
    </w:p>
    <w:p w14:paraId="2E24A152" w14:textId="77777777" w:rsidR="00B25295" w:rsidRPr="00BB5ACC" w:rsidRDefault="00B25295" w:rsidP="00BB5ACC">
      <w:pPr>
        <w:widowControl w:val="0"/>
        <w:autoSpaceDE w:val="0"/>
        <w:autoSpaceDN w:val="0"/>
        <w:adjustRightInd w:val="0"/>
        <w:ind w:left="-992" w:right="326"/>
        <w:jc w:val="both"/>
        <w:rPr>
          <w:rFonts w:ascii="Verdana" w:hAnsi="Verdana" w:cs="Times New Roman"/>
          <w:sz w:val="20"/>
          <w:szCs w:val="20"/>
        </w:rPr>
      </w:pPr>
    </w:p>
    <w:p w14:paraId="3D1D03D5" w14:textId="2E7CA2A2" w:rsidR="00B25295" w:rsidRPr="00BB5ACC" w:rsidRDefault="00BE7B4D" w:rsidP="00BB5ACC">
      <w:pPr>
        <w:widowControl w:val="0"/>
        <w:autoSpaceDE w:val="0"/>
        <w:autoSpaceDN w:val="0"/>
        <w:adjustRightInd w:val="0"/>
        <w:ind w:left="-992" w:right="326"/>
        <w:jc w:val="both"/>
        <w:rPr>
          <w:rFonts w:ascii="Verdana" w:hAnsi="Verdana" w:cs="Times New Roman"/>
          <w:sz w:val="20"/>
          <w:szCs w:val="20"/>
        </w:rPr>
      </w:pPr>
      <w:r w:rsidRPr="00BB5ACC">
        <w:rPr>
          <w:rFonts w:ascii="Verdana" w:hAnsi="Verdana" w:cs="Times New Roman"/>
          <w:i/>
          <w:sz w:val="20"/>
          <w:szCs w:val="20"/>
        </w:rPr>
        <w:t>Složka</w:t>
      </w:r>
      <w:r w:rsidR="00B25295" w:rsidRPr="00BB5ACC">
        <w:rPr>
          <w:rFonts w:ascii="Verdana" w:hAnsi="Verdana" w:cs="Times New Roman"/>
          <w:i/>
          <w:sz w:val="20"/>
          <w:szCs w:val="20"/>
        </w:rPr>
        <w:t xml:space="preserve"> 64</w:t>
      </w:r>
      <w:r w:rsidR="00B25295" w:rsidRPr="00BB5ACC">
        <w:rPr>
          <w:rFonts w:ascii="Verdana" w:hAnsi="Verdana" w:cs="Times New Roman"/>
          <w:sz w:val="20"/>
          <w:szCs w:val="20"/>
        </w:rPr>
        <w:t xml:space="preserve"> je o zneužívání. O mužích zneužívajících ženy, institucích omezujících jednotlivce a o společnosti, která nad tím vším zavírá oči. Je to podmanivý příběh o pomstě a jedné statečné ženě, která povstane jako fénix a (zaslouženě) se pomstí. </w:t>
      </w:r>
    </w:p>
    <w:p w14:paraId="1D28C49E" w14:textId="4F51BE67" w:rsidR="00B25295" w:rsidRPr="00BB5ACC" w:rsidRDefault="00B25295" w:rsidP="00BB5ACC">
      <w:pPr>
        <w:widowControl w:val="0"/>
        <w:autoSpaceDE w:val="0"/>
        <w:autoSpaceDN w:val="0"/>
        <w:adjustRightInd w:val="0"/>
        <w:ind w:left="-992" w:right="326"/>
        <w:jc w:val="both"/>
        <w:rPr>
          <w:rFonts w:ascii="Verdana" w:hAnsi="Verdana" w:cs="Times New Roman"/>
          <w:sz w:val="20"/>
          <w:szCs w:val="20"/>
        </w:rPr>
      </w:pPr>
      <w:r w:rsidRPr="00BB5ACC">
        <w:rPr>
          <w:rFonts w:ascii="Verdana" w:hAnsi="Verdana" w:cs="Times New Roman"/>
          <w:sz w:val="20"/>
          <w:szCs w:val="20"/>
        </w:rPr>
        <w:t xml:space="preserve">Příběh naplno využívá možnosti žánru k probádání temnoty a rozboru, čeho jsou lidské bytosti schopny. Krimi má tu obrovskou výhodu, že díky zajímavým příběhům o zločinech z vášně rozehrává silné emoce – lásku, pomstu nebo idealismus. A ve </w:t>
      </w:r>
      <w:r w:rsidR="00765C26" w:rsidRPr="00BB5ACC">
        <w:rPr>
          <w:rFonts w:ascii="Verdana" w:hAnsi="Verdana" w:cs="Times New Roman"/>
          <w:i/>
          <w:sz w:val="20"/>
          <w:szCs w:val="20"/>
        </w:rPr>
        <w:t>Složce</w:t>
      </w:r>
      <w:r w:rsidRPr="00BB5ACC">
        <w:rPr>
          <w:rFonts w:ascii="Verdana" w:hAnsi="Verdana" w:cs="Times New Roman"/>
          <w:i/>
          <w:sz w:val="20"/>
          <w:szCs w:val="20"/>
        </w:rPr>
        <w:t xml:space="preserve"> 64</w:t>
      </w:r>
      <w:r w:rsidRPr="00BB5ACC">
        <w:rPr>
          <w:rFonts w:ascii="Verdana" w:hAnsi="Verdana" w:cs="Times New Roman"/>
          <w:sz w:val="20"/>
          <w:szCs w:val="20"/>
        </w:rPr>
        <w:t xml:space="preserve"> to všechno najdeme. </w:t>
      </w:r>
    </w:p>
    <w:p w14:paraId="400BAAC1" w14:textId="77777777" w:rsidR="00B25295" w:rsidRPr="00BB5ACC" w:rsidRDefault="00B25295" w:rsidP="00BB5ACC">
      <w:pPr>
        <w:widowControl w:val="0"/>
        <w:autoSpaceDE w:val="0"/>
        <w:autoSpaceDN w:val="0"/>
        <w:adjustRightInd w:val="0"/>
        <w:ind w:left="-992" w:right="326"/>
        <w:jc w:val="both"/>
        <w:rPr>
          <w:rFonts w:ascii="Verdana" w:hAnsi="Verdana" w:cs="Times New Roman"/>
          <w:sz w:val="20"/>
          <w:szCs w:val="20"/>
        </w:rPr>
      </w:pPr>
      <w:proofErr w:type="spellStart"/>
      <w:r w:rsidRPr="00BB5ACC">
        <w:rPr>
          <w:rFonts w:ascii="Verdana" w:hAnsi="Verdana" w:cs="Times New Roman"/>
          <w:sz w:val="20"/>
          <w:szCs w:val="20"/>
        </w:rPr>
        <w:t>Wad</w:t>
      </w:r>
      <w:proofErr w:type="spellEnd"/>
      <w:r w:rsidRPr="00BB5ACC">
        <w:rPr>
          <w:rFonts w:ascii="Verdana" w:hAnsi="Verdana" w:cs="Times New Roman"/>
          <w:sz w:val="20"/>
          <w:szCs w:val="20"/>
        </w:rPr>
        <w:t xml:space="preserve"> je zločinec idealista a kvůli svým vznešeným cílům je schopen čehokoliv. </w:t>
      </w:r>
      <w:proofErr w:type="spellStart"/>
      <w:r w:rsidRPr="00BB5ACC">
        <w:rPr>
          <w:rFonts w:ascii="Verdana" w:hAnsi="Verdana" w:cs="Times New Roman"/>
          <w:sz w:val="20"/>
          <w:szCs w:val="20"/>
        </w:rPr>
        <w:t>Nete</w:t>
      </w:r>
      <w:proofErr w:type="spellEnd"/>
      <w:r w:rsidRPr="00BB5ACC">
        <w:rPr>
          <w:rFonts w:ascii="Verdana" w:hAnsi="Verdana" w:cs="Times New Roman"/>
          <w:sz w:val="20"/>
          <w:szCs w:val="20"/>
        </w:rPr>
        <w:t xml:space="preserve"> je oběť, z níž se cestou k její pomstě stává kat, ale její charakter zároveň zjemňuje velká láska k </w:t>
      </w:r>
      <w:proofErr w:type="spellStart"/>
      <w:r w:rsidRPr="00BB5ACC">
        <w:rPr>
          <w:rFonts w:ascii="Verdana" w:hAnsi="Verdana" w:cs="Times New Roman"/>
          <w:sz w:val="20"/>
          <w:szCs w:val="20"/>
        </w:rPr>
        <w:t>Tagemu</w:t>
      </w:r>
      <w:proofErr w:type="spellEnd"/>
      <w:r w:rsidRPr="00BB5ACC">
        <w:rPr>
          <w:rFonts w:ascii="Verdana" w:hAnsi="Verdana" w:cs="Times New Roman"/>
          <w:sz w:val="20"/>
          <w:szCs w:val="20"/>
        </w:rPr>
        <w:t xml:space="preserve">. A uprostřed toho všeho stojí muž, který potřebuje najít odpovědi, nejen na samotnou záhadu, ale i ty vypovídající o její podstatě, Carl </w:t>
      </w:r>
      <w:proofErr w:type="spellStart"/>
      <w:r w:rsidRPr="00BB5ACC">
        <w:rPr>
          <w:rFonts w:ascii="Verdana" w:hAnsi="Verdana" w:cs="Times New Roman"/>
          <w:sz w:val="20"/>
          <w:szCs w:val="20"/>
        </w:rPr>
        <w:t>Mørck</w:t>
      </w:r>
      <w:proofErr w:type="spellEnd"/>
      <w:r w:rsidRPr="00BB5ACC">
        <w:rPr>
          <w:rFonts w:ascii="Verdana" w:hAnsi="Verdana" w:cs="Times New Roman"/>
          <w:sz w:val="20"/>
          <w:szCs w:val="20"/>
        </w:rPr>
        <w:t xml:space="preserve">. </w:t>
      </w:r>
    </w:p>
    <w:p w14:paraId="1AA28149" w14:textId="77777777" w:rsidR="00B25295" w:rsidRPr="00BB5ACC" w:rsidRDefault="00B25295" w:rsidP="00BB5ACC">
      <w:pPr>
        <w:widowControl w:val="0"/>
        <w:autoSpaceDE w:val="0"/>
        <w:autoSpaceDN w:val="0"/>
        <w:adjustRightInd w:val="0"/>
        <w:ind w:left="-992" w:right="326"/>
        <w:jc w:val="both"/>
        <w:rPr>
          <w:rFonts w:ascii="Verdana" w:hAnsi="Verdana" w:cs="Times New Roman"/>
          <w:sz w:val="20"/>
          <w:szCs w:val="20"/>
        </w:rPr>
      </w:pPr>
      <w:r w:rsidRPr="00BB5ACC">
        <w:rPr>
          <w:rFonts w:ascii="Verdana" w:hAnsi="Verdana" w:cs="Times New Roman"/>
          <w:sz w:val="20"/>
          <w:szCs w:val="20"/>
        </w:rPr>
        <w:t xml:space="preserve">Je to příběh o moci a jedincích bojujících za svou autonomii, který přiměje </w:t>
      </w:r>
      <w:proofErr w:type="spellStart"/>
      <w:r w:rsidRPr="00BB5ACC">
        <w:rPr>
          <w:rFonts w:ascii="Verdana" w:hAnsi="Verdana" w:cs="Times New Roman"/>
          <w:sz w:val="20"/>
          <w:szCs w:val="20"/>
        </w:rPr>
        <w:t>Mørcka</w:t>
      </w:r>
      <w:proofErr w:type="spellEnd"/>
      <w:r w:rsidRPr="00BB5ACC">
        <w:rPr>
          <w:rFonts w:ascii="Verdana" w:hAnsi="Verdana" w:cs="Times New Roman"/>
          <w:sz w:val="20"/>
          <w:szCs w:val="20"/>
        </w:rPr>
        <w:t xml:space="preserve">, aby se zamyslel nad vlastními zápasy, které musí ve svém životě vybojovat. Vše se odehrává v dokonalých kulisách metropole. </w:t>
      </w:r>
    </w:p>
    <w:p w14:paraId="674698D2" w14:textId="09EC658C" w:rsidR="00B25295" w:rsidRPr="00BB5ACC" w:rsidRDefault="00B25295" w:rsidP="00BB5ACC">
      <w:pPr>
        <w:widowControl w:val="0"/>
        <w:autoSpaceDE w:val="0"/>
        <w:autoSpaceDN w:val="0"/>
        <w:adjustRightInd w:val="0"/>
        <w:ind w:left="-992" w:right="326"/>
        <w:jc w:val="both"/>
        <w:rPr>
          <w:rFonts w:ascii="Verdana" w:hAnsi="Verdana" w:cs="Times New Roman"/>
          <w:sz w:val="20"/>
          <w:szCs w:val="20"/>
        </w:rPr>
      </w:pPr>
      <w:r w:rsidRPr="00BB5ACC">
        <w:rPr>
          <w:rFonts w:ascii="Verdana" w:hAnsi="Verdana" w:cs="Times New Roman"/>
          <w:sz w:val="20"/>
          <w:szCs w:val="20"/>
        </w:rPr>
        <w:t>Jednolitá společnost je dávno minulostí a my žijeme v multikulturním kosmopolitním velkoměstě. Děti, které chodí do školy koránu po stejné ulici jako finančníci na pracovní meetingy. Stavby z ocele a skla vedle starých cihlových domků z 18. století. Musíme otočit tlačítkem hlasitosti a ukázat Kodaň jako pulzující město, kde se může rozehrát ve</w:t>
      </w:r>
      <w:r w:rsidR="00765C26" w:rsidRPr="00BB5ACC">
        <w:rPr>
          <w:rFonts w:ascii="Verdana" w:hAnsi="Verdana" w:cs="Times New Roman"/>
          <w:sz w:val="20"/>
          <w:szCs w:val="20"/>
        </w:rPr>
        <w:t>lké drama a ukázat síla lásky.</w:t>
      </w:r>
    </w:p>
    <w:p w14:paraId="6D30C7CD" w14:textId="77777777" w:rsidR="0073633A" w:rsidRPr="00BB5ACC" w:rsidRDefault="0073633A" w:rsidP="00BB5ACC">
      <w:pPr>
        <w:tabs>
          <w:tab w:val="left" w:pos="5960"/>
        </w:tabs>
        <w:ind w:left="-993" w:right="326"/>
        <w:jc w:val="both"/>
        <w:rPr>
          <w:rFonts w:ascii="Verdana" w:hAnsi="Verdana"/>
          <w:sz w:val="36"/>
          <w:szCs w:val="36"/>
        </w:rPr>
      </w:pPr>
    </w:p>
    <w:p w14:paraId="036E0720" w14:textId="0B9EAEA5" w:rsidR="0051229D" w:rsidRPr="00BB5ACC" w:rsidRDefault="0077093E" w:rsidP="00BB5ACC">
      <w:pPr>
        <w:tabs>
          <w:tab w:val="left" w:pos="5960"/>
        </w:tabs>
        <w:ind w:left="-1560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noProof/>
          <w:sz w:val="36"/>
          <w:szCs w:val="36"/>
        </w:rPr>
        <w:lastRenderedPageBreak/>
        <w:drawing>
          <wp:inline distT="0" distB="0" distL="0" distR="0" wp14:anchorId="619EB1A7" wp14:editId="79A25ED2">
            <wp:extent cx="7275600" cy="4092525"/>
            <wp:effectExtent l="0" t="0" r="190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atch_2003785_journal-64_still_20180119j641486_dan-swe-nor-fin-org_print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0FA6" w14:textId="77777777" w:rsidR="0051229D" w:rsidRPr="00BB5ACC" w:rsidRDefault="0051229D" w:rsidP="00BB5ACC">
      <w:pPr>
        <w:ind w:right="326"/>
        <w:jc w:val="both"/>
        <w:rPr>
          <w:rFonts w:ascii="Verdana" w:hAnsi="Verdana"/>
          <w:sz w:val="36"/>
          <w:szCs w:val="36"/>
        </w:rPr>
      </w:pPr>
    </w:p>
    <w:p w14:paraId="0AEF9B4C" w14:textId="77777777" w:rsidR="00C62DA0" w:rsidRPr="00BB5ACC" w:rsidRDefault="00C62DA0" w:rsidP="00BB5ACC">
      <w:pPr>
        <w:tabs>
          <w:tab w:val="left" w:pos="1811"/>
        </w:tabs>
        <w:ind w:left="-993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sz w:val="36"/>
          <w:szCs w:val="36"/>
        </w:rPr>
        <w:t xml:space="preserve">NIKOLAJ LIE KAAS </w:t>
      </w:r>
    </w:p>
    <w:p w14:paraId="25256C15" w14:textId="77777777" w:rsidR="00C62DA0" w:rsidRPr="00BB5ACC" w:rsidRDefault="00C62DA0" w:rsidP="00BB5ACC">
      <w:pPr>
        <w:tabs>
          <w:tab w:val="left" w:pos="1811"/>
        </w:tabs>
        <w:ind w:left="-993" w:right="326"/>
        <w:jc w:val="both"/>
        <w:rPr>
          <w:rFonts w:ascii="Verdana" w:hAnsi="Verdana"/>
          <w:sz w:val="32"/>
          <w:szCs w:val="32"/>
        </w:rPr>
      </w:pPr>
      <w:r w:rsidRPr="00BB5ACC">
        <w:rPr>
          <w:rFonts w:ascii="Verdana" w:hAnsi="Verdana"/>
          <w:sz w:val="32"/>
          <w:szCs w:val="32"/>
        </w:rPr>
        <w:t xml:space="preserve">Carl </w:t>
      </w:r>
      <w:proofErr w:type="spellStart"/>
      <w:r w:rsidRPr="00BB5ACC">
        <w:rPr>
          <w:rFonts w:ascii="Verdana" w:hAnsi="Verdana"/>
          <w:sz w:val="32"/>
          <w:szCs w:val="32"/>
        </w:rPr>
        <w:t>Mørck</w:t>
      </w:r>
      <w:proofErr w:type="spellEnd"/>
    </w:p>
    <w:p w14:paraId="0D622B39" w14:textId="77777777" w:rsidR="00BB5ACC" w:rsidRDefault="00BB5ACC" w:rsidP="00BB5ACC">
      <w:pPr>
        <w:pStyle w:val="NormalWeb"/>
        <w:spacing w:before="0" w:beforeAutospacing="0" w:after="0" w:afterAutospacing="0"/>
        <w:ind w:left="-992" w:right="326"/>
        <w:jc w:val="both"/>
        <w:rPr>
          <w:rFonts w:ascii="Times New Roman" w:hAnsi="Times New Roman"/>
        </w:rPr>
      </w:pPr>
    </w:p>
    <w:p w14:paraId="27B02152" w14:textId="566EC26F" w:rsidR="00C62DA0" w:rsidRPr="00BB5ACC" w:rsidRDefault="00C62DA0" w:rsidP="00BB5ACC">
      <w:pPr>
        <w:pStyle w:val="NormalWeb"/>
        <w:spacing w:before="0" w:beforeAutospacing="0" w:after="0" w:afterAutospacing="0"/>
        <w:ind w:left="-992" w:right="326"/>
        <w:jc w:val="both"/>
        <w:rPr>
          <w:rFonts w:ascii="Verdana" w:hAnsi="Verdana"/>
        </w:rPr>
      </w:pPr>
      <w:r w:rsidRPr="00BB5ACC">
        <w:rPr>
          <w:rFonts w:ascii="Verdana" w:hAnsi="Verdana"/>
        </w:rPr>
        <w:t xml:space="preserve">Nikolaj Lie </w:t>
      </w:r>
      <w:proofErr w:type="spellStart"/>
      <w:r w:rsidRPr="00BB5ACC">
        <w:rPr>
          <w:rFonts w:ascii="Verdana" w:hAnsi="Verdana"/>
        </w:rPr>
        <w:t>Kaas</w:t>
      </w:r>
      <w:proofErr w:type="spellEnd"/>
      <w:r w:rsidRPr="00BB5ACC">
        <w:rPr>
          <w:rFonts w:ascii="Verdana" w:hAnsi="Verdana"/>
        </w:rPr>
        <w:t xml:space="preserve"> je </w:t>
      </w:r>
      <w:proofErr w:type="spellStart"/>
      <w:r w:rsidRPr="00BB5ACC">
        <w:rPr>
          <w:rFonts w:ascii="Verdana" w:hAnsi="Verdana"/>
        </w:rPr>
        <w:t>jedním</w:t>
      </w:r>
      <w:proofErr w:type="spellEnd"/>
      <w:r w:rsidRPr="00BB5ACC">
        <w:rPr>
          <w:rFonts w:ascii="Verdana" w:hAnsi="Verdana"/>
        </w:rPr>
        <w:t xml:space="preserve"> z nejpopulárnější</w:t>
      </w:r>
      <w:r w:rsidR="00765C26" w:rsidRPr="00BB5ACC">
        <w:rPr>
          <w:rFonts w:ascii="Verdana" w:hAnsi="Verdana"/>
        </w:rPr>
        <w:t>ch</w:t>
      </w:r>
      <w:r w:rsidRPr="00BB5ACC">
        <w:rPr>
          <w:rFonts w:ascii="Verdana" w:hAnsi="Verdana"/>
        </w:rPr>
        <w:t xml:space="preserve"> a nejvšestrannějších </w:t>
      </w:r>
      <w:proofErr w:type="spellStart"/>
      <w:r w:rsidRPr="00BB5ACC">
        <w:rPr>
          <w:rFonts w:ascii="Verdana" w:hAnsi="Verdana"/>
        </w:rPr>
        <w:t>dánských</w:t>
      </w:r>
      <w:proofErr w:type="spellEnd"/>
      <w:r w:rsidRPr="00BB5ACC">
        <w:rPr>
          <w:rFonts w:ascii="Verdana" w:hAnsi="Verdana"/>
        </w:rPr>
        <w:t xml:space="preserve"> herců. </w:t>
      </w:r>
      <w:proofErr w:type="spellStart"/>
      <w:r w:rsidRPr="00BB5ACC">
        <w:rPr>
          <w:rFonts w:ascii="Verdana" w:hAnsi="Verdana"/>
        </w:rPr>
        <w:t>Poprve</w:t>
      </w:r>
      <w:proofErr w:type="spellEnd"/>
      <w:r w:rsidRPr="00BB5ACC">
        <w:rPr>
          <w:rFonts w:ascii="Verdana" w:hAnsi="Verdana"/>
        </w:rPr>
        <w:t xml:space="preserve">́ si </w:t>
      </w:r>
      <w:proofErr w:type="spellStart"/>
      <w:r w:rsidRPr="00BB5ACC">
        <w:rPr>
          <w:rFonts w:ascii="Verdana" w:hAnsi="Verdana"/>
        </w:rPr>
        <w:t>zahrál</w:t>
      </w:r>
      <w:proofErr w:type="spellEnd"/>
      <w:r w:rsidRPr="00BB5ACC">
        <w:rPr>
          <w:rFonts w:ascii="Verdana" w:hAnsi="Verdana"/>
        </w:rPr>
        <w:t xml:space="preserve"> již v 18 letech ve </w:t>
      </w:r>
      <w:proofErr w:type="spellStart"/>
      <w:r w:rsidRPr="00BB5ACC">
        <w:rPr>
          <w:rFonts w:ascii="Verdana" w:hAnsi="Verdana"/>
        </w:rPr>
        <w:t>snímku</w:t>
      </w:r>
      <w:proofErr w:type="spellEnd"/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</w:rPr>
        <w:t>Sørena</w:t>
      </w:r>
      <w:proofErr w:type="spellEnd"/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</w:rPr>
        <w:t>Kragh-Jacobsena</w:t>
      </w:r>
      <w:proofErr w:type="spellEnd"/>
      <w:r w:rsidRPr="00BB5ACC">
        <w:rPr>
          <w:rFonts w:ascii="Verdana" w:hAnsi="Verdana"/>
        </w:rPr>
        <w:t xml:space="preserve"> </w:t>
      </w:r>
      <w:r w:rsidRPr="00BB5ACC">
        <w:rPr>
          <w:rFonts w:ascii="Verdana" w:hAnsi="Verdana"/>
          <w:i/>
        </w:rPr>
        <w:t xml:space="preserve">Chlapci od </w:t>
      </w:r>
      <w:proofErr w:type="spellStart"/>
      <w:r w:rsidRPr="00BB5ACC">
        <w:rPr>
          <w:rFonts w:ascii="Verdana" w:hAnsi="Verdana"/>
          <w:i/>
        </w:rPr>
        <w:t>svatého</w:t>
      </w:r>
      <w:proofErr w:type="spellEnd"/>
      <w:r w:rsidRPr="00BB5ACC">
        <w:rPr>
          <w:rFonts w:ascii="Verdana" w:hAnsi="Verdana"/>
          <w:i/>
        </w:rPr>
        <w:t xml:space="preserve"> Petra</w:t>
      </w:r>
      <w:r w:rsidRPr="00BB5ACC">
        <w:rPr>
          <w:rFonts w:ascii="Verdana" w:hAnsi="Verdana"/>
        </w:rPr>
        <w:t xml:space="preserve"> (</w:t>
      </w:r>
      <w:proofErr w:type="spellStart"/>
      <w:r w:rsidRPr="00BB5ACC">
        <w:rPr>
          <w:rFonts w:ascii="Verdana" w:hAnsi="Verdana"/>
          <w:i/>
        </w:rPr>
        <w:t>Drengene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fra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Sankt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Petri</w:t>
      </w:r>
      <w:proofErr w:type="spellEnd"/>
      <w:r w:rsidRPr="00BB5ACC">
        <w:rPr>
          <w:rFonts w:ascii="Verdana" w:hAnsi="Verdana"/>
          <w:i/>
        </w:rPr>
        <w:t xml:space="preserve"> / </w:t>
      </w:r>
      <w:proofErr w:type="spellStart"/>
      <w:r w:rsidRPr="00BB5ACC">
        <w:rPr>
          <w:rFonts w:ascii="Verdana" w:hAnsi="Verdana"/>
          <w:i/>
        </w:rPr>
        <w:t>The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Boys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from</w:t>
      </w:r>
      <w:proofErr w:type="spellEnd"/>
      <w:r w:rsidRPr="00BB5ACC">
        <w:rPr>
          <w:rFonts w:ascii="Verdana" w:hAnsi="Verdana"/>
          <w:i/>
        </w:rPr>
        <w:t xml:space="preserve"> St. </w:t>
      </w:r>
      <w:proofErr w:type="spellStart"/>
      <w:r w:rsidRPr="00BB5ACC">
        <w:rPr>
          <w:rFonts w:ascii="Verdana" w:hAnsi="Verdana"/>
          <w:i/>
        </w:rPr>
        <w:t>Petri</w:t>
      </w:r>
      <w:proofErr w:type="spellEnd"/>
      <w:r w:rsidRPr="00BB5ACC">
        <w:rPr>
          <w:rFonts w:ascii="Verdana" w:hAnsi="Verdana"/>
        </w:rPr>
        <w:t xml:space="preserve">, 1991) a hned za svůj </w:t>
      </w:r>
      <w:proofErr w:type="spellStart"/>
      <w:r w:rsidRPr="00BB5ACC">
        <w:rPr>
          <w:rFonts w:ascii="Verdana" w:hAnsi="Verdana"/>
        </w:rPr>
        <w:t>výkon</w:t>
      </w:r>
      <w:proofErr w:type="spellEnd"/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</w:rPr>
        <w:t>získal</w:t>
      </w:r>
      <w:proofErr w:type="spellEnd"/>
      <w:r w:rsidRPr="00BB5ACC">
        <w:rPr>
          <w:rFonts w:ascii="Verdana" w:hAnsi="Verdana"/>
        </w:rPr>
        <w:t xml:space="preserve"> cenu </w:t>
      </w:r>
      <w:proofErr w:type="spellStart"/>
      <w:r w:rsidRPr="00BB5ACC">
        <w:rPr>
          <w:rFonts w:ascii="Verdana" w:hAnsi="Verdana"/>
        </w:rPr>
        <w:t>Dánske</w:t>
      </w:r>
      <w:proofErr w:type="spellEnd"/>
      <w:r w:rsidRPr="00BB5ACC">
        <w:rPr>
          <w:rFonts w:ascii="Verdana" w:hAnsi="Verdana"/>
        </w:rPr>
        <w:t xml:space="preserve">́ asociace kritiků </w:t>
      </w:r>
      <w:proofErr w:type="spellStart"/>
      <w:r w:rsidRPr="00BB5ACC">
        <w:rPr>
          <w:rFonts w:ascii="Verdana" w:hAnsi="Verdana"/>
        </w:rPr>
        <w:t>Bodil</w:t>
      </w:r>
      <w:proofErr w:type="spellEnd"/>
      <w:r w:rsidRPr="00BB5ACC">
        <w:rPr>
          <w:rFonts w:ascii="Verdana" w:hAnsi="Verdana"/>
        </w:rPr>
        <w:t xml:space="preserve"> a cenu </w:t>
      </w:r>
      <w:proofErr w:type="spellStart"/>
      <w:r w:rsidRPr="00BB5ACC">
        <w:rPr>
          <w:rFonts w:ascii="Verdana" w:hAnsi="Verdana"/>
        </w:rPr>
        <w:t>Dánske</w:t>
      </w:r>
      <w:proofErr w:type="spellEnd"/>
      <w:r w:rsidRPr="00BB5ACC">
        <w:rPr>
          <w:rFonts w:ascii="Verdana" w:hAnsi="Verdana"/>
        </w:rPr>
        <w:t xml:space="preserve">́ </w:t>
      </w:r>
      <w:proofErr w:type="spellStart"/>
      <w:r w:rsidRPr="00BB5ACC">
        <w:rPr>
          <w:rFonts w:ascii="Verdana" w:hAnsi="Verdana"/>
        </w:rPr>
        <w:t>filmove</w:t>
      </w:r>
      <w:proofErr w:type="spellEnd"/>
      <w:r w:rsidRPr="00BB5ACC">
        <w:rPr>
          <w:rFonts w:ascii="Verdana" w:hAnsi="Verdana"/>
        </w:rPr>
        <w:t xml:space="preserve">́ akademie Robert. Lie </w:t>
      </w:r>
      <w:proofErr w:type="spellStart"/>
      <w:r w:rsidRPr="00BB5ACC">
        <w:rPr>
          <w:rFonts w:ascii="Verdana" w:hAnsi="Verdana"/>
        </w:rPr>
        <w:t>Kaas</w:t>
      </w:r>
      <w:proofErr w:type="spellEnd"/>
      <w:r w:rsidRPr="00BB5ACC">
        <w:rPr>
          <w:rFonts w:ascii="Verdana" w:hAnsi="Verdana"/>
        </w:rPr>
        <w:t xml:space="preserve"> absolvoval v roce 1998 </w:t>
      </w:r>
      <w:proofErr w:type="spellStart"/>
      <w:r w:rsidRPr="00BB5ACC">
        <w:rPr>
          <w:rFonts w:ascii="Verdana" w:hAnsi="Verdana"/>
        </w:rPr>
        <w:t>Dánskou</w:t>
      </w:r>
      <w:proofErr w:type="spellEnd"/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</w:rPr>
        <w:t>národni</w:t>
      </w:r>
      <w:proofErr w:type="spellEnd"/>
      <w:r w:rsidRPr="00BB5ACC">
        <w:rPr>
          <w:rFonts w:ascii="Verdana" w:hAnsi="Verdana"/>
        </w:rPr>
        <w:t xml:space="preserve">́ školu </w:t>
      </w:r>
      <w:proofErr w:type="spellStart"/>
      <w:r w:rsidRPr="00BB5ACC">
        <w:rPr>
          <w:rFonts w:ascii="Verdana" w:hAnsi="Verdana"/>
        </w:rPr>
        <w:t>múzických</w:t>
      </w:r>
      <w:proofErr w:type="spellEnd"/>
      <w:r w:rsidRPr="00BB5ACC">
        <w:rPr>
          <w:rFonts w:ascii="Verdana" w:hAnsi="Verdana"/>
        </w:rPr>
        <w:t xml:space="preserve"> umění a ještě v témže roce se objevil jako </w:t>
      </w:r>
      <w:proofErr w:type="spellStart"/>
      <w:r w:rsidRPr="00BB5ACC">
        <w:rPr>
          <w:rFonts w:ascii="Verdana" w:hAnsi="Verdana"/>
        </w:rPr>
        <w:t>Jeppe</w:t>
      </w:r>
      <w:proofErr w:type="spellEnd"/>
      <w:r w:rsidRPr="00BB5ACC">
        <w:rPr>
          <w:rFonts w:ascii="Verdana" w:hAnsi="Verdana"/>
        </w:rPr>
        <w:t xml:space="preserve"> ve filmu Larse von </w:t>
      </w:r>
      <w:proofErr w:type="spellStart"/>
      <w:r w:rsidRPr="00BB5ACC">
        <w:rPr>
          <w:rFonts w:ascii="Verdana" w:hAnsi="Verdana"/>
        </w:rPr>
        <w:t>Triera</w:t>
      </w:r>
      <w:proofErr w:type="spellEnd"/>
      <w:r w:rsidRPr="00BB5ACC">
        <w:rPr>
          <w:rFonts w:ascii="Verdana" w:hAnsi="Verdana"/>
        </w:rPr>
        <w:t xml:space="preserve"> </w:t>
      </w:r>
      <w:r w:rsidRPr="00BB5ACC">
        <w:rPr>
          <w:rFonts w:ascii="Verdana" w:hAnsi="Verdana"/>
          <w:i/>
        </w:rPr>
        <w:t>Idioti</w:t>
      </w:r>
      <w:r w:rsidRPr="00BB5ACC">
        <w:rPr>
          <w:rFonts w:ascii="Verdana" w:hAnsi="Verdana"/>
        </w:rPr>
        <w:t xml:space="preserve"> (</w:t>
      </w:r>
      <w:proofErr w:type="spellStart"/>
      <w:r w:rsidRPr="00BB5ACC">
        <w:rPr>
          <w:rFonts w:ascii="Verdana" w:hAnsi="Verdana"/>
          <w:i/>
        </w:rPr>
        <w:t>Idioterne</w:t>
      </w:r>
      <w:proofErr w:type="spellEnd"/>
      <w:r w:rsidRPr="00BB5ACC">
        <w:rPr>
          <w:rFonts w:ascii="Verdana" w:hAnsi="Verdana"/>
        </w:rPr>
        <w:t xml:space="preserve"> / </w:t>
      </w:r>
      <w:proofErr w:type="spellStart"/>
      <w:r w:rsidRPr="00BB5ACC">
        <w:rPr>
          <w:rFonts w:ascii="Verdana" w:hAnsi="Verdana"/>
          <w:i/>
        </w:rPr>
        <w:t>The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Idiots</w:t>
      </w:r>
      <w:proofErr w:type="spellEnd"/>
      <w:r w:rsidRPr="00BB5ACC">
        <w:rPr>
          <w:rFonts w:ascii="Verdana" w:hAnsi="Verdana"/>
          <w:i/>
        </w:rPr>
        <w:t>)</w:t>
      </w:r>
      <w:r w:rsidRPr="00BB5ACC">
        <w:rPr>
          <w:rFonts w:ascii="Verdana" w:hAnsi="Verdana"/>
        </w:rPr>
        <w:t xml:space="preserve"> natočeném podle manifestu Dogma. Za tuto roli </w:t>
      </w:r>
      <w:proofErr w:type="spellStart"/>
      <w:r w:rsidRPr="00BB5ACC">
        <w:rPr>
          <w:rFonts w:ascii="Verdana" w:hAnsi="Verdana"/>
        </w:rPr>
        <w:t>získal</w:t>
      </w:r>
      <w:proofErr w:type="spellEnd"/>
      <w:r w:rsidRPr="00BB5ACC">
        <w:rPr>
          <w:rFonts w:ascii="Verdana" w:hAnsi="Verdana"/>
        </w:rPr>
        <w:t xml:space="preserve"> další ocenění </w:t>
      </w:r>
      <w:proofErr w:type="spellStart"/>
      <w:r w:rsidRPr="00BB5ACC">
        <w:rPr>
          <w:rFonts w:ascii="Verdana" w:hAnsi="Verdana"/>
        </w:rPr>
        <w:t>Dánske</w:t>
      </w:r>
      <w:proofErr w:type="spellEnd"/>
      <w:r w:rsidRPr="00BB5ACC">
        <w:rPr>
          <w:rFonts w:ascii="Verdana" w:hAnsi="Verdana"/>
        </w:rPr>
        <w:t>́ asociace kritiků</w:t>
      </w:r>
      <w:r w:rsidR="00765C26" w:rsidRPr="00BB5ACC">
        <w:rPr>
          <w:rFonts w:ascii="Verdana" w:hAnsi="Verdana"/>
        </w:rPr>
        <w:t xml:space="preserve"> </w:t>
      </w:r>
      <w:proofErr w:type="spellStart"/>
      <w:r w:rsidR="00765C26" w:rsidRPr="00BB5ACC">
        <w:rPr>
          <w:rFonts w:ascii="Verdana" w:hAnsi="Verdana"/>
        </w:rPr>
        <w:t>Bodil</w:t>
      </w:r>
      <w:proofErr w:type="spellEnd"/>
      <w:r w:rsidR="00765C26" w:rsidRPr="00BB5ACC">
        <w:rPr>
          <w:rFonts w:ascii="Verdana" w:hAnsi="Verdana"/>
        </w:rPr>
        <w:t>.</w:t>
      </w:r>
    </w:p>
    <w:p w14:paraId="00347D0C" w14:textId="51DE4D4E" w:rsidR="00B00EF2" w:rsidRPr="00BB5ACC" w:rsidRDefault="00C62DA0" w:rsidP="00BB5ACC">
      <w:pPr>
        <w:pStyle w:val="NormalWeb"/>
        <w:spacing w:before="0" w:beforeAutospacing="0" w:after="0" w:afterAutospacing="0"/>
        <w:ind w:left="-992" w:right="326"/>
        <w:jc w:val="both"/>
        <w:rPr>
          <w:rFonts w:ascii="Verdana" w:hAnsi="Verdana"/>
        </w:rPr>
      </w:pPr>
      <w:r w:rsidRPr="00BB5ACC">
        <w:rPr>
          <w:rFonts w:ascii="Verdana" w:hAnsi="Verdana"/>
        </w:rPr>
        <w:t xml:space="preserve">Od </w:t>
      </w:r>
      <w:proofErr w:type="spellStart"/>
      <w:r w:rsidRPr="00BB5ACC">
        <w:rPr>
          <w:rFonts w:ascii="Verdana" w:hAnsi="Verdana"/>
        </w:rPr>
        <w:t>te</w:t>
      </w:r>
      <w:proofErr w:type="spellEnd"/>
      <w:r w:rsidRPr="00BB5ACC">
        <w:rPr>
          <w:rFonts w:ascii="Verdana" w:hAnsi="Verdana"/>
        </w:rPr>
        <w:t xml:space="preserve">́ doby měli </w:t>
      </w:r>
      <w:proofErr w:type="spellStart"/>
      <w:r w:rsidRPr="00BB5ACC">
        <w:rPr>
          <w:rFonts w:ascii="Verdana" w:hAnsi="Verdana"/>
        </w:rPr>
        <w:t>diváci</w:t>
      </w:r>
      <w:proofErr w:type="spellEnd"/>
      <w:r w:rsidRPr="00BB5ACC">
        <w:rPr>
          <w:rFonts w:ascii="Verdana" w:hAnsi="Verdana"/>
        </w:rPr>
        <w:t xml:space="preserve"> možnost těšit se z </w:t>
      </w:r>
      <w:proofErr w:type="spellStart"/>
      <w:r w:rsidRPr="00BB5ACC">
        <w:rPr>
          <w:rFonts w:ascii="Verdana" w:hAnsi="Verdana"/>
        </w:rPr>
        <w:t>velkého</w:t>
      </w:r>
      <w:proofErr w:type="spellEnd"/>
      <w:r w:rsidRPr="00BB5ACC">
        <w:rPr>
          <w:rFonts w:ascii="Verdana" w:hAnsi="Verdana"/>
        </w:rPr>
        <w:t xml:space="preserve"> talentu Lie </w:t>
      </w:r>
      <w:proofErr w:type="spellStart"/>
      <w:r w:rsidRPr="00BB5ACC">
        <w:rPr>
          <w:rFonts w:ascii="Verdana" w:hAnsi="Verdana"/>
        </w:rPr>
        <w:t>Kaase</w:t>
      </w:r>
      <w:proofErr w:type="spellEnd"/>
      <w:r w:rsidRPr="00BB5ACC">
        <w:rPr>
          <w:rFonts w:ascii="Verdana" w:hAnsi="Verdana"/>
        </w:rPr>
        <w:t xml:space="preserve"> v řadě filmů. Byl nejjemnější z drsných hochů v úspěšném počinu </w:t>
      </w:r>
      <w:proofErr w:type="spellStart"/>
      <w:r w:rsidRPr="00BB5ACC">
        <w:rPr>
          <w:rFonts w:ascii="Verdana" w:hAnsi="Verdana"/>
        </w:rPr>
        <w:t>Anderse</w:t>
      </w:r>
      <w:proofErr w:type="spellEnd"/>
      <w:r w:rsidRPr="00BB5ACC">
        <w:rPr>
          <w:rFonts w:ascii="Verdana" w:hAnsi="Verdana"/>
        </w:rPr>
        <w:t xml:space="preserve"> Thomase </w:t>
      </w:r>
      <w:proofErr w:type="spellStart"/>
      <w:r w:rsidRPr="00BB5ACC">
        <w:rPr>
          <w:rFonts w:ascii="Verdana" w:hAnsi="Verdana"/>
        </w:rPr>
        <w:t>Jensena</w:t>
      </w:r>
      <w:proofErr w:type="spellEnd"/>
      <w:r w:rsidRPr="00BB5ACC">
        <w:rPr>
          <w:rFonts w:ascii="Verdana" w:hAnsi="Verdana"/>
        </w:rPr>
        <w:t xml:space="preserve"> </w:t>
      </w:r>
      <w:r w:rsidRPr="00BB5ACC">
        <w:rPr>
          <w:rFonts w:ascii="Verdana" w:hAnsi="Verdana"/>
          <w:i/>
        </w:rPr>
        <w:t>Blikající světla</w:t>
      </w:r>
      <w:r w:rsidRPr="00BB5ACC">
        <w:rPr>
          <w:rFonts w:ascii="Verdana" w:hAnsi="Verdana"/>
        </w:rPr>
        <w:t xml:space="preserve"> (</w:t>
      </w:r>
      <w:proofErr w:type="spellStart"/>
      <w:r w:rsidRPr="00BB5ACC">
        <w:rPr>
          <w:rFonts w:ascii="Verdana" w:hAnsi="Verdana"/>
          <w:i/>
        </w:rPr>
        <w:t>Blinkende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lygter</w:t>
      </w:r>
      <w:proofErr w:type="spellEnd"/>
      <w:r w:rsidRPr="00BB5ACC">
        <w:rPr>
          <w:rFonts w:ascii="Verdana" w:hAnsi="Verdana"/>
          <w:i/>
        </w:rPr>
        <w:t xml:space="preserve"> / </w:t>
      </w:r>
      <w:proofErr w:type="spellStart"/>
      <w:r w:rsidRPr="00BB5ACC">
        <w:rPr>
          <w:rFonts w:ascii="Verdana" w:hAnsi="Verdana"/>
          <w:i/>
        </w:rPr>
        <w:t>Flickering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Lights</w:t>
      </w:r>
      <w:proofErr w:type="spellEnd"/>
      <w:r w:rsidRPr="00BB5ACC">
        <w:rPr>
          <w:rFonts w:ascii="Verdana" w:hAnsi="Verdana"/>
          <w:i/>
        </w:rPr>
        <w:t>, 2000</w:t>
      </w:r>
      <w:r w:rsidRPr="00BB5ACC">
        <w:rPr>
          <w:rFonts w:ascii="Verdana" w:hAnsi="Verdana"/>
        </w:rPr>
        <w:t xml:space="preserve">). </w:t>
      </w:r>
      <w:proofErr w:type="spellStart"/>
      <w:r w:rsidRPr="00BB5ACC">
        <w:rPr>
          <w:rFonts w:ascii="Verdana" w:hAnsi="Verdana"/>
        </w:rPr>
        <w:t>Díky</w:t>
      </w:r>
      <w:proofErr w:type="spellEnd"/>
      <w:r w:rsidRPr="00BB5ACC">
        <w:rPr>
          <w:rFonts w:ascii="Verdana" w:hAnsi="Verdana"/>
        </w:rPr>
        <w:t xml:space="preserve"> jedinečnému a </w:t>
      </w:r>
      <w:r w:rsidR="00B00EF2" w:rsidRPr="00BB5ACC">
        <w:rPr>
          <w:rFonts w:ascii="Verdana" w:hAnsi="Verdana"/>
        </w:rPr>
        <w:t>sympatickému</w:t>
      </w:r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</w:rPr>
        <w:t>Achmedovi</w:t>
      </w:r>
      <w:proofErr w:type="spellEnd"/>
      <w:r w:rsidRPr="00BB5ACC">
        <w:rPr>
          <w:rFonts w:ascii="Verdana" w:hAnsi="Verdana"/>
        </w:rPr>
        <w:t xml:space="preserve"> ve </w:t>
      </w:r>
      <w:proofErr w:type="spellStart"/>
      <w:r w:rsidRPr="00BB5ACC">
        <w:rPr>
          <w:rFonts w:ascii="Verdana" w:hAnsi="Verdana"/>
          <w:i/>
        </w:rPr>
        <w:t>Správném</w:t>
      </w:r>
      <w:proofErr w:type="spellEnd"/>
      <w:r w:rsidRPr="00BB5ACC">
        <w:rPr>
          <w:rFonts w:ascii="Verdana" w:hAnsi="Verdana"/>
          <w:i/>
        </w:rPr>
        <w:t xml:space="preserve"> člověku</w:t>
      </w:r>
      <w:r w:rsidRPr="00BB5ACC">
        <w:rPr>
          <w:rFonts w:ascii="Verdana" w:hAnsi="Verdana"/>
        </w:rPr>
        <w:t xml:space="preserve"> (</w:t>
      </w:r>
      <w:r w:rsidRPr="00BB5ACC">
        <w:rPr>
          <w:rFonts w:ascii="Verdana" w:hAnsi="Verdana"/>
          <w:i/>
        </w:rPr>
        <w:t xml:space="preserve">Et </w:t>
      </w:r>
      <w:proofErr w:type="spellStart"/>
      <w:r w:rsidRPr="00BB5ACC">
        <w:rPr>
          <w:rFonts w:ascii="Verdana" w:hAnsi="Verdana"/>
          <w:i/>
        </w:rPr>
        <w:t>riktigt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menneske</w:t>
      </w:r>
      <w:proofErr w:type="spellEnd"/>
      <w:r w:rsidRPr="00BB5ACC">
        <w:rPr>
          <w:rFonts w:ascii="Verdana" w:hAnsi="Verdana"/>
          <w:i/>
        </w:rPr>
        <w:t xml:space="preserve"> / </w:t>
      </w:r>
      <w:proofErr w:type="spellStart"/>
      <w:r w:rsidRPr="00BB5ACC">
        <w:rPr>
          <w:rFonts w:ascii="Verdana" w:hAnsi="Verdana"/>
          <w:i/>
        </w:rPr>
        <w:t>Truly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Human</w:t>
      </w:r>
      <w:proofErr w:type="spellEnd"/>
      <w:r w:rsidRPr="00BB5ACC">
        <w:rPr>
          <w:rFonts w:ascii="Verdana" w:hAnsi="Verdana"/>
        </w:rPr>
        <w:t xml:space="preserve">, 2001) </w:t>
      </w:r>
      <w:proofErr w:type="spellStart"/>
      <w:r w:rsidRPr="00BB5ACC">
        <w:rPr>
          <w:rFonts w:ascii="Verdana" w:hAnsi="Verdana"/>
        </w:rPr>
        <w:t>vyhrál</w:t>
      </w:r>
      <w:proofErr w:type="spellEnd"/>
      <w:r w:rsidRPr="00BB5ACC">
        <w:rPr>
          <w:rFonts w:ascii="Verdana" w:hAnsi="Verdana"/>
        </w:rPr>
        <w:t xml:space="preserve"> Lie </w:t>
      </w:r>
      <w:proofErr w:type="spellStart"/>
      <w:r w:rsidRPr="00BB5ACC">
        <w:rPr>
          <w:rFonts w:ascii="Verdana" w:hAnsi="Verdana"/>
        </w:rPr>
        <w:t>Kaas</w:t>
      </w:r>
      <w:proofErr w:type="spellEnd"/>
      <w:r w:rsidRPr="00BB5ACC">
        <w:rPr>
          <w:rFonts w:ascii="Verdana" w:hAnsi="Verdana"/>
        </w:rPr>
        <w:t xml:space="preserve"> cenu </w:t>
      </w:r>
      <w:proofErr w:type="spellStart"/>
      <w:r w:rsidRPr="00BB5ACC">
        <w:rPr>
          <w:rFonts w:ascii="Verdana" w:hAnsi="Verdana"/>
        </w:rPr>
        <w:t>Dánske</w:t>
      </w:r>
      <w:proofErr w:type="spellEnd"/>
      <w:r w:rsidRPr="00BB5ACC">
        <w:rPr>
          <w:rFonts w:ascii="Verdana" w:hAnsi="Verdana"/>
        </w:rPr>
        <w:t xml:space="preserve">́ </w:t>
      </w:r>
      <w:proofErr w:type="spellStart"/>
      <w:r w:rsidRPr="00BB5ACC">
        <w:rPr>
          <w:rFonts w:ascii="Verdana" w:hAnsi="Verdana"/>
        </w:rPr>
        <w:t>filmove</w:t>
      </w:r>
      <w:proofErr w:type="spellEnd"/>
      <w:r w:rsidRPr="00BB5ACC">
        <w:rPr>
          <w:rFonts w:ascii="Verdana" w:hAnsi="Verdana"/>
        </w:rPr>
        <w:t xml:space="preserve">́ akademie Robert. Další cenu Robert dostal za postavu zahořklého a </w:t>
      </w:r>
      <w:proofErr w:type="spellStart"/>
      <w:r w:rsidRPr="00BB5ACC">
        <w:rPr>
          <w:rFonts w:ascii="Verdana" w:hAnsi="Verdana"/>
        </w:rPr>
        <w:t>zklamaného</w:t>
      </w:r>
      <w:proofErr w:type="spellEnd"/>
      <w:r w:rsidRPr="00BB5ACC">
        <w:rPr>
          <w:rFonts w:ascii="Verdana" w:hAnsi="Verdana"/>
        </w:rPr>
        <w:t xml:space="preserve"> Joachima v </w:t>
      </w:r>
      <w:r w:rsidRPr="00BB5ACC">
        <w:rPr>
          <w:rFonts w:ascii="Verdana" w:hAnsi="Verdana"/>
          <w:i/>
        </w:rPr>
        <w:t>Otevřených srdcích</w:t>
      </w:r>
      <w:r w:rsidRPr="00BB5ACC">
        <w:rPr>
          <w:rFonts w:ascii="Verdana" w:hAnsi="Verdana"/>
        </w:rPr>
        <w:t xml:space="preserve"> (</w:t>
      </w:r>
      <w:proofErr w:type="spellStart"/>
      <w:r w:rsidRPr="00BB5ACC">
        <w:rPr>
          <w:rFonts w:ascii="Verdana" w:hAnsi="Verdana"/>
          <w:i/>
        </w:rPr>
        <w:t>Elsker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dig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for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evigt</w:t>
      </w:r>
      <w:proofErr w:type="spellEnd"/>
      <w:r w:rsidRPr="00BB5ACC">
        <w:rPr>
          <w:rFonts w:ascii="Verdana" w:hAnsi="Verdana"/>
          <w:i/>
        </w:rPr>
        <w:t xml:space="preserve"> / Open </w:t>
      </w:r>
      <w:proofErr w:type="spellStart"/>
      <w:r w:rsidRPr="00BB5ACC">
        <w:rPr>
          <w:rFonts w:ascii="Verdana" w:hAnsi="Verdana"/>
          <w:i/>
        </w:rPr>
        <w:t>Hearts</w:t>
      </w:r>
      <w:proofErr w:type="spellEnd"/>
      <w:r w:rsidRPr="00BB5ACC">
        <w:rPr>
          <w:rFonts w:ascii="Verdana" w:hAnsi="Verdana"/>
        </w:rPr>
        <w:t xml:space="preserve">, 2002) režisérky </w:t>
      </w:r>
      <w:proofErr w:type="spellStart"/>
      <w:r w:rsidRPr="00BB5ACC">
        <w:rPr>
          <w:rFonts w:ascii="Verdana" w:hAnsi="Verdana"/>
        </w:rPr>
        <w:t>Susanne</w:t>
      </w:r>
      <w:proofErr w:type="spellEnd"/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</w:rPr>
        <w:t>Bierove</w:t>
      </w:r>
      <w:proofErr w:type="spellEnd"/>
      <w:r w:rsidRPr="00BB5ACC">
        <w:rPr>
          <w:rFonts w:ascii="Verdana" w:hAnsi="Verdana"/>
        </w:rPr>
        <w:t xml:space="preserve">́. </w:t>
      </w:r>
      <w:proofErr w:type="spellStart"/>
      <w:r w:rsidRPr="00BB5ACC">
        <w:rPr>
          <w:rFonts w:ascii="Verdana" w:hAnsi="Verdana"/>
        </w:rPr>
        <w:t>Hrál</w:t>
      </w:r>
      <w:proofErr w:type="spellEnd"/>
      <w:r w:rsidRPr="00BB5ACC">
        <w:rPr>
          <w:rFonts w:ascii="Verdana" w:hAnsi="Verdana"/>
        </w:rPr>
        <w:t xml:space="preserve"> Alexe Davida v </w:t>
      </w:r>
      <w:r w:rsidRPr="00BB5ACC">
        <w:rPr>
          <w:rFonts w:ascii="Verdana" w:hAnsi="Verdana"/>
          <w:i/>
        </w:rPr>
        <w:t>Rekonstrukci</w:t>
      </w:r>
      <w:r w:rsidRPr="00BB5ACC">
        <w:rPr>
          <w:rFonts w:ascii="Verdana" w:hAnsi="Verdana"/>
        </w:rPr>
        <w:t xml:space="preserve"> (</w:t>
      </w:r>
      <w:proofErr w:type="spellStart"/>
      <w:r w:rsidRPr="00BB5ACC">
        <w:rPr>
          <w:rFonts w:ascii="Verdana" w:hAnsi="Verdana"/>
          <w:i/>
        </w:rPr>
        <w:t>Rekonstruktion</w:t>
      </w:r>
      <w:proofErr w:type="spellEnd"/>
      <w:r w:rsidRPr="00BB5ACC">
        <w:rPr>
          <w:rFonts w:ascii="Verdana" w:hAnsi="Verdana"/>
          <w:i/>
        </w:rPr>
        <w:t xml:space="preserve"> / </w:t>
      </w:r>
      <w:proofErr w:type="spellStart"/>
      <w:r w:rsidRPr="00BB5ACC">
        <w:rPr>
          <w:rFonts w:ascii="Verdana" w:hAnsi="Verdana"/>
          <w:i/>
        </w:rPr>
        <w:t>Reconstruction</w:t>
      </w:r>
      <w:proofErr w:type="spellEnd"/>
      <w:r w:rsidR="00765C26" w:rsidRPr="00BB5ACC">
        <w:rPr>
          <w:rFonts w:ascii="Verdana" w:hAnsi="Verdana"/>
        </w:rPr>
        <w:t xml:space="preserve">, 2003) </w:t>
      </w:r>
      <w:proofErr w:type="spellStart"/>
      <w:r w:rsidR="00765C26" w:rsidRPr="00BB5ACC">
        <w:rPr>
          <w:rFonts w:ascii="Verdana" w:hAnsi="Verdana"/>
        </w:rPr>
        <w:t>Christoffera</w:t>
      </w:r>
      <w:proofErr w:type="spellEnd"/>
      <w:r w:rsidRPr="00BB5ACC">
        <w:rPr>
          <w:rFonts w:ascii="Verdana" w:hAnsi="Verdana"/>
        </w:rPr>
        <w:t xml:space="preserve"> Boa, </w:t>
      </w:r>
      <w:proofErr w:type="spellStart"/>
      <w:r w:rsidRPr="00BB5ACC">
        <w:rPr>
          <w:rFonts w:ascii="Verdana" w:hAnsi="Verdana"/>
        </w:rPr>
        <w:t>ktery</w:t>
      </w:r>
      <w:proofErr w:type="spellEnd"/>
      <w:r w:rsidRPr="00BB5ACC">
        <w:rPr>
          <w:rFonts w:ascii="Verdana" w:hAnsi="Verdana"/>
        </w:rPr>
        <w:t xml:space="preserve">́ </w:t>
      </w:r>
      <w:proofErr w:type="spellStart"/>
      <w:r w:rsidRPr="00BB5ACC">
        <w:rPr>
          <w:rFonts w:ascii="Verdana" w:hAnsi="Verdana"/>
        </w:rPr>
        <w:t>získal</w:t>
      </w:r>
      <w:proofErr w:type="spellEnd"/>
      <w:r w:rsidRPr="00BB5ACC">
        <w:rPr>
          <w:rFonts w:ascii="Verdana" w:hAnsi="Verdana"/>
        </w:rPr>
        <w:t xml:space="preserve"> Zlatou kameru na </w:t>
      </w:r>
      <w:proofErr w:type="spellStart"/>
      <w:r w:rsidRPr="00BB5ACC">
        <w:rPr>
          <w:rFonts w:ascii="Verdana" w:hAnsi="Verdana"/>
        </w:rPr>
        <w:t>Filmovém</w:t>
      </w:r>
      <w:proofErr w:type="spellEnd"/>
      <w:r w:rsidRPr="00BB5ACC">
        <w:rPr>
          <w:rFonts w:ascii="Verdana" w:hAnsi="Verdana"/>
        </w:rPr>
        <w:t xml:space="preserve"> festivalu v Cannes, a ještě téhož roku se objevil v dvojroli v </w:t>
      </w:r>
      <w:proofErr w:type="spellStart"/>
      <w:r w:rsidRPr="00BB5ACC">
        <w:rPr>
          <w:rFonts w:ascii="Verdana" w:hAnsi="Verdana"/>
        </w:rPr>
        <w:t>temne</w:t>
      </w:r>
      <w:proofErr w:type="spellEnd"/>
      <w:r w:rsidRPr="00BB5ACC">
        <w:rPr>
          <w:rFonts w:ascii="Verdana" w:hAnsi="Verdana"/>
        </w:rPr>
        <w:t xml:space="preserve">́ komedii </w:t>
      </w:r>
      <w:r w:rsidRPr="00BB5ACC">
        <w:rPr>
          <w:rFonts w:ascii="Verdana" w:hAnsi="Verdana"/>
          <w:i/>
        </w:rPr>
        <w:t>Řezníci</w:t>
      </w:r>
      <w:r w:rsidRPr="00BB5ACC">
        <w:rPr>
          <w:rFonts w:ascii="Verdana" w:hAnsi="Verdana"/>
        </w:rPr>
        <w:t xml:space="preserve"> (</w:t>
      </w:r>
      <w:r w:rsidRPr="00BB5ACC">
        <w:rPr>
          <w:rFonts w:ascii="Verdana" w:hAnsi="Verdana"/>
          <w:i/>
        </w:rPr>
        <w:t xml:space="preserve">De </w:t>
      </w:r>
      <w:proofErr w:type="spellStart"/>
      <w:r w:rsidRPr="00BB5ACC">
        <w:rPr>
          <w:rFonts w:ascii="Verdana" w:hAnsi="Verdana"/>
          <w:i/>
        </w:rPr>
        <w:t>grønne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slagtere</w:t>
      </w:r>
      <w:proofErr w:type="spellEnd"/>
      <w:r w:rsidRPr="00BB5ACC">
        <w:rPr>
          <w:rFonts w:ascii="Verdana" w:hAnsi="Verdana"/>
          <w:i/>
        </w:rPr>
        <w:t xml:space="preserve"> / </w:t>
      </w:r>
      <w:proofErr w:type="spellStart"/>
      <w:r w:rsidRPr="00BB5ACC">
        <w:rPr>
          <w:rFonts w:ascii="Verdana" w:hAnsi="Verdana"/>
          <w:i/>
        </w:rPr>
        <w:t>The</w:t>
      </w:r>
      <w:proofErr w:type="spellEnd"/>
      <w:r w:rsidRPr="00BB5ACC">
        <w:rPr>
          <w:rFonts w:ascii="Verdana" w:hAnsi="Verdana"/>
          <w:i/>
        </w:rPr>
        <w:t xml:space="preserve"> Green </w:t>
      </w:r>
      <w:proofErr w:type="spellStart"/>
      <w:r w:rsidRPr="00BB5ACC">
        <w:rPr>
          <w:rFonts w:ascii="Verdana" w:hAnsi="Verdana"/>
          <w:i/>
        </w:rPr>
        <w:t>Butchers</w:t>
      </w:r>
      <w:proofErr w:type="spellEnd"/>
      <w:r w:rsidRPr="00BB5ACC">
        <w:rPr>
          <w:rFonts w:ascii="Verdana" w:hAnsi="Verdana"/>
        </w:rPr>
        <w:t xml:space="preserve">), v níž </w:t>
      </w:r>
      <w:proofErr w:type="spellStart"/>
      <w:r w:rsidRPr="00BB5ACC">
        <w:rPr>
          <w:rFonts w:ascii="Verdana" w:hAnsi="Verdana"/>
        </w:rPr>
        <w:t>ztvárnil</w:t>
      </w:r>
      <w:proofErr w:type="spellEnd"/>
      <w:r w:rsidRPr="00BB5ACC">
        <w:rPr>
          <w:rFonts w:ascii="Verdana" w:hAnsi="Verdana"/>
        </w:rPr>
        <w:t xml:space="preserve"> naprosto odlišná dvojčata </w:t>
      </w:r>
      <w:proofErr w:type="spellStart"/>
      <w:r w:rsidRPr="00BB5ACC">
        <w:rPr>
          <w:rFonts w:ascii="Verdana" w:hAnsi="Verdana"/>
        </w:rPr>
        <w:t>Bjarneho</w:t>
      </w:r>
      <w:proofErr w:type="spellEnd"/>
      <w:r w:rsidRPr="00BB5ACC">
        <w:rPr>
          <w:rFonts w:ascii="Verdana" w:hAnsi="Verdana"/>
        </w:rPr>
        <w:t xml:space="preserve"> a </w:t>
      </w:r>
      <w:proofErr w:type="spellStart"/>
      <w:r w:rsidRPr="00BB5ACC">
        <w:rPr>
          <w:rFonts w:ascii="Verdana" w:hAnsi="Verdana"/>
        </w:rPr>
        <w:t>Eigila</w:t>
      </w:r>
      <w:proofErr w:type="spellEnd"/>
      <w:r w:rsidRPr="00BB5ACC">
        <w:rPr>
          <w:rFonts w:ascii="Verdana" w:hAnsi="Verdana"/>
        </w:rPr>
        <w:t xml:space="preserve">. V roce 2009 viděli </w:t>
      </w:r>
      <w:proofErr w:type="spellStart"/>
      <w:r w:rsidRPr="00BB5ACC">
        <w:rPr>
          <w:rFonts w:ascii="Verdana" w:hAnsi="Verdana"/>
        </w:rPr>
        <w:t>diváci</w:t>
      </w:r>
      <w:proofErr w:type="spellEnd"/>
      <w:r w:rsidRPr="00BB5ACC">
        <w:rPr>
          <w:rFonts w:ascii="Verdana" w:hAnsi="Verdana"/>
        </w:rPr>
        <w:t xml:space="preserve"> po </w:t>
      </w:r>
      <w:proofErr w:type="spellStart"/>
      <w:r w:rsidRPr="00BB5ACC">
        <w:rPr>
          <w:rFonts w:ascii="Verdana" w:hAnsi="Verdana"/>
        </w:rPr>
        <w:t>celém</w:t>
      </w:r>
      <w:proofErr w:type="spellEnd"/>
      <w:r w:rsidRPr="00BB5ACC">
        <w:rPr>
          <w:rFonts w:ascii="Verdana" w:hAnsi="Verdana"/>
        </w:rPr>
        <w:t xml:space="preserve"> světě Lie </w:t>
      </w:r>
      <w:proofErr w:type="spellStart"/>
      <w:r w:rsidRPr="00BB5ACC">
        <w:rPr>
          <w:rFonts w:ascii="Verdana" w:hAnsi="Verdana"/>
        </w:rPr>
        <w:t>Kaase</w:t>
      </w:r>
      <w:proofErr w:type="spellEnd"/>
      <w:r w:rsidRPr="00BB5ACC">
        <w:rPr>
          <w:rFonts w:ascii="Verdana" w:hAnsi="Verdana"/>
        </w:rPr>
        <w:t xml:space="preserve"> jako vraha v </w:t>
      </w:r>
      <w:proofErr w:type="spellStart"/>
      <w:r w:rsidRPr="00BB5ACC">
        <w:rPr>
          <w:rFonts w:ascii="Verdana" w:hAnsi="Verdana"/>
        </w:rPr>
        <w:t>kasovním</w:t>
      </w:r>
      <w:proofErr w:type="spellEnd"/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</w:rPr>
        <w:t>trháku</w:t>
      </w:r>
      <w:proofErr w:type="spellEnd"/>
      <w:r w:rsidRPr="00BB5ACC">
        <w:rPr>
          <w:rFonts w:ascii="Verdana" w:hAnsi="Verdana"/>
        </w:rPr>
        <w:t xml:space="preserve"> Rona </w:t>
      </w:r>
      <w:proofErr w:type="spellStart"/>
      <w:r w:rsidRPr="00BB5ACC">
        <w:rPr>
          <w:rFonts w:ascii="Verdana" w:hAnsi="Verdana"/>
        </w:rPr>
        <w:t>Howarda</w:t>
      </w:r>
      <w:proofErr w:type="spellEnd"/>
      <w:r w:rsidRPr="00BB5ACC">
        <w:rPr>
          <w:rFonts w:ascii="Verdana" w:hAnsi="Verdana"/>
        </w:rPr>
        <w:t xml:space="preserve"> </w:t>
      </w:r>
      <w:r w:rsidRPr="00BB5ACC">
        <w:rPr>
          <w:rFonts w:ascii="Verdana" w:hAnsi="Verdana"/>
          <w:i/>
        </w:rPr>
        <w:t xml:space="preserve">Andělé a </w:t>
      </w:r>
      <w:proofErr w:type="spellStart"/>
      <w:r w:rsidRPr="00BB5ACC">
        <w:rPr>
          <w:rFonts w:ascii="Verdana" w:hAnsi="Verdana"/>
          <w:i/>
        </w:rPr>
        <w:t>démoni</w:t>
      </w:r>
      <w:proofErr w:type="spellEnd"/>
      <w:r w:rsidRPr="00BB5ACC">
        <w:rPr>
          <w:rFonts w:ascii="Verdana" w:hAnsi="Verdana"/>
          <w:i/>
        </w:rPr>
        <w:t xml:space="preserve"> </w:t>
      </w:r>
      <w:r w:rsidRPr="00BB5ACC">
        <w:rPr>
          <w:rFonts w:ascii="Verdana" w:hAnsi="Verdana"/>
        </w:rPr>
        <w:t>(</w:t>
      </w:r>
      <w:proofErr w:type="spellStart"/>
      <w:r w:rsidRPr="00BB5ACC">
        <w:rPr>
          <w:rFonts w:ascii="Verdana" w:hAnsi="Verdana"/>
          <w:i/>
        </w:rPr>
        <w:t>Angels</w:t>
      </w:r>
      <w:proofErr w:type="spellEnd"/>
      <w:r w:rsidRPr="00BB5ACC">
        <w:rPr>
          <w:rFonts w:ascii="Verdana" w:hAnsi="Verdana"/>
          <w:i/>
        </w:rPr>
        <w:t xml:space="preserve"> &amp; </w:t>
      </w:r>
      <w:proofErr w:type="spellStart"/>
      <w:r w:rsidRPr="00BB5ACC">
        <w:rPr>
          <w:rFonts w:ascii="Verdana" w:hAnsi="Verdana"/>
          <w:i/>
        </w:rPr>
        <w:t>Demons</w:t>
      </w:r>
      <w:proofErr w:type="spellEnd"/>
      <w:r w:rsidRPr="00BB5ACC">
        <w:rPr>
          <w:rFonts w:ascii="Verdana" w:hAnsi="Verdana"/>
        </w:rPr>
        <w:t xml:space="preserve">) a za rok se </w:t>
      </w:r>
      <w:r w:rsidR="00765C26" w:rsidRPr="00BB5ACC">
        <w:rPr>
          <w:rFonts w:ascii="Verdana" w:hAnsi="Verdana"/>
        </w:rPr>
        <w:t>potkal</w:t>
      </w:r>
      <w:r w:rsidRPr="00BB5ACC">
        <w:rPr>
          <w:rFonts w:ascii="Verdana" w:hAnsi="Verdana"/>
        </w:rPr>
        <w:t xml:space="preserve"> s Rachel Weisz</w:t>
      </w:r>
      <w:r w:rsidR="00B00EF2" w:rsidRPr="00BB5ACC">
        <w:rPr>
          <w:rFonts w:ascii="Verdana" w:hAnsi="Verdana"/>
        </w:rPr>
        <w:t>ovou</w:t>
      </w:r>
      <w:r w:rsidRPr="00BB5ACC">
        <w:rPr>
          <w:rFonts w:ascii="Verdana" w:hAnsi="Verdana"/>
        </w:rPr>
        <w:t xml:space="preserve"> ve </w:t>
      </w:r>
      <w:proofErr w:type="spellStart"/>
      <w:r w:rsidRPr="00BB5ACC">
        <w:rPr>
          <w:rFonts w:ascii="Verdana" w:hAnsi="Verdana"/>
        </w:rPr>
        <w:t>snímku</w:t>
      </w:r>
      <w:proofErr w:type="spellEnd"/>
      <w:r w:rsidRPr="00BB5ACC">
        <w:rPr>
          <w:rFonts w:ascii="Verdana" w:hAnsi="Verdana"/>
        </w:rPr>
        <w:t xml:space="preserve"> </w:t>
      </w:r>
      <w:proofErr w:type="spellStart"/>
      <w:r w:rsidRPr="00BB5ACC">
        <w:rPr>
          <w:rFonts w:ascii="Verdana" w:hAnsi="Verdana"/>
          <w:i/>
        </w:rPr>
        <w:t>Informátorka</w:t>
      </w:r>
      <w:proofErr w:type="spellEnd"/>
      <w:r w:rsidRPr="00BB5ACC">
        <w:rPr>
          <w:rFonts w:ascii="Verdana" w:hAnsi="Verdana"/>
          <w:i/>
        </w:rPr>
        <w:t xml:space="preserve"> </w:t>
      </w:r>
      <w:r w:rsidRPr="00BB5ACC">
        <w:rPr>
          <w:rFonts w:ascii="Verdana" w:hAnsi="Verdana"/>
        </w:rPr>
        <w:t>(</w:t>
      </w:r>
      <w:proofErr w:type="spellStart"/>
      <w:r w:rsidRPr="00BB5ACC">
        <w:rPr>
          <w:rFonts w:ascii="Verdana" w:hAnsi="Verdana"/>
          <w:i/>
        </w:rPr>
        <w:t>The</w:t>
      </w:r>
      <w:proofErr w:type="spellEnd"/>
      <w:r w:rsidRPr="00BB5ACC">
        <w:rPr>
          <w:rFonts w:ascii="Verdana" w:hAnsi="Verdana"/>
          <w:i/>
        </w:rPr>
        <w:t xml:space="preserve"> </w:t>
      </w:r>
      <w:proofErr w:type="spellStart"/>
      <w:r w:rsidRPr="00BB5ACC">
        <w:rPr>
          <w:rFonts w:ascii="Verdana" w:hAnsi="Verdana"/>
          <w:i/>
        </w:rPr>
        <w:t>Whistleblower</w:t>
      </w:r>
      <w:proofErr w:type="spellEnd"/>
      <w:r w:rsidRPr="00BB5ACC">
        <w:rPr>
          <w:rFonts w:ascii="Verdana" w:hAnsi="Verdana"/>
        </w:rPr>
        <w:t xml:space="preserve">). </w:t>
      </w:r>
    </w:p>
    <w:p w14:paraId="6FF2CE2D" w14:textId="262F3D66" w:rsidR="00C62DA0" w:rsidRPr="00BB5ACC" w:rsidRDefault="00C62DA0" w:rsidP="00BB5ACC">
      <w:pPr>
        <w:pStyle w:val="NormalWeb"/>
        <w:spacing w:before="0" w:beforeAutospacing="0" w:after="0" w:afterAutospacing="0"/>
        <w:ind w:left="-992" w:right="326"/>
        <w:jc w:val="both"/>
        <w:rPr>
          <w:rFonts w:ascii="Verdana" w:hAnsi="Verdana"/>
        </w:rPr>
      </w:pPr>
      <w:r w:rsidRPr="00BB5ACC">
        <w:rPr>
          <w:rFonts w:ascii="Verdana" w:hAnsi="Verdana"/>
        </w:rPr>
        <w:t xml:space="preserve">V roce 2013 ztvárnil komisaře Carla </w:t>
      </w:r>
      <w:proofErr w:type="spellStart"/>
      <w:r w:rsidRPr="00BB5ACC">
        <w:rPr>
          <w:rFonts w:ascii="Verdana" w:hAnsi="Verdana"/>
        </w:rPr>
        <w:t>Mørcka</w:t>
      </w:r>
      <w:proofErr w:type="spellEnd"/>
      <w:r w:rsidRPr="00BB5ACC">
        <w:rPr>
          <w:rFonts w:ascii="Verdana" w:hAnsi="Verdana"/>
        </w:rPr>
        <w:t xml:space="preserve"> ve filmu </w:t>
      </w:r>
      <w:r w:rsidRPr="00BB5ACC">
        <w:rPr>
          <w:rFonts w:ascii="Verdana" w:hAnsi="Verdana"/>
          <w:i/>
        </w:rPr>
        <w:t>Žena v kleci</w:t>
      </w:r>
      <w:r w:rsidRPr="00BB5ACC">
        <w:rPr>
          <w:rFonts w:ascii="Verdana" w:hAnsi="Verdana"/>
        </w:rPr>
        <w:t>, adaptaci prvního dílu populární knižní série Odděl</w:t>
      </w:r>
      <w:r w:rsidR="00765C26" w:rsidRPr="00BB5ACC">
        <w:rPr>
          <w:rFonts w:ascii="Verdana" w:hAnsi="Verdana"/>
        </w:rPr>
        <w:t xml:space="preserve">ení Q spisovatele </w:t>
      </w:r>
      <w:proofErr w:type="spellStart"/>
      <w:r w:rsidR="00765C26" w:rsidRPr="00BB5ACC">
        <w:rPr>
          <w:rFonts w:ascii="Verdana" w:hAnsi="Verdana"/>
        </w:rPr>
        <w:t>Jussiho</w:t>
      </w:r>
      <w:proofErr w:type="spellEnd"/>
      <w:r w:rsidR="00765C26" w:rsidRPr="00BB5ACC">
        <w:rPr>
          <w:rFonts w:ascii="Verdana" w:hAnsi="Verdana"/>
        </w:rPr>
        <w:t xml:space="preserve"> Adler-</w:t>
      </w:r>
      <w:proofErr w:type="spellStart"/>
      <w:r w:rsidR="00765C26" w:rsidRPr="00BB5ACC">
        <w:rPr>
          <w:rFonts w:ascii="Verdana" w:hAnsi="Verdana"/>
        </w:rPr>
        <w:t>Olsena</w:t>
      </w:r>
      <w:proofErr w:type="spellEnd"/>
      <w:r w:rsidRPr="00BB5ACC">
        <w:rPr>
          <w:rFonts w:ascii="Verdana" w:hAnsi="Verdana"/>
        </w:rPr>
        <w:t xml:space="preserve">. Tuto roli si zopakoval </w:t>
      </w:r>
      <w:r w:rsidR="00765C26" w:rsidRPr="00BB5ACC">
        <w:rPr>
          <w:rFonts w:ascii="Verdana" w:hAnsi="Verdana"/>
        </w:rPr>
        <w:t>v dalších dílech série:</w:t>
      </w:r>
      <w:r w:rsidRPr="00BB5ACC">
        <w:rPr>
          <w:rFonts w:ascii="Verdana" w:hAnsi="Verdana"/>
        </w:rPr>
        <w:t xml:space="preserve"> </w:t>
      </w:r>
      <w:r w:rsidRPr="00BB5ACC">
        <w:rPr>
          <w:rFonts w:ascii="Verdana" w:hAnsi="Verdana"/>
          <w:i/>
        </w:rPr>
        <w:t>Zabijáci</w:t>
      </w:r>
      <w:r w:rsidR="00B00EF2" w:rsidRPr="00BB5ACC">
        <w:rPr>
          <w:rFonts w:ascii="Verdana" w:hAnsi="Verdana"/>
        </w:rPr>
        <w:t xml:space="preserve">, </w:t>
      </w:r>
      <w:r w:rsidRPr="00BB5ACC">
        <w:rPr>
          <w:rFonts w:ascii="Verdana" w:hAnsi="Verdana"/>
          <w:i/>
        </w:rPr>
        <w:t>Vzkaz v láhvi</w:t>
      </w:r>
      <w:r w:rsidRPr="00BB5ACC">
        <w:rPr>
          <w:rFonts w:ascii="Verdana" w:hAnsi="Verdana"/>
        </w:rPr>
        <w:t xml:space="preserve"> </w:t>
      </w:r>
      <w:r w:rsidR="00B00EF2" w:rsidRPr="00BB5ACC">
        <w:rPr>
          <w:rFonts w:ascii="Verdana" w:hAnsi="Verdana"/>
        </w:rPr>
        <w:t xml:space="preserve">a nově ve filmu </w:t>
      </w:r>
      <w:r w:rsidR="00B00EF2" w:rsidRPr="00BB5ACC">
        <w:rPr>
          <w:rFonts w:ascii="Verdana" w:hAnsi="Verdana"/>
          <w:i/>
        </w:rPr>
        <w:t>Složka 64</w:t>
      </w:r>
      <w:r w:rsidR="00B00EF2" w:rsidRPr="00BB5ACC">
        <w:rPr>
          <w:rFonts w:ascii="Verdana" w:hAnsi="Verdana"/>
        </w:rPr>
        <w:t>. V této krimi sérii h</w:t>
      </w:r>
      <w:r w:rsidR="00765C26" w:rsidRPr="00BB5ACC">
        <w:rPr>
          <w:rFonts w:ascii="Verdana" w:hAnsi="Verdana"/>
        </w:rPr>
        <w:t xml:space="preserve">raje po boku herce </w:t>
      </w:r>
      <w:proofErr w:type="spellStart"/>
      <w:r w:rsidR="00765C26" w:rsidRPr="00BB5ACC">
        <w:rPr>
          <w:rFonts w:ascii="Verdana" w:hAnsi="Verdana"/>
        </w:rPr>
        <w:t>Farese</w:t>
      </w:r>
      <w:proofErr w:type="spellEnd"/>
      <w:r w:rsidR="00765C26" w:rsidRPr="00BB5ACC">
        <w:rPr>
          <w:rFonts w:ascii="Verdana" w:hAnsi="Verdana"/>
        </w:rPr>
        <w:t xml:space="preserve"> </w:t>
      </w:r>
      <w:proofErr w:type="spellStart"/>
      <w:r w:rsidR="00765C26" w:rsidRPr="00BB5ACC">
        <w:rPr>
          <w:rFonts w:ascii="Verdana" w:hAnsi="Verdana"/>
        </w:rPr>
        <w:t>Farese</w:t>
      </w:r>
      <w:proofErr w:type="spellEnd"/>
      <w:r w:rsidR="00772824" w:rsidRPr="00BB5ACC">
        <w:rPr>
          <w:rFonts w:ascii="Verdana" w:hAnsi="Verdana"/>
        </w:rPr>
        <w:t xml:space="preserve">, se kterým si zahrál i v hvězdně obsazeném válečném dramatu </w:t>
      </w:r>
      <w:r w:rsidR="00772824" w:rsidRPr="00BB5ACC">
        <w:rPr>
          <w:rFonts w:ascii="Verdana" w:hAnsi="Verdana"/>
          <w:i/>
        </w:rPr>
        <w:t xml:space="preserve">Dítě </w:t>
      </w:r>
      <w:r w:rsidR="00765C26" w:rsidRPr="00BB5ACC">
        <w:rPr>
          <w:rFonts w:ascii="Verdana" w:hAnsi="Verdana"/>
          <w:i/>
        </w:rPr>
        <w:t xml:space="preserve">číslo </w:t>
      </w:r>
      <w:r w:rsidR="00772824" w:rsidRPr="00BB5ACC">
        <w:rPr>
          <w:rFonts w:ascii="Verdana" w:hAnsi="Verdana"/>
          <w:i/>
        </w:rPr>
        <w:t>44</w:t>
      </w:r>
      <w:r w:rsidR="00772824" w:rsidRPr="00BB5ACC">
        <w:rPr>
          <w:rFonts w:ascii="Verdana" w:hAnsi="Verdana"/>
        </w:rPr>
        <w:t>.</w:t>
      </w:r>
    </w:p>
    <w:p w14:paraId="439E9896" w14:textId="77777777" w:rsidR="00E446BA" w:rsidRPr="00BB5ACC" w:rsidRDefault="00E446BA" w:rsidP="00BB5ACC">
      <w:pPr>
        <w:ind w:left="-993" w:right="326"/>
        <w:jc w:val="both"/>
        <w:rPr>
          <w:rFonts w:ascii="Verdana" w:hAnsi="Verdana"/>
          <w:sz w:val="20"/>
          <w:szCs w:val="20"/>
        </w:rPr>
      </w:pPr>
    </w:p>
    <w:p w14:paraId="36509061" w14:textId="27C34F9A" w:rsidR="004F6ED1" w:rsidRPr="00BB5ACC" w:rsidRDefault="0077093E" w:rsidP="00BB5ACC">
      <w:pPr>
        <w:tabs>
          <w:tab w:val="left" w:pos="1811"/>
        </w:tabs>
        <w:ind w:left="-1560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noProof/>
          <w:sz w:val="36"/>
          <w:szCs w:val="36"/>
        </w:rPr>
        <w:lastRenderedPageBreak/>
        <w:drawing>
          <wp:inline distT="0" distB="0" distL="0" distR="0" wp14:anchorId="0AD19C98" wp14:editId="54D20339">
            <wp:extent cx="7275600" cy="4092525"/>
            <wp:effectExtent l="0" t="0" r="190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tch_2003785_journal-64_still_20180122j642549_dan-swe-nor-fin-org_print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FA391" w14:textId="77777777" w:rsidR="004F6ED1" w:rsidRPr="00BB5ACC" w:rsidRDefault="004F6ED1" w:rsidP="00BB5ACC">
      <w:pPr>
        <w:tabs>
          <w:tab w:val="left" w:pos="1811"/>
        </w:tabs>
        <w:ind w:right="326"/>
        <w:jc w:val="both"/>
        <w:rPr>
          <w:rFonts w:ascii="Verdana" w:hAnsi="Verdana"/>
          <w:sz w:val="36"/>
          <w:szCs w:val="36"/>
        </w:rPr>
      </w:pPr>
    </w:p>
    <w:p w14:paraId="0356DBD7" w14:textId="77777777" w:rsidR="00C905FF" w:rsidRPr="00BB5ACC" w:rsidRDefault="00C905FF" w:rsidP="00BB5ACC">
      <w:pPr>
        <w:ind w:left="-993" w:right="326"/>
        <w:jc w:val="both"/>
        <w:rPr>
          <w:rFonts w:ascii="Verdana" w:hAnsi="Verdana"/>
          <w:sz w:val="36"/>
          <w:szCs w:val="36"/>
        </w:rPr>
      </w:pPr>
      <w:r w:rsidRPr="00BB5ACC">
        <w:rPr>
          <w:rFonts w:ascii="Verdana" w:hAnsi="Verdana"/>
          <w:sz w:val="36"/>
          <w:szCs w:val="36"/>
        </w:rPr>
        <w:t xml:space="preserve">FARES </w:t>
      </w:r>
      <w:proofErr w:type="spellStart"/>
      <w:r w:rsidRPr="00BB5ACC">
        <w:rPr>
          <w:rFonts w:ascii="Verdana" w:hAnsi="Verdana"/>
          <w:sz w:val="36"/>
          <w:szCs w:val="36"/>
        </w:rPr>
        <w:t>FARES</w:t>
      </w:r>
      <w:proofErr w:type="spellEnd"/>
    </w:p>
    <w:p w14:paraId="363C7171" w14:textId="77777777" w:rsidR="00C905FF" w:rsidRPr="00BB5ACC" w:rsidRDefault="00C905FF" w:rsidP="00BB5ACC">
      <w:pPr>
        <w:ind w:left="-993" w:right="326"/>
        <w:jc w:val="both"/>
        <w:rPr>
          <w:rFonts w:ascii="Verdana" w:hAnsi="Verdana"/>
          <w:sz w:val="32"/>
          <w:szCs w:val="32"/>
        </w:rPr>
      </w:pPr>
      <w:proofErr w:type="spellStart"/>
      <w:r w:rsidRPr="00BB5ACC">
        <w:rPr>
          <w:rFonts w:ascii="Verdana" w:hAnsi="Verdana"/>
          <w:sz w:val="32"/>
          <w:szCs w:val="32"/>
        </w:rPr>
        <w:t>Assad</w:t>
      </w:r>
      <w:proofErr w:type="spellEnd"/>
    </w:p>
    <w:p w14:paraId="47D8C794" w14:textId="77777777" w:rsidR="00C905FF" w:rsidRPr="00BB5ACC" w:rsidRDefault="00C905FF" w:rsidP="00BB5ACC">
      <w:pPr>
        <w:ind w:left="-993" w:right="326"/>
        <w:jc w:val="both"/>
        <w:rPr>
          <w:rFonts w:ascii="Verdana" w:hAnsi="Verdana"/>
          <w:sz w:val="20"/>
          <w:szCs w:val="20"/>
        </w:rPr>
      </w:pPr>
    </w:p>
    <w:p w14:paraId="626D5633" w14:textId="77777777" w:rsidR="00C905FF" w:rsidRPr="00BB5ACC" w:rsidRDefault="00C905FF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  <w:proofErr w:type="spellStart"/>
      <w:r w:rsidRPr="00BB5ACC">
        <w:rPr>
          <w:rFonts w:ascii="Verdana" w:hAnsi="Verdana" w:cs="Helvetica"/>
          <w:sz w:val="20"/>
          <w:szCs w:val="20"/>
        </w:rPr>
        <w:t>Fares</w:t>
      </w:r>
      <w:proofErr w:type="spellEnd"/>
      <w:r w:rsidRPr="00BB5ACC">
        <w:rPr>
          <w:rFonts w:ascii="Verdana" w:hAnsi="Verdana" w:cs="Helvetica"/>
          <w:sz w:val="20"/>
          <w:szCs w:val="20"/>
        </w:rPr>
        <w:t xml:space="preserve"> </w:t>
      </w:r>
      <w:proofErr w:type="spellStart"/>
      <w:r w:rsidRPr="00BB5ACC">
        <w:rPr>
          <w:rFonts w:ascii="Verdana" w:hAnsi="Verdana" w:cs="Helvetica"/>
          <w:sz w:val="20"/>
          <w:szCs w:val="20"/>
        </w:rPr>
        <w:t>Fares</w:t>
      </w:r>
      <w:proofErr w:type="spellEnd"/>
      <w:r w:rsidRPr="00BB5ACC">
        <w:rPr>
          <w:rFonts w:ascii="Verdana" w:hAnsi="Verdana" w:cs="Helvetica"/>
          <w:sz w:val="20"/>
          <w:szCs w:val="20"/>
        </w:rPr>
        <w:t xml:space="preserve"> je švédský herec narozený 29. dubna 1973 v libanonském Bejrútu. Do Švédska se i s rodinou přestěhoval v roce 1987. Je synem herce Jana </w:t>
      </w:r>
      <w:proofErr w:type="spellStart"/>
      <w:r w:rsidRPr="00BB5ACC">
        <w:rPr>
          <w:rFonts w:ascii="Verdana" w:hAnsi="Verdana" w:cs="Helvetica"/>
          <w:sz w:val="20"/>
          <w:szCs w:val="20"/>
        </w:rPr>
        <w:t>Farese</w:t>
      </w:r>
      <w:proofErr w:type="spellEnd"/>
      <w:r w:rsidRPr="00BB5ACC">
        <w:rPr>
          <w:rFonts w:ascii="Verdana" w:hAnsi="Verdana" w:cs="Helvetica"/>
          <w:sz w:val="20"/>
          <w:szCs w:val="20"/>
        </w:rPr>
        <w:t>.</w:t>
      </w:r>
    </w:p>
    <w:p w14:paraId="1790CFC7" w14:textId="4831B299" w:rsidR="00C905FF" w:rsidRPr="00BB5ACC" w:rsidRDefault="00C905FF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  <w:r w:rsidRPr="00BB5ACC">
        <w:rPr>
          <w:rFonts w:ascii="Verdana" w:hAnsi="Verdana" w:cs="Helvetica"/>
          <w:sz w:val="20"/>
          <w:szCs w:val="20"/>
        </w:rPr>
        <w:t xml:space="preserve">V roce 2012 získal svou první roli v hollywoodské produkci po boku </w:t>
      </w:r>
      <w:proofErr w:type="spellStart"/>
      <w:r w:rsidRPr="00BB5ACC">
        <w:rPr>
          <w:rFonts w:ascii="Verdana" w:hAnsi="Verdana" w:cs="Helvetica"/>
          <w:sz w:val="20"/>
          <w:szCs w:val="20"/>
        </w:rPr>
        <w:t>Denzela</w:t>
      </w:r>
      <w:proofErr w:type="spellEnd"/>
      <w:r w:rsidRPr="00BB5ACC">
        <w:rPr>
          <w:rFonts w:ascii="Verdana" w:hAnsi="Verdana" w:cs="Helvetica"/>
          <w:sz w:val="20"/>
          <w:szCs w:val="20"/>
        </w:rPr>
        <w:t xml:space="preserve"> </w:t>
      </w:r>
      <w:proofErr w:type="spellStart"/>
      <w:r w:rsidRPr="00BB5ACC">
        <w:rPr>
          <w:rFonts w:ascii="Verdana" w:hAnsi="Verdana" w:cs="Helvetica"/>
          <w:sz w:val="20"/>
          <w:szCs w:val="20"/>
        </w:rPr>
        <w:t>Washingtona</w:t>
      </w:r>
      <w:proofErr w:type="spellEnd"/>
      <w:r w:rsidRPr="00BB5ACC">
        <w:rPr>
          <w:rFonts w:ascii="Verdana" w:hAnsi="Verdana" w:cs="Helvetica"/>
          <w:sz w:val="20"/>
          <w:szCs w:val="20"/>
        </w:rPr>
        <w:t xml:space="preserve"> ve filmu </w:t>
      </w:r>
      <w:r w:rsidRPr="00BB5ACC">
        <w:rPr>
          <w:rFonts w:ascii="Verdana" w:hAnsi="Verdana" w:cs="Helvetica"/>
          <w:i/>
          <w:sz w:val="20"/>
          <w:szCs w:val="20"/>
        </w:rPr>
        <w:t>Nepřítel pod ochranou</w:t>
      </w:r>
      <w:r w:rsidRPr="00BB5ACC">
        <w:rPr>
          <w:rFonts w:ascii="Verdana" w:hAnsi="Verdana" w:cs="Helvetica"/>
          <w:sz w:val="20"/>
          <w:szCs w:val="20"/>
        </w:rPr>
        <w:t xml:space="preserve"> (</w:t>
      </w:r>
      <w:proofErr w:type="spellStart"/>
      <w:r w:rsidRPr="00BB5ACC">
        <w:rPr>
          <w:rFonts w:ascii="Verdana" w:hAnsi="Verdana" w:cs="Helvetica"/>
          <w:i/>
          <w:sz w:val="20"/>
          <w:szCs w:val="20"/>
        </w:rPr>
        <w:t>Safe</w:t>
      </w:r>
      <w:proofErr w:type="spellEnd"/>
      <w:r w:rsidRPr="00BB5ACC">
        <w:rPr>
          <w:rFonts w:ascii="Verdana" w:hAnsi="Verdana" w:cs="Helvetica"/>
          <w:i/>
          <w:sz w:val="20"/>
          <w:szCs w:val="20"/>
        </w:rPr>
        <w:t xml:space="preserve"> House</w:t>
      </w:r>
      <w:r w:rsidR="00C63B25" w:rsidRPr="00BB5ACC">
        <w:rPr>
          <w:rFonts w:ascii="Verdana" w:hAnsi="Verdana" w:cs="Times New Roman"/>
          <w:i/>
          <w:sz w:val="20"/>
          <w:szCs w:val="20"/>
        </w:rPr>
        <w:t>,</w:t>
      </w:r>
      <w:r w:rsidR="00C63B25" w:rsidRPr="00BB5ACC">
        <w:rPr>
          <w:rFonts w:ascii="Verdana" w:hAnsi="Verdana" w:cs="Times New Roman"/>
          <w:sz w:val="20"/>
          <w:szCs w:val="20"/>
        </w:rPr>
        <w:t xml:space="preserve"> 2012</w:t>
      </w:r>
      <w:r w:rsidRPr="00BB5ACC">
        <w:rPr>
          <w:rFonts w:ascii="Verdana" w:hAnsi="Verdana" w:cs="Helvetica"/>
          <w:sz w:val="20"/>
          <w:szCs w:val="20"/>
        </w:rPr>
        <w:t>). Následovala role v</w:t>
      </w:r>
      <w:r w:rsidR="00C63B25" w:rsidRPr="00BB5ACC">
        <w:rPr>
          <w:rFonts w:ascii="Verdana" w:hAnsi="Verdana" w:cs="Helvetica"/>
          <w:sz w:val="20"/>
          <w:szCs w:val="20"/>
        </w:rPr>
        <w:t> </w:t>
      </w:r>
      <w:r w:rsidR="00C63B25" w:rsidRPr="00BB5ACC">
        <w:rPr>
          <w:rFonts w:ascii="Verdana" w:hAnsi="Verdana" w:cs="Times New Roman"/>
          <w:i/>
          <w:sz w:val="20"/>
          <w:szCs w:val="20"/>
        </w:rPr>
        <w:t>30 minut po půlnoci</w:t>
      </w:r>
      <w:r w:rsidR="00C63B25" w:rsidRPr="00BB5ACC">
        <w:rPr>
          <w:rFonts w:ascii="Verdana" w:hAnsi="Verdana" w:cs="Times New Roman"/>
          <w:sz w:val="20"/>
          <w:szCs w:val="20"/>
        </w:rPr>
        <w:t xml:space="preserve"> (</w:t>
      </w:r>
      <w:proofErr w:type="spellStart"/>
      <w:r w:rsidRPr="00BB5ACC">
        <w:rPr>
          <w:rFonts w:ascii="Verdana" w:hAnsi="Verdana" w:cs="Helvetica"/>
          <w:i/>
          <w:sz w:val="20"/>
          <w:szCs w:val="20"/>
        </w:rPr>
        <w:t>Zero</w:t>
      </w:r>
      <w:proofErr w:type="spellEnd"/>
      <w:r w:rsidRPr="00BB5ACC">
        <w:rPr>
          <w:rFonts w:ascii="Verdana" w:hAnsi="Verdana" w:cs="Helvetica"/>
          <w:i/>
          <w:sz w:val="20"/>
          <w:szCs w:val="20"/>
        </w:rPr>
        <w:t xml:space="preserve"> </w:t>
      </w:r>
      <w:proofErr w:type="spellStart"/>
      <w:r w:rsidRPr="00BB5ACC">
        <w:rPr>
          <w:rFonts w:ascii="Verdana" w:hAnsi="Verdana" w:cs="Helvetica"/>
          <w:i/>
          <w:sz w:val="20"/>
          <w:szCs w:val="20"/>
        </w:rPr>
        <w:t>Dark</w:t>
      </w:r>
      <w:proofErr w:type="spellEnd"/>
      <w:r w:rsidRPr="00BB5ACC">
        <w:rPr>
          <w:rFonts w:ascii="Verdana" w:hAnsi="Verdana" w:cs="Helvetica"/>
          <w:i/>
          <w:sz w:val="20"/>
          <w:szCs w:val="20"/>
        </w:rPr>
        <w:t xml:space="preserve"> </w:t>
      </w:r>
      <w:proofErr w:type="spellStart"/>
      <w:r w:rsidRPr="00BB5ACC">
        <w:rPr>
          <w:rFonts w:ascii="Verdana" w:hAnsi="Verdana" w:cs="Helvetica"/>
          <w:i/>
          <w:sz w:val="20"/>
          <w:szCs w:val="20"/>
        </w:rPr>
        <w:t>Thirty</w:t>
      </w:r>
      <w:proofErr w:type="spellEnd"/>
      <w:r w:rsidR="00C63B25" w:rsidRPr="00BB5ACC">
        <w:rPr>
          <w:rFonts w:ascii="Verdana" w:hAnsi="Verdana" w:cs="Times New Roman"/>
          <w:i/>
          <w:sz w:val="20"/>
          <w:szCs w:val="20"/>
        </w:rPr>
        <w:t xml:space="preserve">, </w:t>
      </w:r>
      <w:r w:rsidR="00C63B25" w:rsidRPr="00BB5ACC">
        <w:rPr>
          <w:rFonts w:ascii="Verdana" w:hAnsi="Verdana" w:cs="Times New Roman"/>
          <w:sz w:val="20"/>
          <w:szCs w:val="20"/>
        </w:rPr>
        <w:t>2012)</w:t>
      </w:r>
      <w:r w:rsidRPr="00BB5ACC">
        <w:rPr>
          <w:rFonts w:ascii="Verdana" w:hAnsi="Verdana" w:cs="Helvetica"/>
          <w:sz w:val="20"/>
          <w:szCs w:val="20"/>
        </w:rPr>
        <w:t>, ve snímk</w:t>
      </w:r>
      <w:r w:rsidR="00765C26" w:rsidRPr="00BB5ACC">
        <w:rPr>
          <w:rFonts w:ascii="Verdana" w:hAnsi="Verdana" w:cs="Helvetica"/>
          <w:sz w:val="20"/>
          <w:szCs w:val="20"/>
        </w:rPr>
        <w:t>u nominovaném v roce 2012 na Osc</w:t>
      </w:r>
      <w:r w:rsidRPr="00BB5ACC">
        <w:rPr>
          <w:rFonts w:ascii="Verdana" w:hAnsi="Verdana" w:cs="Helvetica"/>
          <w:sz w:val="20"/>
          <w:szCs w:val="20"/>
        </w:rPr>
        <w:t xml:space="preserve">ara. Zahrál si také ve snímku Daniela </w:t>
      </w:r>
      <w:proofErr w:type="spellStart"/>
      <w:r w:rsidRPr="00BB5ACC">
        <w:rPr>
          <w:rFonts w:ascii="Verdana" w:hAnsi="Verdana" w:cs="Helvetica"/>
          <w:sz w:val="20"/>
          <w:szCs w:val="20"/>
        </w:rPr>
        <w:t>Espinosy</w:t>
      </w:r>
      <w:proofErr w:type="spellEnd"/>
      <w:r w:rsidRPr="00BB5ACC">
        <w:rPr>
          <w:rFonts w:ascii="Verdana" w:hAnsi="Verdana" w:cs="Helvetica"/>
          <w:sz w:val="20"/>
          <w:szCs w:val="20"/>
        </w:rPr>
        <w:t xml:space="preserve"> </w:t>
      </w:r>
      <w:r w:rsidRPr="00BB5ACC">
        <w:rPr>
          <w:rFonts w:ascii="Verdana" w:hAnsi="Verdana" w:cs="Helvetica"/>
          <w:i/>
          <w:sz w:val="20"/>
          <w:szCs w:val="20"/>
        </w:rPr>
        <w:t>Dítě číslo 44</w:t>
      </w:r>
      <w:r w:rsidRPr="00BB5ACC">
        <w:rPr>
          <w:rFonts w:ascii="Verdana" w:hAnsi="Verdana" w:cs="Helvetica"/>
          <w:sz w:val="20"/>
          <w:szCs w:val="20"/>
        </w:rPr>
        <w:t xml:space="preserve"> (</w:t>
      </w:r>
      <w:proofErr w:type="spellStart"/>
      <w:r w:rsidRPr="00BB5ACC">
        <w:rPr>
          <w:rFonts w:ascii="Verdana" w:hAnsi="Verdana" w:cs="Helvetica"/>
          <w:i/>
          <w:sz w:val="20"/>
          <w:szCs w:val="20"/>
        </w:rPr>
        <w:t>Child</w:t>
      </w:r>
      <w:proofErr w:type="spellEnd"/>
      <w:r w:rsidRPr="00BB5ACC">
        <w:rPr>
          <w:rFonts w:ascii="Verdana" w:hAnsi="Verdana" w:cs="Helvetica"/>
          <w:i/>
          <w:sz w:val="20"/>
          <w:szCs w:val="20"/>
        </w:rPr>
        <w:t xml:space="preserve"> 44</w:t>
      </w:r>
      <w:r w:rsidRPr="00BB5ACC">
        <w:rPr>
          <w:rFonts w:ascii="Verdana" w:hAnsi="Verdana" w:cs="Helvetica"/>
          <w:sz w:val="20"/>
          <w:szCs w:val="20"/>
        </w:rPr>
        <w:t xml:space="preserve">), americkém thrilleru, který se z velké části natáčel v České republice. </w:t>
      </w:r>
      <w:r w:rsidR="00384333" w:rsidRPr="00BB5ACC">
        <w:rPr>
          <w:rFonts w:ascii="Verdana" w:hAnsi="Verdana" w:cs="Helvetica"/>
          <w:sz w:val="20"/>
          <w:szCs w:val="20"/>
        </w:rPr>
        <w:t xml:space="preserve">V roce 2016 se stal součástí světa </w:t>
      </w:r>
      <w:r w:rsidR="00384333" w:rsidRPr="00BB5ACC">
        <w:rPr>
          <w:rFonts w:ascii="Verdana" w:hAnsi="Verdana" w:cs="Helvetica"/>
          <w:i/>
          <w:sz w:val="20"/>
          <w:szCs w:val="20"/>
        </w:rPr>
        <w:t xml:space="preserve">Star </w:t>
      </w:r>
      <w:proofErr w:type="spellStart"/>
      <w:r w:rsidR="00384333" w:rsidRPr="00BB5ACC">
        <w:rPr>
          <w:rFonts w:ascii="Verdana" w:hAnsi="Verdana" w:cs="Helvetica"/>
          <w:i/>
          <w:sz w:val="20"/>
          <w:szCs w:val="20"/>
        </w:rPr>
        <w:t>Wars</w:t>
      </w:r>
      <w:proofErr w:type="spellEnd"/>
      <w:r w:rsidR="00384333" w:rsidRPr="00BB5ACC">
        <w:rPr>
          <w:rFonts w:ascii="Verdana" w:hAnsi="Verdana" w:cs="Helvetica"/>
          <w:sz w:val="20"/>
          <w:szCs w:val="20"/>
        </w:rPr>
        <w:t>, když si zahrál roli politika z </w:t>
      </w:r>
      <w:proofErr w:type="spellStart"/>
      <w:r w:rsidR="00384333" w:rsidRPr="00BB5ACC">
        <w:rPr>
          <w:rFonts w:ascii="Verdana" w:hAnsi="Verdana" w:cs="Helvetica"/>
          <w:sz w:val="20"/>
          <w:szCs w:val="20"/>
        </w:rPr>
        <w:t>Taldotského</w:t>
      </w:r>
      <w:proofErr w:type="spellEnd"/>
      <w:r w:rsidR="00384333" w:rsidRPr="00BB5ACC">
        <w:rPr>
          <w:rFonts w:ascii="Verdana" w:hAnsi="Verdana" w:cs="Helvetica"/>
          <w:sz w:val="20"/>
          <w:szCs w:val="20"/>
        </w:rPr>
        <w:t xml:space="preserve"> sektoru ve filmu </w:t>
      </w:r>
      <w:proofErr w:type="spellStart"/>
      <w:r w:rsidR="00384333" w:rsidRPr="00BB5ACC">
        <w:rPr>
          <w:rFonts w:ascii="Verdana" w:hAnsi="Verdana" w:cs="Helvetica"/>
          <w:i/>
          <w:sz w:val="20"/>
          <w:szCs w:val="20"/>
        </w:rPr>
        <w:t>Rogue</w:t>
      </w:r>
      <w:proofErr w:type="spellEnd"/>
      <w:r w:rsidR="00C63B25" w:rsidRPr="00BB5ACC">
        <w:rPr>
          <w:rFonts w:ascii="Verdana" w:hAnsi="Verdana" w:cs="Helvetica"/>
          <w:i/>
          <w:sz w:val="20"/>
          <w:szCs w:val="20"/>
        </w:rPr>
        <w:t xml:space="preserve"> </w:t>
      </w:r>
      <w:proofErr w:type="spellStart"/>
      <w:r w:rsidR="00C63B25" w:rsidRPr="00BB5ACC">
        <w:rPr>
          <w:rFonts w:ascii="Verdana" w:hAnsi="Verdana" w:cs="Helvetica"/>
          <w:i/>
          <w:sz w:val="20"/>
          <w:szCs w:val="20"/>
        </w:rPr>
        <w:t>One</w:t>
      </w:r>
      <w:proofErr w:type="spellEnd"/>
      <w:r w:rsidR="00C63B25" w:rsidRPr="00BB5ACC">
        <w:rPr>
          <w:rFonts w:ascii="Verdana" w:hAnsi="Verdana" w:cs="Helvetica"/>
          <w:i/>
          <w:sz w:val="20"/>
          <w:szCs w:val="20"/>
        </w:rPr>
        <w:t xml:space="preserve">: Star </w:t>
      </w:r>
      <w:proofErr w:type="spellStart"/>
      <w:r w:rsidR="00C63B25" w:rsidRPr="00BB5ACC">
        <w:rPr>
          <w:rFonts w:ascii="Verdana" w:hAnsi="Verdana" w:cs="Helvetica"/>
          <w:i/>
          <w:sz w:val="20"/>
          <w:szCs w:val="20"/>
        </w:rPr>
        <w:t>Wars</w:t>
      </w:r>
      <w:proofErr w:type="spellEnd"/>
      <w:r w:rsidR="00C63B25" w:rsidRPr="00BB5ACC">
        <w:rPr>
          <w:rFonts w:ascii="Verdana" w:hAnsi="Verdana" w:cs="Helvetica"/>
          <w:i/>
          <w:sz w:val="20"/>
          <w:szCs w:val="20"/>
        </w:rPr>
        <w:t xml:space="preserve"> S</w:t>
      </w:r>
      <w:r w:rsidR="00384333" w:rsidRPr="00BB5ACC">
        <w:rPr>
          <w:rFonts w:ascii="Verdana" w:hAnsi="Verdana" w:cs="Helvetica"/>
          <w:i/>
          <w:sz w:val="20"/>
          <w:szCs w:val="20"/>
        </w:rPr>
        <w:t>tory</w:t>
      </w:r>
      <w:r w:rsidR="00C63B25" w:rsidRPr="00BB5ACC">
        <w:rPr>
          <w:rFonts w:ascii="Verdana" w:hAnsi="Verdana" w:cs="Times New Roman"/>
          <w:i/>
          <w:sz w:val="20"/>
          <w:szCs w:val="20"/>
        </w:rPr>
        <w:t xml:space="preserve"> </w:t>
      </w:r>
      <w:r w:rsidR="00C63B25" w:rsidRPr="00BB5ACC">
        <w:rPr>
          <w:rFonts w:ascii="Verdana" w:hAnsi="Verdana" w:cs="Times New Roman"/>
          <w:sz w:val="20"/>
          <w:szCs w:val="20"/>
        </w:rPr>
        <w:t>(2016)</w:t>
      </w:r>
      <w:r w:rsidR="00384333" w:rsidRPr="00BB5ACC">
        <w:rPr>
          <w:rFonts w:ascii="Verdana" w:hAnsi="Verdana" w:cs="Helvetica"/>
          <w:sz w:val="20"/>
          <w:szCs w:val="20"/>
        </w:rPr>
        <w:t xml:space="preserve">. Hrál také hlavní roli v detektivním thrilleru </w:t>
      </w:r>
      <w:r w:rsidR="00384333" w:rsidRPr="00BB5ACC">
        <w:rPr>
          <w:rFonts w:ascii="Verdana" w:hAnsi="Verdana" w:cs="Helvetica"/>
          <w:i/>
          <w:sz w:val="20"/>
          <w:szCs w:val="20"/>
        </w:rPr>
        <w:t xml:space="preserve">Případ Nile </w:t>
      </w:r>
      <w:proofErr w:type="spellStart"/>
      <w:r w:rsidR="00384333" w:rsidRPr="00BB5ACC">
        <w:rPr>
          <w:rFonts w:ascii="Verdana" w:hAnsi="Verdana" w:cs="Helvetica"/>
          <w:i/>
          <w:sz w:val="20"/>
          <w:szCs w:val="20"/>
        </w:rPr>
        <w:t>Hilton</w:t>
      </w:r>
      <w:proofErr w:type="spellEnd"/>
      <w:r w:rsidR="00C63B25" w:rsidRPr="00BB5ACC">
        <w:rPr>
          <w:rFonts w:ascii="Verdana" w:hAnsi="Verdana" w:cs="Times New Roman"/>
          <w:i/>
          <w:sz w:val="20"/>
          <w:szCs w:val="20"/>
        </w:rPr>
        <w:t xml:space="preserve"> (</w:t>
      </w:r>
      <w:proofErr w:type="spellStart"/>
      <w:r w:rsidR="00C63B25" w:rsidRPr="00BB5ACC">
        <w:rPr>
          <w:rFonts w:ascii="Verdana" w:hAnsi="Verdana" w:cs="Times New Roman"/>
          <w:i/>
          <w:sz w:val="20"/>
          <w:szCs w:val="20"/>
        </w:rPr>
        <w:t>The</w:t>
      </w:r>
      <w:proofErr w:type="spellEnd"/>
      <w:r w:rsidR="00C63B25" w:rsidRPr="00BB5ACC">
        <w:rPr>
          <w:rFonts w:ascii="Verdana" w:hAnsi="Verdana" w:cs="Times New Roman"/>
          <w:i/>
          <w:sz w:val="20"/>
          <w:szCs w:val="20"/>
        </w:rPr>
        <w:t xml:space="preserve"> Nile </w:t>
      </w:r>
      <w:proofErr w:type="spellStart"/>
      <w:r w:rsidR="00C63B25" w:rsidRPr="00BB5ACC">
        <w:rPr>
          <w:rFonts w:ascii="Verdana" w:hAnsi="Verdana" w:cs="Times New Roman"/>
          <w:i/>
          <w:sz w:val="20"/>
          <w:szCs w:val="20"/>
        </w:rPr>
        <w:t>Hilton</w:t>
      </w:r>
      <w:proofErr w:type="spellEnd"/>
      <w:r w:rsidR="00C63B25" w:rsidRPr="00BB5ACC">
        <w:rPr>
          <w:rFonts w:ascii="Verdana" w:hAnsi="Verdana" w:cs="Times New Roman"/>
          <w:i/>
          <w:sz w:val="20"/>
          <w:szCs w:val="20"/>
        </w:rPr>
        <w:t xml:space="preserve"> Incident, </w:t>
      </w:r>
      <w:r w:rsidR="00C63B25" w:rsidRPr="00BB5ACC">
        <w:rPr>
          <w:rFonts w:ascii="Verdana" w:hAnsi="Verdana" w:cs="Times New Roman"/>
          <w:sz w:val="20"/>
          <w:szCs w:val="20"/>
        </w:rPr>
        <w:t>2017</w:t>
      </w:r>
      <w:r w:rsidR="00C63B25" w:rsidRPr="00BB5ACC">
        <w:rPr>
          <w:rFonts w:ascii="Verdana" w:hAnsi="Verdana" w:cs="Times New Roman"/>
          <w:i/>
          <w:sz w:val="20"/>
          <w:szCs w:val="20"/>
        </w:rPr>
        <w:t>)</w:t>
      </w:r>
      <w:r w:rsidR="00384333" w:rsidRPr="00BB5ACC">
        <w:rPr>
          <w:rFonts w:ascii="Verdana" w:hAnsi="Verdana" w:cs="Helvetica"/>
          <w:sz w:val="20"/>
          <w:szCs w:val="20"/>
        </w:rPr>
        <w:t>, který v roce 2017 vyhrál Velkou cenu poroty za nejlepší světový hraný film na festivalu v </w:t>
      </w:r>
      <w:proofErr w:type="spellStart"/>
      <w:r w:rsidR="00384333" w:rsidRPr="00BB5ACC">
        <w:rPr>
          <w:rFonts w:ascii="Verdana" w:hAnsi="Verdana" w:cs="Helvetica"/>
          <w:sz w:val="20"/>
          <w:szCs w:val="20"/>
        </w:rPr>
        <w:t>Sundance</w:t>
      </w:r>
      <w:proofErr w:type="spellEnd"/>
      <w:r w:rsidR="00384333" w:rsidRPr="00BB5ACC">
        <w:rPr>
          <w:rFonts w:ascii="Verdana" w:hAnsi="Verdana" w:cs="Helvetica"/>
          <w:sz w:val="20"/>
          <w:szCs w:val="20"/>
        </w:rPr>
        <w:t xml:space="preserve">. </w:t>
      </w:r>
      <w:r w:rsidRPr="00BB5ACC">
        <w:rPr>
          <w:rFonts w:ascii="Verdana" w:hAnsi="Verdana" w:cs="Helvetica"/>
          <w:sz w:val="20"/>
          <w:szCs w:val="20"/>
        </w:rPr>
        <w:t xml:space="preserve">Ve snímcích </w:t>
      </w:r>
      <w:r w:rsidRPr="00BB5ACC">
        <w:rPr>
          <w:rFonts w:ascii="Verdana" w:hAnsi="Verdana" w:cs="Helvetica"/>
          <w:i/>
          <w:sz w:val="20"/>
          <w:szCs w:val="20"/>
        </w:rPr>
        <w:t>Žena v kleci</w:t>
      </w:r>
      <w:r w:rsidRPr="00BB5ACC">
        <w:rPr>
          <w:rFonts w:ascii="Verdana" w:hAnsi="Verdana" w:cs="Helvetica"/>
          <w:sz w:val="20"/>
          <w:szCs w:val="20"/>
        </w:rPr>
        <w:t>,</w:t>
      </w:r>
      <w:r w:rsidRPr="00BB5ACC">
        <w:rPr>
          <w:rFonts w:ascii="Verdana" w:hAnsi="Verdana" w:cs="Helvetica"/>
          <w:i/>
          <w:sz w:val="20"/>
          <w:szCs w:val="20"/>
        </w:rPr>
        <w:t xml:space="preserve"> Zabijáci</w:t>
      </w:r>
      <w:r w:rsidRPr="00BB5ACC">
        <w:rPr>
          <w:rFonts w:ascii="Verdana" w:hAnsi="Verdana" w:cs="Helvetica"/>
          <w:sz w:val="20"/>
          <w:szCs w:val="20"/>
        </w:rPr>
        <w:t xml:space="preserve"> a </w:t>
      </w:r>
      <w:r w:rsidRPr="00BB5ACC">
        <w:rPr>
          <w:rFonts w:ascii="Verdana" w:hAnsi="Verdana" w:cs="Helvetica"/>
          <w:i/>
          <w:sz w:val="20"/>
          <w:szCs w:val="20"/>
        </w:rPr>
        <w:t xml:space="preserve">Vzkaz v láhvi </w:t>
      </w:r>
      <w:r w:rsidRPr="00BB5ACC">
        <w:rPr>
          <w:rFonts w:ascii="Verdana" w:hAnsi="Verdana" w:cs="Helvetica"/>
          <w:sz w:val="20"/>
          <w:szCs w:val="20"/>
        </w:rPr>
        <w:t xml:space="preserve">ztvárnil </w:t>
      </w:r>
      <w:proofErr w:type="spellStart"/>
      <w:r w:rsidRPr="00BB5ACC">
        <w:rPr>
          <w:rFonts w:ascii="Verdana" w:hAnsi="Verdana" w:cs="Helvetica"/>
          <w:sz w:val="20"/>
          <w:szCs w:val="20"/>
        </w:rPr>
        <w:t>Assada</w:t>
      </w:r>
      <w:proofErr w:type="spellEnd"/>
      <w:r w:rsidRPr="00BB5ACC">
        <w:rPr>
          <w:rFonts w:ascii="Verdana" w:hAnsi="Verdana" w:cs="Helvetica"/>
          <w:sz w:val="20"/>
          <w:szCs w:val="20"/>
        </w:rPr>
        <w:t xml:space="preserve">, asistenta komisaře Carla </w:t>
      </w:r>
      <w:proofErr w:type="spellStart"/>
      <w:r w:rsidRPr="00BB5ACC">
        <w:rPr>
          <w:rFonts w:ascii="Verdana" w:hAnsi="Verdana" w:cs="Helvetica"/>
          <w:sz w:val="20"/>
          <w:szCs w:val="20"/>
        </w:rPr>
        <w:t>Mørcka</w:t>
      </w:r>
      <w:proofErr w:type="spellEnd"/>
      <w:r w:rsidRPr="00BB5ACC">
        <w:rPr>
          <w:rFonts w:ascii="Verdana" w:hAnsi="Verdana" w:cs="Helvetica"/>
          <w:sz w:val="20"/>
          <w:szCs w:val="20"/>
        </w:rPr>
        <w:t xml:space="preserve">. </w:t>
      </w:r>
    </w:p>
    <w:p w14:paraId="22E8FA5D" w14:textId="77777777" w:rsidR="00C905FF" w:rsidRPr="00BB5ACC" w:rsidRDefault="00C905FF" w:rsidP="00BB5ACC">
      <w:pPr>
        <w:pStyle w:val="NormalWeb"/>
        <w:ind w:left="-1560" w:right="326"/>
        <w:jc w:val="both"/>
        <w:rPr>
          <w:rFonts w:ascii="Verdana" w:hAnsi="Verdana"/>
        </w:rPr>
      </w:pPr>
    </w:p>
    <w:p w14:paraId="454036F7" w14:textId="3A9DEFA0" w:rsidR="00CD431D" w:rsidRPr="00BB5ACC" w:rsidRDefault="0077093E" w:rsidP="00BB5ACC">
      <w:pPr>
        <w:pStyle w:val="NormalWeb"/>
        <w:ind w:left="-1560" w:right="326"/>
        <w:jc w:val="both"/>
        <w:rPr>
          <w:rFonts w:ascii="Verdana" w:hAnsi="Verdana"/>
        </w:rPr>
      </w:pPr>
      <w:r w:rsidRPr="00BB5ACC">
        <w:rPr>
          <w:rFonts w:ascii="Verdana" w:hAnsi="Verdana"/>
          <w:noProof/>
        </w:rPr>
        <w:lastRenderedPageBreak/>
        <w:drawing>
          <wp:inline distT="0" distB="0" distL="0" distR="0" wp14:anchorId="57FE95E1" wp14:editId="1F31E327">
            <wp:extent cx="7275600" cy="4092525"/>
            <wp:effectExtent l="0" t="0" r="190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tch_2003785_journal-64_still_20180222j6411424_dan-swe-nor-fin-org_print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0DE76" w14:textId="77777777" w:rsidR="00BB5ACC" w:rsidRDefault="00BB5ACC" w:rsidP="00BB5ACC">
      <w:pPr>
        <w:ind w:left="-993" w:right="326"/>
        <w:jc w:val="both"/>
        <w:rPr>
          <w:rFonts w:ascii="Times New Roman" w:hAnsi="Times New Roman" w:cs="Times New Roman"/>
          <w:sz w:val="36"/>
          <w:szCs w:val="36"/>
        </w:rPr>
      </w:pPr>
    </w:p>
    <w:p w14:paraId="255C9F45" w14:textId="77777777" w:rsidR="000008E6" w:rsidRPr="00BB5ACC" w:rsidRDefault="000008E6" w:rsidP="00BB5ACC">
      <w:pPr>
        <w:ind w:left="-993" w:right="326"/>
        <w:jc w:val="both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 w:rsidRPr="00BB5ACC">
        <w:rPr>
          <w:rFonts w:ascii="Verdana" w:hAnsi="Verdana" w:cs="Helvetica"/>
          <w:sz w:val="36"/>
          <w:szCs w:val="36"/>
        </w:rPr>
        <w:t>O KNIŽNÍ PŘEDLOZE</w:t>
      </w:r>
      <w:r w:rsidRPr="00BB5ACC"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| </w:t>
      </w:r>
      <w:proofErr w:type="spellStart"/>
      <w:r w:rsidRPr="00BB5ACC">
        <w:rPr>
          <w:rFonts w:ascii="Verdana" w:eastAsia="TrebuchetMS" w:hAnsi="Verdana" w:cs="Verdana"/>
          <w:color w:val="959595"/>
          <w:kern w:val="1"/>
          <w:sz w:val="36"/>
          <w:szCs w:val="36"/>
        </w:rPr>
        <w:t>Jussi</w:t>
      </w:r>
      <w:proofErr w:type="spellEnd"/>
      <w:r w:rsidRPr="00BB5ACC">
        <w:rPr>
          <w:rFonts w:ascii="Verdana" w:eastAsia="TrebuchetMS" w:hAnsi="Verdana" w:cs="Verdana"/>
          <w:color w:val="959595"/>
          <w:kern w:val="1"/>
          <w:sz w:val="36"/>
          <w:szCs w:val="36"/>
        </w:rPr>
        <w:t xml:space="preserve">-Adler </w:t>
      </w:r>
      <w:proofErr w:type="spellStart"/>
      <w:r w:rsidRPr="00BB5ACC">
        <w:rPr>
          <w:rFonts w:ascii="Verdana" w:eastAsia="TrebuchetMS" w:hAnsi="Verdana" w:cs="Verdana"/>
          <w:color w:val="959595"/>
          <w:kern w:val="1"/>
          <w:sz w:val="36"/>
          <w:szCs w:val="36"/>
        </w:rPr>
        <w:t>Olsen</w:t>
      </w:r>
      <w:proofErr w:type="spellEnd"/>
    </w:p>
    <w:p w14:paraId="6D56E2F8" w14:textId="77777777" w:rsidR="000008E6" w:rsidRPr="00BB5ACC" w:rsidRDefault="000008E6" w:rsidP="00BB5ACC">
      <w:pPr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091ADABE" w14:textId="2A03038D" w:rsidR="000008E6" w:rsidRPr="00BB5ACC" w:rsidRDefault="000008E6" w:rsidP="00BB5ACC">
      <w:pPr>
        <w:ind w:left="-993" w:right="326"/>
        <w:jc w:val="both"/>
        <w:rPr>
          <w:rFonts w:ascii="Verdana" w:hAnsi="Verdana"/>
          <w:sz w:val="20"/>
          <w:szCs w:val="20"/>
        </w:rPr>
      </w:pPr>
      <w:proofErr w:type="spellStart"/>
      <w:r w:rsidRPr="00BB5ACC">
        <w:rPr>
          <w:rFonts w:ascii="Verdana" w:hAnsi="Verdana"/>
          <w:sz w:val="20"/>
          <w:szCs w:val="20"/>
        </w:rPr>
        <w:t>Jussi</w:t>
      </w:r>
      <w:proofErr w:type="spellEnd"/>
      <w:r w:rsidRPr="00BB5ACC">
        <w:rPr>
          <w:rFonts w:ascii="Verdana" w:hAnsi="Verdana"/>
          <w:sz w:val="20"/>
          <w:szCs w:val="20"/>
        </w:rPr>
        <w:t xml:space="preserve"> Adler-</w:t>
      </w:r>
      <w:proofErr w:type="spellStart"/>
      <w:r w:rsidRPr="00BB5ACC">
        <w:rPr>
          <w:rFonts w:ascii="Verdana" w:hAnsi="Verdana"/>
          <w:sz w:val="20"/>
          <w:szCs w:val="20"/>
        </w:rPr>
        <w:t>Olsen</w:t>
      </w:r>
      <w:proofErr w:type="spellEnd"/>
      <w:r w:rsidRPr="00BB5ACC">
        <w:rPr>
          <w:rFonts w:ascii="Verdana" w:hAnsi="Verdana"/>
          <w:sz w:val="20"/>
          <w:szCs w:val="20"/>
        </w:rPr>
        <w:t xml:space="preserve"> (nar. 1950) vystudoval politologii a filmovou vědu. Pracoval jako novinář, redaktor a nakladatel. Svou literární kariéru zahájil bestsellerem </w:t>
      </w:r>
      <w:proofErr w:type="spellStart"/>
      <w:r w:rsidRPr="00BB5ACC">
        <w:rPr>
          <w:rStyle w:val="Emphasis"/>
          <w:rFonts w:ascii="Verdana" w:hAnsi="Verdana"/>
          <w:sz w:val="20"/>
          <w:szCs w:val="20"/>
        </w:rPr>
        <w:t>Alfabethuset</w:t>
      </w:r>
      <w:proofErr w:type="spellEnd"/>
      <w:r w:rsidRPr="00BB5ACC">
        <w:rPr>
          <w:rFonts w:ascii="Verdana" w:hAnsi="Verdana"/>
          <w:sz w:val="20"/>
          <w:szCs w:val="20"/>
        </w:rPr>
        <w:t> (</w:t>
      </w:r>
      <w:r w:rsidRPr="00BB5ACC">
        <w:rPr>
          <w:rFonts w:ascii="Verdana" w:hAnsi="Verdana"/>
          <w:i/>
          <w:sz w:val="20"/>
          <w:szCs w:val="20"/>
        </w:rPr>
        <w:t>Abecední dům</w:t>
      </w:r>
      <w:r w:rsidRPr="00BB5ACC">
        <w:rPr>
          <w:rFonts w:ascii="Verdana" w:hAnsi="Verdana"/>
          <w:sz w:val="20"/>
          <w:szCs w:val="20"/>
        </w:rPr>
        <w:t>, 1997), následovaly romány </w:t>
      </w:r>
      <w:proofErr w:type="spellStart"/>
      <w:r w:rsidRPr="00BB5ACC">
        <w:rPr>
          <w:rStyle w:val="Emphasis"/>
          <w:rFonts w:ascii="Verdana" w:hAnsi="Verdana"/>
          <w:sz w:val="20"/>
          <w:szCs w:val="20"/>
        </w:rPr>
        <w:t>Og</w:t>
      </w:r>
      <w:proofErr w:type="spellEnd"/>
      <w:r w:rsidRPr="00BB5ACC">
        <w:rPr>
          <w:rStyle w:val="Emphasis"/>
          <w:rFonts w:ascii="Verdana" w:hAnsi="Verdana"/>
          <w:sz w:val="20"/>
          <w:szCs w:val="20"/>
        </w:rPr>
        <w:t xml:space="preserve"> </w:t>
      </w:r>
      <w:proofErr w:type="spellStart"/>
      <w:r w:rsidRPr="00BB5ACC">
        <w:rPr>
          <w:rStyle w:val="Emphasis"/>
          <w:rFonts w:ascii="Verdana" w:hAnsi="Verdana"/>
          <w:sz w:val="20"/>
          <w:szCs w:val="20"/>
        </w:rPr>
        <w:t>hun</w:t>
      </w:r>
      <w:proofErr w:type="spellEnd"/>
      <w:r w:rsidRPr="00BB5ACC">
        <w:rPr>
          <w:rStyle w:val="Emphasis"/>
          <w:rFonts w:ascii="Verdana" w:hAnsi="Verdana"/>
          <w:sz w:val="20"/>
          <w:szCs w:val="20"/>
        </w:rPr>
        <w:t xml:space="preserve"> </w:t>
      </w:r>
      <w:proofErr w:type="spellStart"/>
      <w:r w:rsidRPr="00BB5ACC">
        <w:rPr>
          <w:rStyle w:val="Emphasis"/>
          <w:rFonts w:ascii="Verdana" w:hAnsi="Verdana"/>
          <w:sz w:val="20"/>
          <w:szCs w:val="20"/>
        </w:rPr>
        <w:t>takkede</w:t>
      </w:r>
      <w:proofErr w:type="spellEnd"/>
      <w:r w:rsidRPr="00BB5ACC">
        <w:rPr>
          <w:rStyle w:val="Emphasis"/>
          <w:rFonts w:ascii="Verdana" w:hAnsi="Verdana"/>
          <w:sz w:val="20"/>
          <w:szCs w:val="20"/>
        </w:rPr>
        <w:t> </w:t>
      </w:r>
      <w:proofErr w:type="spellStart"/>
      <w:r w:rsidRPr="00BB5ACC">
        <w:rPr>
          <w:rStyle w:val="Emphasis"/>
          <w:rFonts w:ascii="Verdana" w:hAnsi="Verdana"/>
          <w:sz w:val="20"/>
          <w:szCs w:val="20"/>
        </w:rPr>
        <w:t>guderne</w:t>
      </w:r>
      <w:proofErr w:type="spellEnd"/>
      <w:r w:rsidRPr="00BB5ACC">
        <w:rPr>
          <w:rFonts w:ascii="Verdana" w:hAnsi="Verdana"/>
          <w:sz w:val="20"/>
          <w:szCs w:val="20"/>
        </w:rPr>
        <w:t> (</w:t>
      </w:r>
      <w:r w:rsidRPr="00BB5ACC">
        <w:rPr>
          <w:rFonts w:ascii="Verdana" w:hAnsi="Verdana"/>
          <w:i/>
          <w:sz w:val="20"/>
          <w:szCs w:val="20"/>
        </w:rPr>
        <w:t>A děkovala bohům</w:t>
      </w:r>
      <w:r w:rsidRPr="00BB5ACC">
        <w:rPr>
          <w:rFonts w:ascii="Verdana" w:hAnsi="Verdana"/>
          <w:sz w:val="20"/>
          <w:szCs w:val="20"/>
        </w:rPr>
        <w:t xml:space="preserve">, 2003) a </w:t>
      </w:r>
      <w:r w:rsidRPr="00BB5ACC">
        <w:rPr>
          <w:rStyle w:val="Emphasis"/>
          <w:rFonts w:ascii="Verdana" w:hAnsi="Verdana"/>
          <w:sz w:val="20"/>
          <w:szCs w:val="20"/>
        </w:rPr>
        <w:t>Washingtonský dekret</w:t>
      </w:r>
      <w:r w:rsidRPr="00BB5ACC">
        <w:rPr>
          <w:rFonts w:ascii="Verdana" w:hAnsi="Verdana"/>
          <w:sz w:val="20"/>
          <w:szCs w:val="20"/>
        </w:rPr>
        <w:t> (2006; Host 2014). Poté se začal věnovat tématům spojeným s jeho rodným Dánskem. Doposud napsal šest dílů krimináln</w:t>
      </w:r>
      <w:r w:rsidR="00C63B25" w:rsidRPr="00BB5ACC">
        <w:rPr>
          <w:rFonts w:ascii="Verdana" w:hAnsi="Verdana"/>
          <w:sz w:val="20"/>
          <w:szCs w:val="20"/>
        </w:rPr>
        <w:t>í série o kodaňském policejním O</w:t>
      </w:r>
      <w:r w:rsidRPr="00BB5ACC">
        <w:rPr>
          <w:rFonts w:ascii="Verdana" w:hAnsi="Verdana"/>
          <w:sz w:val="20"/>
          <w:szCs w:val="20"/>
        </w:rPr>
        <w:t>ddělení Q: </w:t>
      </w:r>
      <w:r w:rsidRPr="00BB5ACC">
        <w:rPr>
          <w:rStyle w:val="Emphasis"/>
          <w:rFonts w:ascii="Verdana" w:hAnsi="Verdana"/>
          <w:sz w:val="20"/>
          <w:szCs w:val="20"/>
        </w:rPr>
        <w:t>Žena v kleci</w:t>
      </w:r>
      <w:r w:rsidRPr="00BB5ACC">
        <w:rPr>
          <w:rFonts w:ascii="Verdana" w:hAnsi="Verdana"/>
          <w:sz w:val="20"/>
          <w:szCs w:val="20"/>
        </w:rPr>
        <w:t>, </w:t>
      </w:r>
      <w:r w:rsidRPr="00BB5ACC">
        <w:rPr>
          <w:rStyle w:val="Emphasis"/>
          <w:rFonts w:ascii="Verdana" w:hAnsi="Verdana"/>
          <w:sz w:val="20"/>
          <w:szCs w:val="20"/>
        </w:rPr>
        <w:t>Zabijáci</w:t>
      </w:r>
      <w:r w:rsidRPr="00BB5ACC">
        <w:rPr>
          <w:rFonts w:ascii="Verdana" w:hAnsi="Verdana"/>
          <w:sz w:val="20"/>
          <w:szCs w:val="20"/>
        </w:rPr>
        <w:t>, </w:t>
      </w:r>
      <w:r w:rsidRPr="00BB5ACC">
        <w:rPr>
          <w:rStyle w:val="Emphasis"/>
          <w:rFonts w:ascii="Verdana" w:hAnsi="Verdana"/>
          <w:sz w:val="20"/>
          <w:szCs w:val="20"/>
        </w:rPr>
        <w:t>Vzkaz v láhvi</w:t>
      </w:r>
      <w:r w:rsidRPr="00BB5ACC">
        <w:rPr>
          <w:rFonts w:ascii="Verdana" w:hAnsi="Verdana"/>
          <w:sz w:val="20"/>
          <w:szCs w:val="20"/>
        </w:rPr>
        <w:t xml:space="preserve">, </w:t>
      </w:r>
      <w:r w:rsidRPr="00BB5ACC">
        <w:rPr>
          <w:rStyle w:val="Emphasis"/>
          <w:rFonts w:ascii="Verdana" w:hAnsi="Verdana"/>
          <w:sz w:val="20"/>
          <w:szCs w:val="20"/>
        </w:rPr>
        <w:t>Složka 64</w:t>
      </w:r>
      <w:r w:rsidRPr="00BB5ACC">
        <w:rPr>
          <w:rFonts w:ascii="Verdana" w:hAnsi="Verdana"/>
          <w:sz w:val="20"/>
          <w:szCs w:val="20"/>
        </w:rPr>
        <w:t>, </w:t>
      </w:r>
      <w:r w:rsidRPr="00BB5ACC">
        <w:rPr>
          <w:rStyle w:val="Emphasis"/>
          <w:rFonts w:ascii="Verdana" w:hAnsi="Verdana"/>
          <w:sz w:val="20"/>
          <w:szCs w:val="20"/>
        </w:rPr>
        <w:t>Marco</w:t>
      </w:r>
      <w:r w:rsidRPr="00BB5ACC">
        <w:rPr>
          <w:rFonts w:ascii="Verdana" w:hAnsi="Verdana"/>
          <w:sz w:val="20"/>
          <w:szCs w:val="20"/>
        </w:rPr>
        <w:t xml:space="preserve"> a </w:t>
      </w:r>
      <w:r w:rsidRPr="00BB5ACC">
        <w:rPr>
          <w:rStyle w:val="Emphasis"/>
          <w:rFonts w:ascii="Verdana" w:hAnsi="Verdana"/>
          <w:sz w:val="20"/>
          <w:szCs w:val="20"/>
        </w:rPr>
        <w:t>Nesmírný</w:t>
      </w:r>
      <w:r w:rsidRPr="00BB5ACC">
        <w:rPr>
          <w:rFonts w:ascii="Verdana" w:hAnsi="Verdana"/>
          <w:sz w:val="20"/>
          <w:szCs w:val="20"/>
        </w:rPr>
        <w:t xml:space="preserve">, který se po vydání v Německu dostal na první místo v žebříčku bestselleru týdeníku Der </w:t>
      </w:r>
      <w:proofErr w:type="spellStart"/>
      <w:r w:rsidRPr="00BB5ACC">
        <w:rPr>
          <w:rFonts w:ascii="Verdana" w:hAnsi="Verdana"/>
          <w:sz w:val="20"/>
          <w:szCs w:val="20"/>
        </w:rPr>
        <w:t>Spiegel</w:t>
      </w:r>
      <w:proofErr w:type="spellEnd"/>
      <w:r w:rsidRPr="00BB5ACC">
        <w:rPr>
          <w:rFonts w:ascii="Verdana" w:hAnsi="Verdana"/>
          <w:sz w:val="20"/>
          <w:szCs w:val="20"/>
        </w:rPr>
        <w:t xml:space="preserve">. Charakteristickým znakem autorova stylu a jistě i jednou z příčin obrovského mezinárodního úspěchu jeho knih je osobitý smysl pro humor, nadhled a ironie. </w:t>
      </w:r>
    </w:p>
    <w:p w14:paraId="6646714E" w14:textId="7E5DDC6F" w:rsidR="000008E6" w:rsidRPr="00BB5ACC" w:rsidRDefault="000008E6" w:rsidP="00BB5ACC">
      <w:pPr>
        <w:ind w:left="-993" w:right="326"/>
        <w:jc w:val="both"/>
        <w:rPr>
          <w:rFonts w:ascii="Verdana" w:hAnsi="Verdana" w:cs="Times New Roman"/>
          <w:sz w:val="20"/>
          <w:szCs w:val="20"/>
        </w:rPr>
      </w:pPr>
      <w:r w:rsidRPr="00BB5ACC">
        <w:rPr>
          <w:rFonts w:ascii="Verdana" w:hAnsi="Verdana"/>
          <w:sz w:val="20"/>
          <w:szCs w:val="20"/>
        </w:rPr>
        <w:t xml:space="preserve">Knihy </w:t>
      </w:r>
      <w:proofErr w:type="spellStart"/>
      <w:r w:rsidRPr="00BB5ACC">
        <w:rPr>
          <w:rFonts w:ascii="Verdana" w:hAnsi="Verdana"/>
          <w:sz w:val="20"/>
          <w:szCs w:val="20"/>
        </w:rPr>
        <w:t>Jussiho</w:t>
      </w:r>
      <w:proofErr w:type="spellEnd"/>
      <w:r w:rsidRPr="00BB5ACC">
        <w:rPr>
          <w:rFonts w:ascii="Verdana" w:hAnsi="Verdana"/>
          <w:sz w:val="20"/>
          <w:szCs w:val="20"/>
        </w:rPr>
        <w:t xml:space="preserve"> Adlera-</w:t>
      </w:r>
      <w:proofErr w:type="spellStart"/>
      <w:r w:rsidRPr="00BB5ACC">
        <w:rPr>
          <w:rFonts w:ascii="Verdana" w:hAnsi="Verdana"/>
          <w:sz w:val="20"/>
          <w:szCs w:val="20"/>
        </w:rPr>
        <w:t>Olsena</w:t>
      </w:r>
      <w:proofErr w:type="spellEnd"/>
      <w:r w:rsidRPr="00BB5ACC">
        <w:rPr>
          <w:rFonts w:ascii="Verdana" w:hAnsi="Verdana"/>
          <w:sz w:val="20"/>
          <w:szCs w:val="20"/>
        </w:rPr>
        <w:t xml:space="preserve"> vycházejí v třiceti šesti jazycích. Jen v jeho rodném Dánsku se prodalo více než dva miliony výtisků a například v Německu </w:t>
      </w:r>
      <w:r w:rsidR="00C63B25" w:rsidRPr="00BB5ACC">
        <w:rPr>
          <w:rFonts w:ascii="Verdana" w:hAnsi="Verdana"/>
          <w:sz w:val="20"/>
          <w:szCs w:val="20"/>
        </w:rPr>
        <w:t>prodej přesáhl tři a půl milionu</w:t>
      </w:r>
      <w:r w:rsidRPr="00BB5ACC">
        <w:rPr>
          <w:rFonts w:ascii="Verdana" w:hAnsi="Verdana"/>
          <w:sz w:val="20"/>
          <w:szCs w:val="20"/>
        </w:rPr>
        <w:t xml:space="preserve"> knih. Dohromady se celosvětově prodalo více než 20 milionů výtisků.</w:t>
      </w:r>
      <w:r w:rsidR="00C63B25" w:rsidRPr="00BB5ACC">
        <w:rPr>
          <w:rFonts w:ascii="Verdana" w:hAnsi="Verdana" w:cs="Times New Roman"/>
          <w:sz w:val="20"/>
          <w:szCs w:val="20"/>
        </w:rPr>
        <w:t xml:space="preserve"> V České republice knihy vydává nakladatelství Host.</w:t>
      </w:r>
    </w:p>
    <w:p w14:paraId="0D067B97" w14:textId="77777777" w:rsidR="00887988" w:rsidRPr="00BB5ACC" w:rsidRDefault="00887988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4CC00A00" w14:textId="77777777" w:rsidR="00887988" w:rsidRPr="00BB5ACC" w:rsidRDefault="00887988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7E4C7A0A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56F2BBE1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391E9675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657ED9AC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4E718D26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7540D9B2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53EC7B46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3241FEC7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28D7E3AC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7D460CFB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036CEEAD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050D0F22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610A4C3D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631BA589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36AA6FC2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438E2A09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3FEF7CD4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61949785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5320AA08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326"/>
        <w:jc w:val="both"/>
        <w:rPr>
          <w:rFonts w:ascii="Verdana" w:hAnsi="Verdana" w:cs="Times New Roman"/>
          <w:sz w:val="20"/>
          <w:szCs w:val="20"/>
        </w:rPr>
      </w:pPr>
    </w:p>
    <w:p w14:paraId="2727D591" w14:textId="77777777" w:rsidR="000D74F7" w:rsidRPr="00BB5ACC" w:rsidRDefault="000D74F7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344CB6F4" w14:textId="4DB366E3" w:rsidR="000D74F7" w:rsidRPr="00BB5ACC" w:rsidRDefault="0077093E" w:rsidP="00BB5A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1560" w:right="326"/>
        <w:jc w:val="both"/>
        <w:rPr>
          <w:rFonts w:ascii="Verdana" w:hAnsi="Verdana" w:cs="Helvetica"/>
          <w:sz w:val="20"/>
          <w:szCs w:val="20"/>
        </w:rPr>
      </w:pPr>
      <w:r w:rsidRPr="00BB5ACC">
        <w:rPr>
          <w:rFonts w:ascii="Verdana" w:hAnsi="Verdana" w:cs="Helvetica"/>
          <w:noProof/>
          <w:sz w:val="20"/>
          <w:szCs w:val="20"/>
        </w:rPr>
        <w:drawing>
          <wp:inline distT="0" distB="0" distL="0" distR="0" wp14:anchorId="767EF5BE" wp14:editId="62405F86">
            <wp:extent cx="7275600" cy="4092525"/>
            <wp:effectExtent l="0" t="0" r="1905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tch_2003785_journal-64_still_20180302j6411938_dan-swe-nor-fin-org_print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BC515" w14:textId="77777777" w:rsidR="004C28EB" w:rsidRPr="00BB5ACC" w:rsidRDefault="004C28EB" w:rsidP="00BB5ACC">
      <w:pPr>
        <w:tabs>
          <w:tab w:val="left" w:pos="2573"/>
        </w:tabs>
        <w:ind w:left="-993" w:right="326"/>
        <w:jc w:val="both"/>
        <w:rPr>
          <w:rFonts w:ascii="Verdana" w:hAnsi="Verdana" w:cs="Helvetica"/>
          <w:sz w:val="36"/>
          <w:szCs w:val="36"/>
        </w:rPr>
      </w:pPr>
    </w:p>
    <w:p w14:paraId="52625868" w14:textId="66D0608C" w:rsidR="00DB251B" w:rsidRPr="00BB5ACC" w:rsidRDefault="00482A50" w:rsidP="00BB5ACC">
      <w:pPr>
        <w:ind w:left="-993" w:right="326"/>
        <w:jc w:val="both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 w:rsidRPr="00BB5ACC">
        <w:rPr>
          <w:rFonts w:ascii="Verdana" w:hAnsi="Verdana" w:cs="Helvetica"/>
          <w:sz w:val="36"/>
          <w:szCs w:val="36"/>
        </w:rPr>
        <w:t>ÚSPĚ</w:t>
      </w:r>
      <w:r w:rsidR="00C62148" w:rsidRPr="00BB5ACC">
        <w:rPr>
          <w:rFonts w:ascii="Verdana" w:hAnsi="Verdana" w:cs="Helvetica"/>
          <w:sz w:val="36"/>
          <w:szCs w:val="36"/>
        </w:rPr>
        <w:t>ŠNSOT FILMŮ O ODDĚLENÍ Q</w:t>
      </w:r>
    </w:p>
    <w:p w14:paraId="2D032196" w14:textId="77777777" w:rsidR="00C62148" w:rsidRPr="00BB5ACC" w:rsidRDefault="00C62148" w:rsidP="00BB5ACC">
      <w:pPr>
        <w:ind w:left="-993" w:right="326"/>
        <w:jc w:val="both"/>
        <w:rPr>
          <w:rFonts w:ascii="Verdana" w:hAnsi="Verdana"/>
          <w:sz w:val="20"/>
          <w:szCs w:val="20"/>
        </w:rPr>
      </w:pPr>
    </w:p>
    <w:p w14:paraId="52AD0685" w14:textId="4036A0F7" w:rsidR="000008E6" w:rsidRPr="00BB5ACC" w:rsidRDefault="000008E6" w:rsidP="00BB5ACC">
      <w:pPr>
        <w:ind w:left="-993" w:right="326"/>
        <w:jc w:val="both"/>
        <w:rPr>
          <w:rFonts w:ascii="Verdana" w:hAnsi="Verdana"/>
          <w:sz w:val="20"/>
          <w:szCs w:val="20"/>
        </w:rPr>
      </w:pPr>
      <w:r w:rsidRPr="00BB5ACC">
        <w:rPr>
          <w:rFonts w:ascii="Verdana" w:hAnsi="Verdana"/>
          <w:sz w:val="20"/>
          <w:szCs w:val="20"/>
        </w:rPr>
        <w:t>Filmové adaptace detektivek o Oddělení Q jsou celosvětově úspěšné. V domácím Dánsku je jejich popularita</w:t>
      </w:r>
      <w:r w:rsidR="00C62148" w:rsidRPr="00BB5ACC">
        <w:rPr>
          <w:rFonts w:ascii="Verdana" w:hAnsi="Verdana"/>
          <w:sz w:val="20"/>
          <w:szCs w:val="20"/>
        </w:rPr>
        <w:t xml:space="preserve"> ale vskutku</w:t>
      </w:r>
      <w:r w:rsidRPr="00BB5ACC">
        <w:rPr>
          <w:rFonts w:ascii="Verdana" w:hAnsi="Verdana"/>
          <w:sz w:val="20"/>
          <w:szCs w:val="20"/>
        </w:rPr>
        <w:t xml:space="preserve"> obrovská. </w:t>
      </w:r>
      <w:r w:rsidR="00117CCA" w:rsidRPr="00BB5ACC">
        <w:rPr>
          <w:rFonts w:ascii="Verdana" w:hAnsi="Verdana"/>
          <w:sz w:val="20"/>
          <w:szCs w:val="20"/>
        </w:rPr>
        <w:t xml:space="preserve">Nejnovější </w:t>
      </w:r>
      <w:r w:rsidRPr="00BB5ACC">
        <w:rPr>
          <w:rFonts w:ascii="Verdana" w:hAnsi="Verdana"/>
          <w:i/>
          <w:sz w:val="20"/>
          <w:szCs w:val="20"/>
        </w:rPr>
        <w:t>Složka 64</w:t>
      </w:r>
      <w:r w:rsidRPr="00BB5ACC">
        <w:rPr>
          <w:rFonts w:ascii="Verdana" w:hAnsi="Verdana"/>
          <w:sz w:val="20"/>
          <w:szCs w:val="20"/>
        </w:rPr>
        <w:t xml:space="preserve"> se dokonce stala 11. nejvíce navštěvovaným filmem vůbec a zařadila</w:t>
      </w:r>
      <w:r w:rsidR="00117CCA" w:rsidRPr="00BB5ACC">
        <w:rPr>
          <w:rFonts w:ascii="Verdana" w:hAnsi="Verdana"/>
          <w:sz w:val="20"/>
          <w:szCs w:val="20"/>
        </w:rPr>
        <w:t xml:space="preserve"> se těsně za </w:t>
      </w:r>
      <w:proofErr w:type="spellStart"/>
      <w:r w:rsidR="00117CCA" w:rsidRPr="00BB5ACC">
        <w:rPr>
          <w:rFonts w:ascii="Verdana" w:hAnsi="Verdana"/>
          <w:sz w:val="20"/>
          <w:szCs w:val="20"/>
        </w:rPr>
        <w:t>vysokorozpočtovým</w:t>
      </w:r>
      <w:proofErr w:type="spellEnd"/>
      <w:r w:rsidR="00117CCA" w:rsidRPr="00BB5ACC">
        <w:rPr>
          <w:rFonts w:ascii="Verdana" w:hAnsi="Verdana"/>
          <w:sz w:val="20"/>
          <w:szCs w:val="20"/>
        </w:rPr>
        <w:t xml:space="preserve"> </w:t>
      </w:r>
      <w:r w:rsidR="00117CCA" w:rsidRPr="00BB5ACC">
        <w:rPr>
          <w:rFonts w:ascii="Verdana" w:hAnsi="Verdana"/>
          <w:i/>
          <w:sz w:val="20"/>
          <w:szCs w:val="20"/>
        </w:rPr>
        <w:t>Hobitem</w:t>
      </w:r>
      <w:r w:rsidR="00117CCA" w:rsidRPr="00BB5ACC">
        <w:rPr>
          <w:rFonts w:ascii="Verdana" w:hAnsi="Verdana"/>
          <w:sz w:val="20"/>
          <w:szCs w:val="20"/>
        </w:rPr>
        <w:t xml:space="preserve">. V žebříčku domácí produkce filmy od Oddělení Q obsazují 1., 2., 4. a 5. místo. </w:t>
      </w:r>
    </w:p>
    <w:p w14:paraId="1F01E475" w14:textId="77777777" w:rsidR="00117CCA" w:rsidRPr="00BB5ACC" w:rsidRDefault="00117CCA" w:rsidP="00BB5ACC">
      <w:pPr>
        <w:ind w:left="-992" w:right="326"/>
        <w:jc w:val="both"/>
        <w:rPr>
          <w:rFonts w:ascii="Verdana" w:hAnsi="Verdana"/>
          <w:sz w:val="20"/>
          <w:szCs w:val="20"/>
        </w:rPr>
        <w:sectPr w:rsidR="00117CCA" w:rsidRPr="00BB5ACC" w:rsidSect="00CB616F">
          <w:pgSz w:w="11900" w:h="16840"/>
          <w:pgMar w:top="142" w:right="418" w:bottom="142" w:left="1800" w:header="708" w:footer="708" w:gutter="0"/>
          <w:cols w:space="708"/>
          <w:docGrid w:linePitch="360"/>
        </w:sectPr>
      </w:pPr>
    </w:p>
    <w:p w14:paraId="292D4CF7" w14:textId="642C9FF8" w:rsidR="000008E6" w:rsidRPr="00BB5ACC" w:rsidRDefault="000008E6" w:rsidP="00BB5ACC">
      <w:pPr>
        <w:ind w:left="-992" w:right="326"/>
        <w:jc w:val="both"/>
        <w:rPr>
          <w:rFonts w:ascii="Verdana" w:hAnsi="Verdana"/>
          <w:sz w:val="20"/>
          <w:szCs w:val="20"/>
        </w:rPr>
      </w:pPr>
    </w:p>
    <w:p w14:paraId="209FE5A7" w14:textId="77777777" w:rsidR="00117CCA" w:rsidRPr="00BB5ACC" w:rsidRDefault="00117CCA" w:rsidP="00BB5ACC">
      <w:pPr>
        <w:ind w:left="-992" w:right="326"/>
        <w:jc w:val="both"/>
        <w:rPr>
          <w:rStyle w:val="Strong"/>
          <w:rFonts w:ascii="Verdana" w:eastAsia="Times New Roman" w:hAnsi="Verdana" w:cs="Arial"/>
          <w:sz w:val="20"/>
          <w:szCs w:val="20"/>
        </w:rPr>
        <w:sectPr w:rsidR="00117CCA" w:rsidRPr="00BB5ACC" w:rsidSect="00117CCA">
          <w:type w:val="continuous"/>
          <w:pgSz w:w="11900" w:h="16840"/>
          <w:pgMar w:top="142" w:right="418" w:bottom="142" w:left="1800" w:header="708" w:footer="708" w:gutter="0"/>
          <w:cols w:space="708"/>
          <w:docGrid w:linePitch="360"/>
        </w:sectPr>
      </w:pPr>
    </w:p>
    <w:p w14:paraId="241FEF3C" w14:textId="08AFEA35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Style w:val="Strong"/>
          <w:rFonts w:ascii="Verdana" w:eastAsia="Times New Roman" w:hAnsi="Verdana" w:cs="Arial"/>
          <w:sz w:val="20"/>
          <w:szCs w:val="20"/>
        </w:rPr>
        <w:lastRenderedPageBreak/>
        <w:t xml:space="preserve">Top 10 </w:t>
      </w:r>
      <w:r w:rsidR="00117CCA" w:rsidRPr="00BB5ACC">
        <w:rPr>
          <w:rStyle w:val="Strong"/>
          <w:rFonts w:ascii="Verdana" w:eastAsia="Times New Roman" w:hAnsi="Verdana" w:cs="Arial"/>
          <w:sz w:val="20"/>
          <w:szCs w:val="20"/>
        </w:rPr>
        <w:t>nejvýdělečnějších dánských filmů</w:t>
      </w:r>
      <w:r w:rsidRPr="00BB5ACC">
        <w:rPr>
          <w:rStyle w:val="Strong"/>
          <w:rFonts w:ascii="Verdana" w:eastAsia="Times New Roman" w:hAnsi="Verdana" w:cs="Arial"/>
          <w:sz w:val="20"/>
          <w:szCs w:val="20"/>
        </w:rPr>
        <w:t>:</w:t>
      </w:r>
    </w:p>
    <w:p w14:paraId="7829A457" w14:textId="248C31BE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1. </w:t>
      </w:r>
      <w:r w:rsidR="00C62148" w:rsidRPr="00BB5ACC">
        <w:rPr>
          <w:rFonts w:ascii="Verdana" w:eastAsia="Times New Roman" w:hAnsi="Verdana" w:cs="Arial"/>
          <w:b/>
          <w:sz w:val="20"/>
          <w:szCs w:val="20"/>
        </w:rPr>
        <w:t>Složka 64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(2018): 72,5 M. DKK.</w:t>
      </w:r>
    </w:p>
    <w:p w14:paraId="70928BBF" w14:textId="01C4E470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2. </w:t>
      </w:r>
      <w:r w:rsidR="00C62148" w:rsidRPr="00BB5ACC">
        <w:rPr>
          <w:rFonts w:ascii="Verdana" w:eastAsia="Times New Roman" w:hAnsi="Verdana" w:cs="Arial"/>
          <w:b/>
          <w:sz w:val="20"/>
          <w:szCs w:val="20"/>
        </w:rPr>
        <w:t>Zabijáci</w:t>
      </w:r>
      <w:r w:rsidRPr="00BB5ACC">
        <w:rPr>
          <w:rFonts w:ascii="Verdana" w:eastAsia="Times New Roman" w:hAnsi="Verdana" w:cs="Arial"/>
          <w:b/>
          <w:sz w:val="20"/>
          <w:szCs w:val="20"/>
        </w:rPr>
        <w:t xml:space="preserve"> </w:t>
      </w:r>
      <w:r w:rsidRPr="00BB5ACC">
        <w:rPr>
          <w:rFonts w:ascii="Verdana" w:eastAsia="Times New Roman" w:hAnsi="Verdana" w:cs="Arial"/>
          <w:sz w:val="20"/>
          <w:szCs w:val="20"/>
        </w:rPr>
        <w:t>(2014): 68,1 M. DKK.</w:t>
      </w:r>
    </w:p>
    <w:p w14:paraId="41081F30" w14:textId="48B503AB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>3. Kl</w:t>
      </w:r>
      <w:r w:rsidR="00C62148" w:rsidRPr="00BB5ACC">
        <w:rPr>
          <w:rFonts w:ascii="Verdana" w:eastAsia="Times New Roman" w:hAnsi="Verdana" w:cs="Arial"/>
          <w:sz w:val="20"/>
          <w:szCs w:val="20"/>
        </w:rPr>
        <w:t>au</w:t>
      </w:r>
      <w:r w:rsidRPr="00BB5ACC">
        <w:rPr>
          <w:rFonts w:ascii="Verdana" w:eastAsia="Times New Roman" w:hAnsi="Verdana" w:cs="Arial"/>
          <w:sz w:val="20"/>
          <w:szCs w:val="20"/>
        </w:rPr>
        <w:t>n (2010): 64,9 M. DKK.</w:t>
      </w:r>
    </w:p>
    <w:p w14:paraId="6FA15791" w14:textId="42483B1B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4. </w:t>
      </w:r>
      <w:r w:rsidR="00C62148" w:rsidRPr="00BB5ACC">
        <w:rPr>
          <w:rFonts w:ascii="Verdana" w:eastAsia="Times New Roman" w:hAnsi="Verdana" w:cs="Arial"/>
          <w:b/>
          <w:sz w:val="20"/>
          <w:szCs w:val="20"/>
        </w:rPr>
        <w:t>Vzkaz v láhvi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(2016): 64,3 M. DKK.</w:t>
      </w:r>
    </w:p>
    <w:p w14:paraId="1BA93B6E" w14:textId="17890CCB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5. </w:t>
      </w:r>
      <w:r w:rsidR="00C62148" w:rsidRPr="00BB5ACC">
        <w:rPr>
          <w:rFonts w:ascii="Verdana" w:eastAsia="Times New Roman" w:hAnsi="Verdana" w:cs="Arial"/>
          <w:b/>
          <w:sz w:val="20"/>
          <w:szCs w:val="20"/>
        </w:rPr>
        <w:t xml:space="preserve">Žena v kleci </w:t>
      </w:r>
      <w:r w:rsidRPr="00BB5ACC">
        <w:rPr>
          <w:rFonts w:ascii="Verdana" w:eastAsia="Times New Roman" w:hAnsi="Verdana" w:cs="Arial"/>
          <w:sz w:val="20"/>
          <w:szCs w:val="20"/>
        </w:rPr>
        <w:t>(2012): 59,01 M. DKK.</w:t>
      </w:r>
    </w:p>
    <w:p w14:paraId="4659B836" w14:textId="77777777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6. </w:t>
      </w:r>
      <w:proofErr w:type="spellStart"/>
      <w:r w:rsidRPr="00BB5ACC">
        <w:rPr>
          <w:rFonts w:ascii="Verdana" w:eastAsia="Times New Roman" w:hAnsi="Verdana" w:cs="Arial"/>
          <w:sz w:val="20"/>
          <w:szCs w:val="20"/>
        </w:rPr>
        <w:t>This</w:t>
      </w:r>
      <w:proofErr w:type="spellEnd"/>
      <w:r w:rsidRPr="00BB5ACC">
        <w:rPr>
          <w:rFonts w:ascii="Verdana" w:eastAsia="Times New Roman" w:hAnsi="Verdana" w:cs="Arial"/>
          <w:sz w:val="20"/>
          <w:szCs w:val="20"/>
        </w:rPr>
        <w:t xml:space="preserve"> </w:t>
      </w:r>
      <w:proofErr w:type="spellStart"/>
      <w:r w:rsidRPr="00BB5ACC">
        <w:rPr>
          <w:rFonts w:ascii="Verdana" w:eastAsia="Times New Roman" w:hAnsi="Verdana" w:cs="Arial"/>
          <w:sz w:val="20"/>
          <w:szCs w:val="20"/>
        </w:rPr>
        <w:t>Life</w:t>
      </w:r>
      <w:proofErr w:type="spellEnd"/>
      <w:r w:rsidRPr="00BB5ACC">
        <w:rPr>
          <w:rFonts w:ascii="Verdana" w:eastAsia="Times New Roman" w:hAnsi="Verdana" w:cs="Arial"/>
          <w:sz w:val="20"/>
          <w:szCs w:val="20"/>
        </w:rPr>
        <w:t xml:space="preserve"> (2012): 57,2 M. DKK.</w:t>
      </w:r>
    </w:p>
    <w:p w14:paraId="7AFCD3DE" w14:textId="5FD4EB86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7. </w:t>
      </w:r>
      <w:r w:rsidR="00C62148" w:rsidRPr="00BB5ACC">
        <w:rPr>
          <w:rFonts w:ascii="Verdana" w:eastAsia="Times New Roman" w:hAnsi="Verdana" w:cs="Arial"/>
          <w:sz w:val="20"/>
          <w:szCs w:val="20"/>
        </w:rPr>
        <w:t>Třídní sraz 2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– </w:t>
      </w:r>
      <w:r w:rsidR="00C62148" w:rsidRPr="00BB5ACC">
        <w:rPr>
          <w:rFonts w:ascii="Verdana" w:eastAsia="Times New Roman" w:hAnsi="Verdana" w:cs="Arial"/>
          <w:sz w:val="20"/>
          <w:szCs w:val="20"/>
        </w:rPr>
        <w:t>pohřeb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(2014): 50,1 M. DKK.</w:t>
      </w:r>
    </w:p>
    <w:p w14:paraId="5058ED33" w14:textId="2CB23258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8. </w:t>
      </w:r>
      <w:r w:rsidR="00C62148" w:rsidRPr="00BB5ACC">
        <w:rPr>
          <w:rFonts w:ascii="Verdana" w:eastAsia="Times New Roman" w:hAnsi="Verdana" w:cs="Arial"/>
          <w:sz w:val="20"/>
          <w:szCs w:val="20"/>
        </w:rPr>
        <w:t>Třídní sraz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3 (2016): 47,6 M. DKK.</w:t>
      </w:r>
    </w:p>
    <w:p w14:paraId="7E90999C" w14:textId="5818FD21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9. </w:t>
      </w:r>
      <w:r w:rsidR="00C62148" w:rsidRPr="00BB5ACC">
        <w:rPr>
          <w:rFonts w:ascii="Verdana" w:eastAsia="Times New Roman" w:hAnsi="Verdana" w:cs="Arial"/>
          <w:sz w:val="20"/>
          <w:szCs w:val="20"/>
        </w:rPr>
        <w:t>Hon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(2013): 46,68 M. DKK.</w:t>
      </w:r>
    </w:p>
    <w:p w14:paraId="04F949ED" w14:textId="50ABF1EB" w:rsidR="00117CCA" w:rsidRPr="00BB5ACC" w:rsidRDefault="000008E6" w:rsidP="00BB5ACC">
      <w:pPr>
        <w:ind w:left="-992" w:right="326"/>
        <w:jc w:val="both"/>
        <w:rPr>
          <w:rFonts w:ascii="Verdana" w:eastAsia="Times New Roman" w:hAnsi="Verdana" w:cs="Arial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10. </w:t>
      </w:r>
      <w:r w:rsidR="00C62148" w:rsidRPr="00BB5ACC">
        <w:rPr>
          <w:rFonts w:ascii="Verdana" w:eastAsia="Times New Roman" w:hAnsi="Verdana" w:cs="Arial"/>
          <w:sz w:val="20"/>
          <w:szCs w:val="20"/>
        </w:rPr>
        <w:t>Klaun navždy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(2015): 46,63 M. DKK.</w:t>
      </w:r>
    </w:p>
    <w:p w14:paraId="3DD07846" w14:textId="437C62EA" w:rsidR="00DB251B" w:rsidRPr="00BB5ACC" w:rsidRDefault="00DB251B" w:rsidP="00BB5ACC">
      <w:pPr>
        <w:ind w:left="-992" w:right="326"/>
        <w:jc w:val="both"/>
        <w:rPr>
          <w:rFonts w:ascii="Verdana" w:hAnsi="Verdana"/>
          <w:sz w:val="20"/>
          <w:szCs w:val="20"/>
        </w:rPr>
      </w:pPr>
    </w:p>
    <w:p w14:paraId="7C5D5A24" w14:textId="002B1935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Style w:val="Strong"/>
          <w:rFonts w:ascii="Verdana" w:eastAsia="Times New Roman" w:hAnsi="Verdana" w:cs="Arial"/>
          <w:sz w:val="20"/>
          <w:szCs w:val="20"/>
        </w:rPr>
        <w:t>Top</w:t>
      </w:r>
      <w:r w:rsidR="00117CCA" w:rsidRPr="00BB5ACC">
        <w:rPr>
          <w:rStyle w:val="Strong"/>
          <w:rFonts w:ascii="Verdana" w:eastAsia="Times New Roman" w:hAnsi="Verdana" w:cs="Arial"/>
          <w:sz w:val="20"/>
          <w:szCs w:val="20"/>
        </w:rPr>
        <w:t xml:space="preserve"> 1</w:t>
      </w:r>
      <w:r w:rsidRPr="00BB5ACC">
        <w:rPr>
          <w:rStyle w:val="Strong"/>
          <w:rFonts w:ascii="Verdana" w:eastAsia="Times New Roman" w:hAnsi="Verdana" w:cs="Arial"/>
          <w:sz w:val="20"/>
          <w:szCs w:val="20"/>
        </w:rPr>
        <w:t xml:space="preserve">1 </w:t>
      </w:r>
      <w:r w:rsidR="00117CCA" w:rsidRPr="00BB5ACC">
        <w:rPr>
          <w:rStyle w:val="Strong"/>
          <w:rFonts w:ascii="Verdana" w:eastAsia="Times New Roman" w:hAnsi="Verdana" w:cs="Arial"/>
          <w:sz w:val="20"/>
          <w:szCs w:val="20"/>
        </w:rPr>
        <w:t>nejvýdělečnějších filmů v dánských kinech:</w:t>
      </w:r>
    </w:p>
    <w:p w14:paraId="24580F7D" w14:textId="77777777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1. </w:t>
      </w:r>
      <w:proofErr w:type="spellStart"/>
      <w:r w:rsidRPr="00BB5ACC">
        <w:rPr>
          <w:rFonts w:ascii="Verdana" w:eastAsia="Times New Roman" w:hAnsi="Verdana" w:cs="Arial"/>
          <w:sz w:val="20"/>
          <w:szCs w:val="20"/>
        </w:rPr>
        <w:t>Avatar</w:t>
      </w:r>
      <w:proofErr w:type="spellEnd"/>
      <w:r w:rsidRPr="00BB5ACC">
        <w:rPr>
          <w:rFonts w:ascii="Verdana" w:eastAsia="Times New Roman" w:hAnsi="Verdana" w:cs="Arial"/>
          <w:sz w:val="20"/>
          <w:szCs w:val="20"/>
        </w:rPr>
        <w:t xml:space="preserve"> (2009): 129,2 M. DKK.</w:t>
      </w:r>
    </w:p>
    <w:p w14:paraId="6157045A" w14:textId="77777777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>2. Spectre (2015): 98,8 M. DKK.</w:t>
      </w:r>
    </w:p>
    <w:p w14:paraId="624ED7A5" w14:textId="3FBCDA80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3. </w:t>
      </w:r>
      <w:r w:rsidR="00A92C4C" w:rsidRPr="00BB5ACC">
        <w:rPr>
          <w:rFonts w:ascii="Verdana" w:eastAsia="Times New Roman" w:hAnsi="Verdana" w:cs="Arial"/>
          <w:sz w:val="20"/>
          <w:szCs w:val="20"/>
        </w:rPr>
        <w:t>Pán prstenů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3 (2003): 98,7 M. DKK.</w:t>
      </w:r>
    </w:p>
    <w:p w14:paraId="05B3C4D0" w14:textId="19612B0A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4. </w:t>
      </w:r>
      <w:r w:rsidR="00A92C4C" w:rsidRPr="00BB5ACC">
        <w:rPr>
          <w:rFonts w:ascii="Verdana" w:eastAsia="Times New Roman" w:hAnsi="Verdana" w:cs="Arial"/>
          <w:sz w:val="20"/>
          <w:szCs w:val="20"/>
        </w:rPr>
        <w:t>Pán prstenů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(2001): 95,7 M. DKK.</w:t>
      </w:r>
    </w:p>
    <w:p w14:paraId="5C921A4E" w14:textId="77777777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>5. Titanic (1998): 91,8 M. DKK.</w:t>
      </w:r>
    </w:p>
    <w:p w14:paraId="6C080BC2" w14:textId="08A9DC71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6. </w:t>
      </w:r>
      <w:r w:rsidR="00A92C4C" w:rsidRPr="00BB5ACC">
        <w:rPr>
          <w:rFonts w:ascii="Verdana" w:eastAsia="Times New Roman" w:hAnsi="Verdana" w:cs="Arial"/>
          <w:sz w:val="20"/>
          <w:szCs w:val="20"/>
        </w:rPr>
        <w:t>Muži, kteří nenávidí ženy (</w:t>
      </w:r>
      <w:r w:rsidRPr="00BB5ACC">
        <w:rPr>
          <w:rFonts w:ascii="Verdana" w:eastAsia="Times New Roman" w:hAnsi="Verdana" w:cs="Arial"/>
          <w:sz w:val="20"/>
          <w:szCs w:val="20"/>
        </w:rPr>
        <w:t>2009): 88,1 M. DKK.</w:t>
      </w:r>
    </w:p>
    <w:p w14:paraId="0BB80120" w14:textId="1756C73A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7. </w:t>
      </w:r>
      <w:r w:rsidR="00A92C4C" w:rsidRPr="00BB5ACC">
        <w:rPr>
          <w:rFonts w:ascii="Verdana" w:eastAsia="Times New Roman" w:hAnsi="Verdana" w:cs="Arial"/>
          <w:sz w:val="20"/>
          <w:szCs w:val="20"/>
        </w:rPr>
        <w:t xml:space="preserve">Pán prstenů 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2 (2002): 88,1 M. DKK.</w:t>
      </w:r>
    </w:p>
    <w:p w14:paraId="2D0FCE9D" w14:textId="77777777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8. </w:t>
      </w:r>
      <w:proofErr w:type="spellStart"/>
      <w:r w:rsidRPr="00BB5ACC">
        <w:rPr>
          <w:rFonts w:ascii="Verdana" w:eastAsia="Times New Roman" w:hAnsi="Verdana" w:cs="Arial"/>
          <w:sz w:val="20"/>
          <w:szCs w:val="20"/>
        </w:rPr>
        <w:t>Skyfall</w:t>
      </w:r>
      <w:proofErr w:type="spellEnd"/>
      <w:r w:rsidRPr="00BB5ACC">
        <w:rPr>
          <w:rFonts w:ascii="Verdana" w:eastAsia="Times New Roman" w:hAnsi="Verdana" w:cs="Arial"/>
          <w:sz w:val="20"/>
          <w:szCs w:val="20"/>
        </w:rPr>
        <w:t xml:space="preserve"> (2012): 86,7 M. DKK.</w:t>
      </w:r>
    </w:p>
    <w:p w14:paraId="52763A65" w14:textId="4C198512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9. Star </w:t>
      </w:r>
      <w:proofErr w:type="spellStart"/>
      <w:r w:rsidRPr="00BB5ACC">
        <w:rPr>
          <w:rFonts w:ascii="Verdana" w:eastAsia="Times New Roman" w:hAnsi="Verdana" w:cs="Arial"/>
          <w:sz w:val="20"/>
          <w:szCs w:val="20"/>
        </w:rPr>
        <w:t>Wars</w:t>
      </w:r>
      <w:proofErr w:type="spellEnd"/>
      <w:r w:rsidRPr="00BB5ACC">
        <w:rPr>
          <w:rFonts w:ascii="Verdana" w:eastAsia="Times New Roman" w:hAnsi="Verdana" w:cs="Arial"/>
          <w:sz w:val="20"/>
          <w:szCs w:val="20"/>
        </w:rPr>
        <w:t xml:space="preserve">: </w:t>
      </w:r>
      <w:r w:rsidR="00A92C4C" w:rsidRPr="00BB5ACC">
        <w:rPr>
          <w:rFonts w:ascii="Verdana" w:eastAsia="Times New Roman" w:hAnsi="Verdana" w:cs="Arial"/>
          <w:sz w:val="20"/>
          <w:szCs w:val="20"/>
        </w:rPr>
        <w:t>Síla se probouzí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(2015): 81,9 M. DKK.</w:t>
      </w:r>
    </w:p>
    <w:p w14:paraId="1CAB1AF9" w14:textId="18338D28" w:rsidR="000008E6" w:rsidRPr="00BB5ACC" w:rsidRDefault="000008E6" w:rsidP="00BB5ACC">
      <w:pPr>
        <w:ind w:left="-992" w:right="326"/>
        <w:jc w:val="both"/>
        <w:rPr>
          <w:rFonts w:ascii="Verdana" w:eastAsia="Times New Roman" w:hAnsi="Verdana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10. </w:t>
      </w:r>
      <w:r w:rsidR="00A92C4C" w:rsidRPr="00BB5ACC">
        <w:rPr>
          <w:rFonts w:ascii="Verdana" w:eastAsia="Times New Roman" w:hAnsi="Verdana" w:cs="Arial"/>
          <w:sz w:val="20"/>
          <w:szCs w:val="20"/>
        </w:rPr>
        <w:t>Hobit: Neočekávaná cesta</w:t>
      </w:r>
      <w:r w:rsidRPr="00BB5ACC">
        <w:rPr>
          <w:rFonts w:ascii="Verdana" w:eastAsia="Times New Roman" w:hAnsi="Verdana" w:cs="Arial"/>
          <w:sz w:val="20"/>
          <w:szCs w:val="20"/>
        </w:rPr>
        <w:t xml:space="preserve"> (2013): 74,4 M. DKK.</w:t>
      </w:r>
    </w:p>
    <w:p w14:paraId="4DC82A72" w14:textId="7547FE43" w:rsidR="00117CCA" w:rsidRPr="00BB5ACC" w:rsidRDefault="000008E6" w:rsidP="00BB5ACC">
      <w:pPr>
        <w:ind w:left="-992" w:right="326"/>
        <w:jc w:val="both"/>
        <w:rPr>
          <w:rFonts w:ascii="Verdana" w:eastAsia="Times New Roman" w:hAnsi="Verdana" w:cs="Times New Roman"/>
          <w:sz w:val="20"/>
          <w:szCs w:val="20"/>
        </w:rPr>
      </w:pPr>
      <w:r w:rsidRPr="00BB5ACC">
        <w:rPr>
          <w:rFonts w:ascii="Verdana" w:eastAsia="Times New Roman" w:hAnsi="Verdana" w:cs="Arial"/>
          <w:sz w:val="20"/>
          <w:szCs w:val="20"/>
        </w:rPr>
        <w:t xml:space="preserve">11. </w:t>
      </w:r>
      <w:proofErr w:type="spellStart"/>
      <w:r w:rsidRPr="00BB5ACC">
        <w:rPr>
          <w:rFonts w:ascii="Verdana" w:eastAsia="Times New Roman" w:hAnsi="Verdana" w:cs="Arial"/>
          <w:b/>
          <w:sz w:val="20"/>
          <w:szCs w:val="20"/>
        </w:rPr>
        <w:t>The</w:t>
      </w:r>
      <w:proofErr w:type="spellEnd"/>
      <w:r w:rsidRPr="00BB5ACC">
        <w:rPr>
          <w:rFonts w:ascii="Verdana" w:eastAsia="Times New Roman" w:hAnsi="Verdana" w:cs="Arial"/>
          <w:b/>
          <w:sz w:val="20"/>
          <w:szCs w:val="20"/>
        </w:rPr>
        <w:t xml:space="preserve"> </w:t>
      </w:r>
      <w:proofErr w:type="spellStart"/>
      <w:r w:rsidRPr="00BB5ACC">
        <w:rPr>
          <w:rFonts w:ascii="Verdana" w:eastAsia="Times New Roman" w:hAnsi="Verdana" w:cs="Arial"/>
          <w:b/>
          <w:sz w:val="20"/>
          <w:szCs w:val="20"/>
        </w:rPr>
        <w:t>Purity</w:t>
      </w:r>
      <w:proofErr w:type="spellEnd"/>
      <w:r w:rsidRPr="00BB5ACC">
        <w:rPr>
          <w:rFonts w:ascii="Verdana" w:eastAsia="Times New Roman" w:hAnsi="Verdana" w:cs="Arial"/>
          <w:b/>
          <w:sz w:val="20"/>
          <w:szCs w:val="20"/>
        </w:rPr>
        <w:t xml:space="preserve"> </w:t>
      </w:r>
      <w:proofErr w:type="spellStart"/>
      <w:r w:rsidRPr="00BB5ACC">
        <w:rPr>
          <w:rFonts w:ascii="Verdana" w:eastAsia="Times New Roman" w:hAnsi="Verdana" w:cs="Arial"/>
          <w:b/>
          <w:sz w:val="20"/>
          <w:szCs w:val="20"/>
        </w:rPr>
        <w:t>of</w:t>
      </w:r>
      <w:proofErr w:type="spellEnd"/>
      <w:r w:rsidRPr="00BB5ACC">
        <w:rPr>
          <w:rFonts w:ascii="Verdana" w:eastAsia="Times New Roman" w:hAnsi="Verdana" w:cs="Arial"/>
          <w:b/>
          <w:sz w:val="20"/>
          <w:szCs w:val="20"/>
        </w:rPr>
        <w:t xml:space="preserve"> </w:t>
      </w:r>
      <w:proofErr w:type="spellStart"/>
      <w:r w:rsidRPr="00BB5ACC">
        <w:rPr>
          <w:rFonts w:ascii="Verdana" w:eastAsia="Times New Roman" w:hAnsi="Verdana" w:cs="Arial"/>
          <w:b/>
          <w:sz w:val="20"/>
          <w:szCs w:val="20"/>
        </w:rPr>
        <w:t>Vengeance</w:t>
      </w:r>
      <w:proofErr w:type="spellEnd"/>
      <w:r w:rsidR="00C63B25" w:rsidRPr="00BB5ACC">
        <w:rPr>
          <w:rFonts w:ascii="Verdana" w:eastAsia="Times New Roman" w:hAnsi="Verdana" w:cs="Arial"/>
          <w:sz w:val="20"/>
          <w:szCs w:val="20"/>
        </w:rPr>
        <w:t xml:space="preserve"> (2018): 72 ,5 M. </w:t>
      </w:r>
      <w:r w:rsidR="00117CCA" w:rsidRPr="00BB5ACC">
        <w:rPr>
          <w:rFonts w:ascii="Verdana" w:eastAsia="Times New Roman" w:hAnsi="Verdana" w:cs="Arial"/>
          <w:sz w:val="20"/>
          <w:szCs w:val="20"/>
        </w:rPr>
        <w:t>DKK</w:t>
      </w:r>
    </w:p>
    <w:p w14:paraId="65F237AA" w14:textId="77777777" w:rsidR="00C63B25" w:rsidRPr="00BB5ACC" w:rsidRDefault="00C63B25" w:rsidP="00BB5ACC">
      <w:pPr>
        <w:ind w:left="-992" w:right="326"/>
        <w:jc w:val="both"/>
        <w:rPr>
          <w:rFonts w:ascii="Verdana" w:eastAsia="Times New Roman" w:hAnsi="Verdana" w:cs="Times New Roman"/>
          <w:sz w:val="20"/>
          <w:szCs w:val="20"/>
        </w:rPr>
        <w:sectPr w:rsidR="00C63B25" w:rsidRPr="00BB5ACC" w:rsidSect="00117CCA">
          <w:type w:val="continuous"/>
          <w:pgSz w:w="11900" w:h="16840"/>
          <w:pgMar w:top="142" w:right="418" w:bottom="142" w:left="1800" w:header="708" w:footer="708" w:gutter="0"/>
          <w:cols w:space="708"/>
          <w:docGrid w:linePitch="360"/>
        </w:sectPr>
      </w:pPr>
    </w:p>
    <w:p w14:paraId="15EB8633" w14:textId="673AF54C" w:rsidR="000008E6" w:rsidRPr="00BB5ACC" w:rsidRDefault="000008E6" w:rsidP="00BB5ACC">
      <w:pPr>
        <w:ind w:left="-992" w:right="326"/>
        <w:jc w:val="both"/>
        <w:rPr>
          <w:rFonts w:ascii="Verdana" w:hAnsi="Verdana"/>
          <w:sz w:val="20"/>
          <w:szCs w:val="20"/>
        </w:rPr>
      </w:pPr>
    </w:p>
    <w:p w14:paraId="16CDB2CE" w14:textId="77777777" w:rsidR="00117CCA" w:rsidRPr="00BB5ACC" w:rsidRDefault="00117CCA" w:rsidP="00BB5ACC">
      <w:pPr>
        <w:ind w:left="-992" w:right="326"/>
        <w:jc w:val="both"/>
        <w:rPr>
          <w:rFonts w:ascii="Verdana" w:hAnsi="Verdana"/>
          <w:sz w:val="20"/>
          <w:szCs w:val="20"/>
        </w:rPr>
        <w:sectPr w:rsidR="00117CCA" w:rsidRPr="00BB5ACC" w:rsidSect="00117CCA">
          <w:type w:val="continuous"/>
          <w:pgSz w:w="11900" w:h="16840"/>
          <w:pgMar w:top="142" w:right="418" w:bottom="142" w:left="1800" w:header="708" w:footer="708" w:gutter="0"/>
          <w:cols w:num="2" w:space="708"/>
          <w:docGrid w:linePitch="360"/>
        </w:sectPr>
      </w:pPr>
    </w:p>
    <w:p w14:paraId="60897999" w14:textId="77777777" w:rsidR="00F132C6" w:rsidRPr="00BB5ACC" w:rsidRDefault="00F132C6" w:rsidP="00BB5ACC">
      <w:pPr>
        <w:tabs>
          <w:tab w:val="left" w:pos="2573"/>
        </w:tabs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150AC2A5" w14:textId="77777777" w:rsidR="00F132C6" w:rsidRPr="00BB5ACC" w:rsidRDefault="00F132C6" w:rsidP="00BB5ACC">
      <w:pPr>
        <w:tabs>
          <w:tab w:val="left" w:pos="2573"/>
        </w:tabs>
        <w:ind w:left="-993" w:right="326"/>
        <w:jc w:val="both"/>
        <w:rPr>
          <w:rFonts w:ascii="Verdana" w:hAnsi="Verdana" w:cs="Helvetica"/>
          <w:sz w:val="20"/>
          <w:szCs w:val="20"/>
        </w:rPr>
      </w:pPr>
    </w:p>
    <w:p w14:paraId="58D9E22C" w14:textId="47836AD1" w:rsidR="002278AA" w:rsidRPr="00BB5ACC" w:rsidRDefault="0077093E" w:rsidP="00BB5ACC">
      <w:pPr>
        <w:tabs>
          <w:tab w:val="left" w:pos="2573"/>
        </w:tabs>
        <w:ind w:left="-1560" w:right="326"/>
        <w:jc w:val="both"/>
        <w:rPr>
          <w:rFonts w:ascii="Verdana" w:hAnsi="Verdana" w:cs="Helvetica"/>
          <w:sz w:val="20"/>
          <w:szCs w:val="20"/>
        </w:rPr>
      </w:pPr>
      <w:r w:rsidRPr="00BB5ACC">
        <w:rPr>
          <w:rFonts w:ascii="Verdana" w:hAnsi="Verdana" w:cs="Helvetica"/>
          <w:noProof/>
          <w:sz w:val="20"/>
          <w:szCs w:val="20"/>
        </w:rPr>
        <w:lastRenderedPageBreak/>
        <w:drawing>
          <wp:inline distT="0" distB="0" distL="0" distR="0" wp14:anchorId="17A5BC87" wp14:editId="45FC1ED0">
            <wp:extent cx="7275600" cy="4092525"/>
            <wp:effectExtent l="0" t="0" r="190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tch_2003785_journal-64_still_20180219j649710_dan-swe-nor-fin-org_print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600" cy="40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F5E7" w14:textId="77777777" w:rsidR="002278AA" w:rsidRPr="00BB5ACC" w:rsidRDefault="002278AA" w:rsidP="00BB5ACC">
      <w:pPr>
        <w:ind w:right="326"/>
        <w:jc w:val="both"/>
        <w:rPr>
          <w:rFonts w:ascii="Verdana" w:hAnsi="Verdana" w:cs="Helvetica"/>
          <w:sz w:val="36"/>
          <w:szCs w:val="36"/>
        </w:rPr>
      </w:pPr>
    </w:p>
    <w:p w14:paraId="71E757B4" w14:textId="77777777" w:rsidR="00C63B25" w:rsidRPr="00BB5ACC" w:rsidRDefault="00993091" w:rsidP="00BB5ACC">
      <w:pPr>
        <w:ind w:left="-993" w:right="326"/>
        <w:jc w:val="both"/>
        <w:rPr>
          <w:rFonts w:ascii="Verdana" w:eastAsia="TrebuchetMS" w:hAnsi="Verdana" w:cs="Verdana"/>
          <w:color w:val="959595"/>
          <w:kern w:val="1"/>
          <w:sz w:val="36"/>
          <w:szCs w:val="36"/>
        </w:rPr>
      </w:pPr>
      <w:r w:rsidRPr="00BB5ACC">
        <w:rPr>
          <w:rFonts w:ascii="Verdana" w:hAnsi="Verdana" w:cs="Helvetica"/>
          <w:sz w:val="36"/>
          <w:szCs w:val="36"/>
        </w:rPr>
        <w:t>ZE ZAHRANIČNÍCH OHLASŮ</w:t>
      </w:r>
      <w:r w:rsidR="002278AA" w:rsidRPr="00BB5ACC">
        <w:rPr>
          <w:rFonts w:ascii="Verdana" w:hAnsi="Verdana" w:cs="Helvetica"/>
          <w:sz w:val="36"/>
          <w:szCs w:val="36"/>
        </w:rPr>
        <w:t xml:space="preserve"> </w:t>
      </w:r>
    </w:p>
    <w:p w14:paraId="09160D36" w14:textId="77777777" w:rsidR="00C63B25" w:rsidRPr="00BB5ACC" w:rsidRDefault="00C63B25" w:rsidP="00BB5ACC">
      <w:pPr>
        <w:ind w:left="-993" w:right="326"/>
        <w:jc w:val="both"/>
        <w:rPr>
          <w:rFonts w:ascii="Verdana" w:eastAsia="TrebuchetMS" w:hAnsi="Verdana" w:cs="Verdana"/>
          <w:color w:val="959595"/>
          <w:kern w:val="1"/>
          <w:sz w:val="20"/>
          <w:szCs w:val="20"/>
        </w:rPr>
      </w:pPr>
    </w:p>
    <w:p w14:paraId="23648D02" w14:textId="7A62997C" w:rsidR="00C63B25" w:rsidRPr="00BB5ACC" w:rsidRDefault="00C63B25" w:rsidP="00BB5ACC">
      <w:pPr>
        <w:ind w:left="-993" w:right="326"/>
        <w:jc w:val="both"/>
        <w:rPr>
          <w:rFonts w:ascii="Verdana" w:hAnsi="Verdana" w:cs="Calibri"/>
          <w:sz w:val="20"/>
          <w:szCs w:val="20"/>
          <w:lang w:eastAsia="cs-CZ"/>
        </w:rPr>
      </w:pPr>
      <w:r w:rsidRPr="00BB5ACC">
        <w:rPr>
          <w:rFonts w:ascii="Verdana" w:hAnsi="Verdana" w:cs="Calibri"/>
          <w:i/>
          <w:sz w:val="20"/>
          <w:szCs w:val="20"/>
          <w:lang w:eastAsia="cs-CZ"/>
        </w:rPr>
        <w:t>„Ještě žádná dánská detektivka nebyla takhle skvělá.“</w:t>
      </w:r>
      <w:r w:rsidRPr="00BB5ACC">
        <w:rPr>
          <w:rFonts w:ascii="Verdana" w:hAnsi="Verdana" w:cs="Calibri"/>
          <w:sz w:val="20"/>
          <w:szCs w:val="20"/>
          <w:lang w:eastAsia="cs-CZ"/>
        </w:rPr>
        <w:t xml:space="preserve"> – </w:t>
      </w:r>
      <w:hyperlink r:id="rId17" w:history="1">
        <w:proofErr w:type="spellStart"/>
        <w:r w:rsidRPr="00BB5ACC">
          <w:rPr>
            <w:rStyle w:val="Hyperlink"/>
            <w:rFonts w:ascii="Verdana" w:hAnsi="Verdana" w:cs="Calibri"/>
            <w:sz w:val="20"/>
            <w:szCs w:val="20"/>
            <w:lang w:eastAsia="cs-CZ"/>
          </w:rPr>
          <w:t>Politiken</w:t>
        </w:r>
        <w:proofErr w:type="spellEnd"/>
      </w:hyperlink>
    </w:p>
    <w:p w14:paraId="4CFBBD98" w14:textId="77777777" w:rsidR="00C63B25" w:rsidRPr="00BB5ACC" w:rsidRDefault="00C63B25" w:rsidP="00BB5ACC">
      <w:pPr>
        <w:ind w:left="-993" w:right="326"/>
        <w:jc w:val="both"/>
        <w:rPr>
          <w:rFonts w:ascii="Verdana" w:hAnsi="Verdana" w:cs="Calibri"/>
          <w:sz w:val="20"/>
          <w:szCs w:val="20"/>
          <w:lang w:eastAsia="cs-CZ"/>
        </w:rPr>
      </w:pPr>
    </w:p>
    <w:p w14:paraId="7D00DD98" w14:textId="16942929" w:rsidR="00C63B25" w:rsidRPr="00BB5ACC" w:rsidRDefault="00C63B25" w:rsidP="00BB5ACC">
      <w:pPr>
        <w:ind w:left="-993" w:right="326"/>
        <w:jc w:val="both"/>
        <w:rPr>
          <w:rFonts w:ascii="Verdana" w:eastAsia="TrebuchetMS" w:hAnsi="Verdana" w:cs="Verdana"/>
          <w:color w:val="959595"/>
          <w:kern w:val="1"/>
          <w:sz w:val="20"/>
          <w:szCs w:val="20"/>
        </w:rPr>
      </w:pPr>
      <w:r w:rsidRPr="00BB5ACC">
        <w:rPr>
          <w:rFonts w:ascii="Verdana" w:hAnsi="Verdana" w:cs="Calibri"/>
          <w:i/>
          <w:sz w:val="20"/>
          <w:szCs w:val="20"/>
          <w:lang w:eastAsia="cs-CZ"/>
        </w:rPr>
        <w:t>„Série končí opravdovou peckou.“</w:t>
      </w:r>
      <w:r w:rsidRPr="00BB5ACC">
        <w:rPr>
          <w:rFonts w:ascii="Verdana" w:hAnsi="Verdana" w:cs="Calibri"/>
          <w:sz w:val="20"/>
          <w:szCs w:val="20"/>
          <w:lang w:eastAsia="cs-CZ"/>
        </w:rPr>
        <w:t xml:space="preserve"> – </w:t>
      </w:r>
      <w:proofErr w:type="spellStart"/>
      <w:r w:rsidRPr="00BB5ACC">
        <w:rPr>
          <w:rFonts w:ascii="Verdana" w:hAnsi="Verdana" w:cs="Calibri"/>
          <w:sz w:val="20"/>
          <w:szCs w:val="20"/>
          <w:lang w:eastAsia="cs-CZ"/>
        </w:rPr>
        <w:t>Bt</w:t>
      </w:r>
      <w:proofErr w:type="spellEnd"/>
      <w:r w:rsidRPr="00BB5ACC">
        <w:rPr>
          <w:rFonts w:ascii="Verdana" w:hAnsi="Verdana" w:cs="Calibri"/>
          <w:sz w:val="20"/>
          <w:szCs w:val="20"/>
          <w:lang w:eastAsia="cs-CZ"/>
        </w:rPr>
        <w:t>. Metro</w:t>
      </w:r>
    </w:p>
    <w:p w14:paraId="498AFC63" w14:textId="77777777" w:rsidR="002278AA" w:rsidRPr="00BB5ACC" w:rsidRDefault="002278AA" w:rsidP="00BB5ACC">
      <w:pPr>
        <w:ind w:left="-993" w:right="326"/>
        <w:jc w:val="both"/>
        <w:rPr>
          <w:rFonts w:ascii="Verdana" w:hAnsi="Verdana" w:cs="Helvetica"/>
          <w:sz w:val="20"/>
          <w:szCs w:val="20"/>
        </w:rPr>
      </w:pPr>
    </w:p>
    <w:sectPr w:rsidR="002278AA" w:rsidRPr="00BB5ACC" w:rsidSect="00117CCA">
      <w:type w:val="continuous"/>
      <w:pgSz w:w="11900" w:h="16840"/>
      <w:pgMar w:top="142" w:right="418" w:bottom="142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rebuchetMS">
    <w:charset w:val="00"/>
    <w:family w:val="swiss"/>
    <w:pitch w:val="variable"/>
    <w:sig w:usb0="00000287" w:usb1="00000000" w:usb2="00000000" w:usb3="00000000" w:csb0="0000009F" w:csb1="00000000"/>
  </w:font>
  <w:font w:name="ArialMT">
    <w:charset w:val="00"/>
    <w:family w:val="swiss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0702D"/>
    <w:multiLevelType w:val="hybridMultilevel"/>
    <w:tmpl w:val="FEA473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16F"/>
    <w:rsid w:val="000008E6"/>
    <w:rsid w:val="00012522"/>
    <w:rsid w:val="0004054C"/>
    <w:rsid w:val="000B0339"/>
    <w:rsid w:val="000D74F7"/>
    <w:rsid w:val="000F457D"/>
    <w:rsid w:val="0010001B"/>
    <w:rsid w:val="00117CCA"/>
    <w:rsid w:val="002278AA"/>
    <w:rsid w:val="002C7D42"/>
    <w:rsid w:val="00306B17"/>
    <w:rsid w:val="00384333"/>
    <w:rsid w:val="00431B7E"/>
    <w:rsid w:val="0048256D"/>
    <w:rsid w:val="00482A50"/>
    <w:rsid w:val="004C28EB"/>
    <w:rsid w:val="004D2093"/>
    <w:rsid w:val="004D49AE"/>
    <w:rsid w:val="004F3DB7"/>
    <w:rsid w:val="004F6ED1"/>
    <w:rsid w:val="0051229D"/>
    <w:rsid w:val="00654B43"/>
    <w:rsid w:val="006B3434"/>
    <w:rsid w:val="00716AF4"/>
    <w:rsid w:val="0073633A"/>
    <w:rsid w:val="00765C26"/>
    <w:rsid w:val="0077093E"/>
    <w:rsid w:val="00772824"/>
    <w:rsid w:val="007C11C7"/>
    <w:rsid w:val="00887988"/>
    <w:rsid w:val="00890908"/>
    <w:rsid w:val="008A6A1A"/>
    <w:rsid w:val="008B40A6"/>
    <w:rsid w:val="00932545"/>
    <w:rsid w:val="0098747D"/>
    <w:rsid w:val="00993091"/>
    <w:rsid w:val="009B36E5"/>
    <w:rsid w:val="009D2524"/>
    <w:rsid w:val="00A16AB0"/>
    <w:rsid w:val="00A71472"/>
    <w:rsid w:val="00A8450F"/>
    <w:rsid w:val="00A92C4C"/>
    <w:rsid w:val="00B00EF2"/>
    <w:rsid w:val="00B25295"/>
    <w:rsid w:val="00B526C6"/>
    <w:rsid w:val="00BB5ACC"/>
    <w:rsid w:val="00BE7B4D"/>
    <w:rsid w:val="00C62148"/>
    <w:rsid w:val="00C62DA0"/>
    <w:rsid w:val="00C63B25"/>
    <w:rsid w:val="00C905FF"/>
    <w:rsid w:val="00CB616F"/>
    <w:rsid w:val="00CC2FB4"/>
    <w:rsid w:val="00CD431D"/>
    <w:rsid w:val="00DA1CB0"/>
    <w:rsid w:val="00DA3023"/>
    <w:rsid w:val="00DB251B"/>
    <w:rsid w:val="00E446BA"/>
    <w:rsid w:val="00E52B1E"/>
    <w:rsid w:val="00EC5EDB"/>
    <w:rsid w:val="00F132C6"/>
    <w:rsid w:val="00F565D9"/>
    <w:rsid w:val="00F60186"/>
    <w:rsid w:val="00FC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69D3C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616F"/>
    <w:pPr>
      <w:spacing w:before="100" w:beforeAutospacing="1" w:after="100" w:afterAutospacing="1"/>
      <w:outlineLvl w:val="0"/>
    </w:pPr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16F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16F"/>
    <w:rPr>
      <w:rFonts w:ascii="Lucida Grande CE" w:hAnsi="Lucida Grande CE"/>
      <w:sz w:val="18"/>
      <w:szCs w:val="18"/>
    </w:rPr>
  </w:style>
  <w:style w:type="character" w:styleId="Hyperlink">
    <w:name w:val="Hyperlink"/>
    <w:rsid w:val="00CB616F"/>
  </w:style>
  <w:style w:type="paragraph" w:customStyle="1" w:styleId="WW-Default">
    <w:name w:val="WW-Default"/>
    <w:rsid w:val="00CB616F"/>
    <w:pPr>
      <w:suppressAutoHyphens/>
      <w:spacing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6F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B616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446B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D2524"/>
    <w:rPr>
      <w:i/>
      <w:iCs/>
    </w:rPr>
  </w:style>
  <w:style w:type="character" w:customStyle="1" w:styleId="itemprop">
    <w:name w:val="itemprop"/>
    <w:rsid w:val="0098747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8747D"/>
    <w:rPr>
      <w:color w:val="605E5C"/>
      <w:shd w:val="clear" w:color="auto" w:fill="E1DFDD"/>
    </w:rPr>
  </w:style>
  <w:style w:type="paragraph" w:customStyle="1" w:styleId="Vchoz">
    <w:name w:val="Výchozí"/>
    <w:rsid w:val="00306B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cs-CZ"/>
    </w:rPr>
  </w:style>
  <w:style w:type="character" w:styleId="Strong">
    <w:name w:val="Strong"/>
    <w:basedOn w:val="DefaultParagraphFont"/>
    <w:uiPriority w:val="22"/>
    <w:qFormat/>
    <w:rsid w:val="000008E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B616F"/>
    <w:pPr>
      <w:spacing w:before="100" w:beforeAutospacing="1" w:after="100" w:afterAutospacing="1"/>
      <w:outlineLvl w:val="0"/>
    </w:pPr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16F"/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16F"/>
    <w:rPr>
      <w:rFonts w:ascii="Lucida Grande CE" w:hAnsi="Lucida Grande CE"/>
      <w:sz w:val="18"/>
      <w:szCs w:val="18"/>
    </w:rPr>
  </w:style>
  <w:style w:type="character" w:styleId="Hyperlink">
    <w:name w:val="Hyperlink"/>
    <w:rsid w:val="00CB616F"/>
  </w:style>
  <w:style w:type="paragraph" w:customStyle="1" w:styleId="WW-Default">
    <w:name w:val="WW-Default"/>
    <w:rsid w:val="00CB616F"/>
    <w:pPr>
      <w:suppressAutoHyphens/>
      <w:spacing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6F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CB616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446B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D2524"/>
    <w:rPr>
      <w:i/>
      <w:iCs/>
    </w:rPr>
  </w:style>
  <w:style w:type="character" w:customStyle="1" w:styleId="itemprop">
    <w:name w:val="itemprop"/>
    <w:rsid w:val="0098747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98747D"/>
    <w:rPr>
      <w:color w:val="605E5C"/>
      <w:shd w:val="clear" w:color="auto" w:fill="E1DFDD"/>
    </w:rPr>
  </w:style>
  <w:style w:type="paragraph" w:customStyle="1" w:styleId="Vchoz">
    <w:name w:val="Výchozí"/>
    <w:rsid w:val="00306B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eastAsia="cs-CZ"/>
    </w:rPr>
  </w:style>
  <w:style w:type="character" w:styleId="Strong">
    <w:name w:val="Strong"/>
    <w:basedOn w:val="DefaultParagraphFont"/>
    <w:uiPriority w:val="22"/>
    <w:qFormat/>
    <w:rsid w:val="000008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27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6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g"/><Relationship Id="rId16" Type="http://schemas.openxmlformats.org/officeDocument/2006/relationships/image" Target="media/image9.jpeg"/><Relationship Id="rId17" Type="http://schemas.openxmlformats.org/officeDocument/2006/relationships/hyperlink" Target="https://politiken.dk/" TargetMode="Externa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www.aerofilms.cz/slozka-64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B8566-6C08-4D41-AAF0-E7FFAAEA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1431</Words>
  <Characters>8163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 Dvorakova</dc:creator>
  <cp:keywords/>
  <dc:description/>
  <cp:lastModifiedBy>Hana Chybíková</cp:lastModifiedBy>
  <cp:revision>3</cp:revision>
  <dcterms:created xsi:type="dcterms:W3CDTF">2019-01-02T10:25:00Z</dcterms:created>
  <dcterms:modified xsi:type="dcterms:W3CDTF">2019-01-02T10:25:00Z</dcterms:modified>
</cp:coreProperties>
</file>