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6F7" w:rsidRDefault="00EF0AAD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itemprop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-709930</wp:posOffset>
            </wp:positionH>
            <wp:positionV relativeFrom="paragraph">
              <wp:posOffset>-670560</wp:posOffset>
            </wp:positionV>
            <wp:extent cx="7548880" cy="4084621"/>
            <wp:effectExtent l="0" t="0" r="0" b="508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to_D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880" cy="40846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0AAD" w:rsidRDefault="00EF0AAD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itemprop"/>
          <w:rFonts w:ascii="Arial" w:hAnsi="Arial"/>
          <w:b/>
          <w:bCs/>
          <w:kern w:val="1"/>
          <w:sz w:val="40"/>
          <w:szCs w:val="40"/>
          <w:lang w:val="en-US"/>
        </w:rPr>
      </w:pPr>
    </w:p>
    <w:p w:rsidR="00EF0AAD" w:rsidRDefault="00EF0AAD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itemprop"/>
          <w:rFonts w:ascii="Arial" w:hAnsi="Arial"/>
          <w:b/>
          <w:bCs/>
          <w:kern w:val="1"/>
          <w:sz w:val="40"/>
          <w:szCs w:val="40"/>
          <w:lang w:val="en-US"/>
        </w:rPr>
      </w:pPr>
    </w:p>
    <w:p w:rsidR="00EF0AAD" w:rsidRDefault="00EF0AAD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itemprop"/>
          <w:rFonts w:ascii="Arial" w:hAnsi="Arial"/>
          <w:b/>
          <w:bCs/>
          <w:kern w:val="1"/>
          <w:sz w:val="40"/>
          <w:szCs w:val="40"/>
          <w:lang w:val="en-US"/>
        </w:rPr>
      </w:pPr>
    </w:p>
    <w:p w:rsidR="00EF0AAD" w:rsidRDefault="00EF0AAD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itemprop"/>
          <w:rFonts w:ascii="Arial" w:hAnsi="Arial"/>
          <w:b/>
          <w:bCs/>
          <w:kern w:val="1"/>
          <w:sz w:val="40"/>
          <w:szCs w:val="40"/>
          <w:lang w:val="en-US"/>
        </w:rPr>
      </w:pPr>
    </w:p>
    <w:p w:rsidR="00EF0AAD" w:rsidRDefault="00EF0AAD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itemprop"/>
          <w:rFonts w:ascii="Arial" w:hAnsi="Arial"/>
          <w:b/>
          <w:bCs/>
          <w:kern w:val="1"/>
          <w:sz w:val="40"/>
          <w:szCs w:val="40"/>
          <w:lang w:val="en-US"/>
        </w:rPr>
      </w:pPr>
    </w:p>
    <w:p w:rsidR="00EF0AAD" w:rsidRDefault="00EF0AAD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itemprop"/>
          <w:rFonts w:ascii="Arial" w:hAnsi="Arial"/>
          <w:b/>
          <w:bCs/>
          <w:kern w:val="1"/>
          <w:sz w:val="40"/>
          <w:szCs w:val="40"/>
          <w:lang w:val="en-US"/>
        </w:rPr>
      </w:pPr>
    </w:p>
    <w:p w:rsidR="00EF0AAD" w:rsidRDefault="00EF0AAD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itemprop"/>
          <w:rFonts w:ascii="Arial" w:hAnsi="Arial"/>
          <w:b/>
          <w:bCs/>
          <w:kern w:val="1"/>
          <w:sz w:val="40"/>
          <w:szCs w:val="40"/>
          <w:lang w:val="en-US"/>
        </w:rPr>
      </w:pPr>
    </w:p>
    <w:p w:rsidR="00EF0AAD" w:rsidRDefault="00EF0AAD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itemprop"/>
          <w:rFonts w:ascii="Arial" w:hAnsi="Arial"/>
          <w:b/>
          <w:bCs/>
          <w:kern w:val="1"/>
          <w:sz w:val="40"/>
          <w:szCs w:val="40"/>
          <w:lang w:val="en-US"/>
        </w:rPr>
      </w:pPr>
    </w:p>
    <w:p w:rsidR="00EF0AAD" w:rsidRDefault="00EF0AAD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itemprop"/>
          <w:rFonts w:ascii="Arial" w:hAnsi="Arial"/>
          <w:b/>
          <w:bCs/>
          <w:kern w:val="1"/>
          <w:sz w:val="40"/>
          <w:szCs w:val="40"/>
          <w:lang w:val="en-US"/>
        </w:rPr>
      </w:pPr>
    </w:p>
    <w:p w:rsidR="00EF0AAD" w:rsidRDefault="00EF0AAD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itemprop"/>
          <w:rFonts w:ascii="Arial" w:hAnsi="Arial"/>
          <w:b/>
          <w:bCs/>
          <w:kern w:val="1"/>
          <w:sz w:val="40"/>
          <w:szCs w:val="40"/>
          <w:lang w:val="en-US"/>
        </w:rPr>
      </w:pPr>
    </w:p>
    <w:p w:rsidR="00EF0AAD" w:rsidRDefault="00EF0AAD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itemprop"/>
          <w:rFonts w:ascii="Arial" w:hAnsi="Arial"/>
          <w:b/>
          <w:bCs/>
          <w:kern w:val="1"/>
          <w:sz w:val="40"/>
          <w:szCs w:val="40"/>
          <w:lang w:val="en-US"/>
        </w:rPr>
      </w:pPr>
    </w:p>
    <w:p w:rsidR="00EF0AAD" w:rsidRDefault="00EF0AAD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itemprop"/>
          <w:rFonts w:ascii="Arial" w:hAnsi="Arial"/>
          <w:b/>
          <w:bCs/>
          <w:kern w:val="1"/>
          <w:sz w:val="40"/>
          <w:szCs w:val="40"/>
          <w:lang w:val="en-US"/>
        </w:rPr>
      </w:pPr>
    </w:p>
    <w:p w:rsidR="00F47D1F" w:rsidRDefault="00512FB9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itemprop"/>
          <w:rFonts w:ascii="Arial" w:eastAsia="Arial" w:hAnsi="Arial" w:cs="Arial"/>
          <w:b/>
          <w:bCs/>
          <w:color w:val="878787"/>
          <w:kern w:val="1"/>
          <w:sz w:val="40"/>
          <w:szCs w:val="40"/>
          <w:u w:color="878787"/>
        </w:rPr>
      </w:pPr>
      <w:r>
        <w:rPr>
          <w:rStyle w:val="itemprop"/>
          <w:rFonts w:ascii="Arial" w:hAnsi="Arial"/>
          <w:b/>
          <w:bCs/>
          <w:kern w:val="1"/>
          <w:sz w:val="40"/>
          <w:szCs w:val="40"/>
          <w:lang w:val="en-US"/>
        </w:rPr>
        <w:t xml:space="preserve">VŠICHNI TO VĚDÍ </w:t>
      </w:r>
      <w:r>
        <w:rPr>
          <w:rStyle w:val="itemprop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  <w:bookmarkStart w:id="0" w:name="_GoBack"/>
      <w:bookmarkEnd w:id="0"/>
    </w:p>
    <w:p w:rsidR="00F47D1F" w:rsidRDefault="00F47D1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itemprop"/>
          <w:rFonts w:ascii="Arial" w:eastAsia="Arial" w:hAnsi="Arial" w:cs="Arial"/>
          <w:kern w:val="1"/>
          <w:lang w:val="en-US"/>
        </w:rPr>
      </w:pPr>
    </w:p>
    <w:p w:rsidR="00F47D1F" w:rsidRPr="000926F7" w:rsidRDefault="00512FB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itemprop"/>
          <w:rFonts w:ascii="Arial" w:eastAsia="Arial" w:hAnsi="Arial" w:cs="Arial"/>
          <w:b/>
          <w:bCs/>
          <w:kern w:val="1"/>
        </w:rPr>
      </w:pPr>
      <w:proofErr w:type="spellStart"/>
      <w:r w:rsidRPr="000926F7">
        <w:rPr>
          <w:rStyle w:val="itemprop"/>
          <w:rFonts w:ascii="Arial" w:hAnsi="Arial" w:cs="Arial"/>
          <w:b/>
          <w:bCs/>
          <w:kern w:val="1"/>
          <w:lang w:val="en-US"/>
        </w:rPr>
        <w:t>Španělsko</w:t>
      </w:r>
      <w:proofErr w:type="spellEnd"/>
      <w:r w:rsidRPr="000926F7">
        <w:rPr>
          <w:rStyle w:val="itemprop"/>
          <w:rFonts w:ascii="Arial" w:hAnsi="Arial" w:cs="Arial"/>
          <w:b/>
          <w:bCs/>
          <w:kern w:val="1"/>
          <w:lang w:val="en-US"/>
        </w:rPr>
        <w:t xml:space="preserve">, 2018 | 132 </w:t>
      </w:r>
      <w:proofErr w:type="spellStart"/>
      <w:r w:rsidRPr="000926F7">
        <w:rPr>
          <w:rStyle w:val="itemprop"/>
          <w:rFonts w:ascii="Arial" w:hAnsi="Arial" w:cs="Arial"/>
          <w:b/>
          <w:bCs/>
          <w:kern w:val="1"/>
          <w:lang w:val="en-US"/>
        </w:rPr>
        <w:t>minut</w:t>
      </w:r>
      <w:proofErr w:type="spellEnd"/>
      <w:r w:rsidRPr="000926F7">
        <w:rPr>
          <w:rStyle w:val="itemprop"/>
          <w:rFonts w:ascii="Arial" w:hAnsi="Arial" w:cs="Arial"/>
          <w:b/>
          <w:bCs/>
          <w:kern w:val="1"/>
          <w:lang w:val="en-US"/>
        </w:rPr>
        <w:t xml:space="preserve"> | </w:t>
      </w:r>
      <w:proofErr w:type="spellStart"/>
      <w:r w:rsidRPr="000926F7">
        <w:rPr>
          <w:rStyle w:val="itemprop"/>
          <w:rFonts w:ascii="Arial" w:hAnsi="Arial" w:cs="Arial"/>
          <w:b/>
          <w:bCs/>
          <w:kern w:val="1"/>
          <w:lang w:val="en-US"/>
        </w:rPr>
        <w:t>španělská</w:t>
      </w:r>
      <w:proofErr w:type="spellEnd"/>
      <w:r w:rsidRPr="000926F7">
        <w:rPr>
          <w:rStyle w:val="itemprop"/>
          <w:rFonts w:ascii="Arial" w:hAnsi="Arial" w:cs="Arial"/>
          <w:b/>
          <w:bCs/>
          <w:kern w:val="1"/>
          <w:lang w:val="en-US"/>
        </w:rPr>
        <w:t xml:space="preserve"> </w:t>
      </w:r>
      <w:proofErr w:type="spellStart"/>
      <w:r w:rsidRPr="000926F7">
        <w:rPr>
          <w:rStyle w:val="itemprop"/>
          <w:rFonts w:ascii="Arial" w:hAnsi="Arial" w:cs="Arial"/>
          <w:b/>
          <w:bCs/>
          <w:kern w:val="1"/>
          <w:lang w:val="en-US"/>
        </w:rPr>
        <w:t>verze</w:t>
      </w:r>
      <w:proofErr w:type="spellEnd"/>
      <w:r w:rsidRPr="000926F7">
        <w:rPr>
          <w:rStyle w:val="itemprop"/>
          <w:rFonts w:ascii="Arial" w:hAnsi="Arial" w:cs="Arial"/>
          <w:b/>
          <w:bCs/>
          <w:kern w:val="1"/>
          <w:lang w:val="en-US"/>
        </w:rPr>
        <w:t xml:space="preserve"> | </w:t>
      </w:r>
      <w:proofErr w:type="spellStart"/>
      <w:r w:rsidRPr="000926F7">
        <w:rPr>
          <w:rStyle w:val="itemprop"/>
          <w:rFonts w:ascii="Arial" w:hAnsi="Arial" w:cs="Arial"/>
          <w:b/>
          <w:bCs/>
          <w:kern w:val="1"/>
          <w:lang w:val="en-US"/>
        </w:rPr>
        <w:t>české</w:t>
      </w:r>
      <w:proofErr w:type="spellEnd"/>
      <w:r w:rsidRPr="000926F7">
        <w:rPr>
          <w:rStyle w:val="itemprop"/>
          <w:rFonts w:ascii="Arial" w:hAnsi="Arial" w:cs="Arial"/>
          <w:b/>
          <w:bCs/>
          <w:kern w:val="1"/>
          <w:lang w:val="en-US"/>
        </w:rPr>
        <w:t xml:space="preserve"> </w:t>
      </w:r>
      <w:proofErr w:type="spellStart"/>
      <w:r w:rsidRPr="000926F7">
        <w:rPr>
          <w:rStyle w:val="itemprop"/>
          <w:rFonts w:ascii="Arial" w:hAnsi="Arial" w:cs="Arial"/>
          <w:b/>
          <w:bCs/>
          <w:kern w:val="1"/>
          <w:lang w:val="en-US"/>
        </w:rPr>
        <w:t>titulky</w:t>
      </w:r>
      <w:proofErr w:type="spellEnd"/>
      <w:r w:rsidRPr="000926F7">
        <w:rPr>
          <w:rStyle w:val="itemprop"/>
          <w:rFonts w:ascii="Arial" w:hAnsi="Arial" w:cs="Arial"/>
          <w:b/>
          <w:bCs/>
          <w:kern w:val="1"/>
          <w:lang w:val="en-US"/>
        </w:rPr>
        <w:t xml:space="preserve"> | </w:t>
      </w:r>
      <w:proofErr w:type="spellStart"/>
      <w:r w:rsidRPr="000926F7">
        <w:rPr>
          <w:rStyle w:val="itemprop"/>
          <w:rFonts w:ascii="Arial" w:hAnsi="Arial" w:cs="Arial"/>
          <w:b/>
          <w:bCs/>
          <w:kern w:val="1"/>
          <w:lang w:val="en-US"/>
        </w:rPr>
        <w:t>přístupný</w:t>
      </w:r>
      <w:proofErr w:type="spellEnd"/>
      <w:r w:rsidR="000926F7" w:rsidRPr="000926F7">
        <w:rPr>
          <w:rStyle w:val="itemprop"/>
          <w:rFonts w:ascii="Arial" w:hAnsi="Arial" w:cs="Arial"/>
          <w:b/>
          <w:bCs/>
          <w:kern w:val="1"/>
          <w:lang w:val="en-US"/>
        </w:rPr>
        <w:t xml:space="preserve"> </w:t>
      </w:r>
      <w:proofErr w:type="spellStart"/>
      <w:r w:rsidR="000926F7" w:rsidRPr="000926F7">
        <w:rPr>
          <w:rStyle w:val="itemprop"/>
          <w:rFonts w:ascii="Arial" w:hAnsi="Arial" w:cs="Arial"/>
          <w:b/>
          <w:bCs/>
          <w:kern w:val="1"/>
          <w:lang w:val="en-US"/>
        </w:rPr>
        <w:t>od</w:t>
      </w:r>
      <w:proofErr w:type="spellEnd"/>
      <w:r w:rsidRPr="000926F7">
        <w:rPr>
          <w:rStyle w:val="itemprop"/>
          <w:rFonts w:ascii="Arial" w:hAnsi="Arial" w:cs="Arial"/>
          <w:b/>
          <w:bCs/>
          <w:kern w:val="1"/>
          <w:lang w:val="en-US"/>
        </w:rPr>
        <w:t xml:space="preserve"> 12 let | DCP | 1,85 : 1 |</w:t>
      </w:r>
    </w:p>
    <w:p w:rsidR="00F47D1F" w:rsidRPr="000926F7" w:rsidRDefault="00512FB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itemprop"/>
          <w:rFonts w:ascii="Arial" w:eastAsia="Arial" w:hAnsi="Arial" w:cs="Arial"/>
          <w:b/>
          <w:bCs/>
          <w:kern w:val="1"/>
        </w:rPr>
      </w:pPr>
      <w:proofErr w:type="spellStart"/>
      <w:r w:rsidRPr="000926F7">
        <w:rPr>
          <w:rStyle w:val="itemprop"/>
          <w:rFonts w:ascii="Arial" w:hAnsi="Arial" w:cs="Arial"/>
          <w:b/>
          <w:bCs/>
          <w:kern w:val="1"/>
          <w:lang w:val="en-US"/>
        </w:rPr>
        <w:t>premiéra</w:t>
      </w:r>
      <w:proofErr w:type="spellEnd"/>
      <w:r w:rsidRPr="000926F7">
        <w:rPr>
          <w:rStyle w:val="itemprop"/>
          <w:rFonts w:ascii="Arial" w:hAnsi="Arial" w:cs="Arial"/>
          <w:b/>
          <w:bCs/>
          <w:kern w:val="1"/>
          <w:lang w:val="en-US"/>
        </w:rPr>
        <w:t xml:space="preserve">: 21. </w:t>
      </w:r>
      <w:proofErr w:type="spellStart"/>
      <w:r w:rsidRPr="000926F7">
        <w:rPr>
          <w:rStyle w:val="itemprop"/>
          <w:rFonts w:ascii="Arial" w:hAnsi="Arial" w:cs="Arial"/>
          <w:b/>
          <w:bCs/>
          <w:kern w:val="1"/>
          <w:lang w:val="en-US"/>
        </w:rPr>
        <w:t>února</w:t>
      </w:r>
      <w:proofErr w:type="spellEnd"/>
      <w:r w:rsidRPr="000926F7">
        <w:rPr>
          <w:rStyle w:val="itemprop"/>
          <w:rFonts w:ascii="Arial" w:hAnsi="Arial" w:cs="Arial"/>
          <w:b/>
          <w:bCs/>
          <w:kern w:val="1"/>
          <w:lang w:val="en-US"/>
        </w:rPr>
        <w:t xml:space="preserve"> 2019 | </w:t>
      </w:r>
      <w:proofErr w:type="spellStart"/>
      <w:r w:rsidRPr="000926F7">
        <w:rPr>
          <w:rStyle w:val="itemprop"/>
          <w:rFonts w:ascii="Arial" w:hAnsi="Arial" w:cs="Arial"/>
          <w:b/>
          <w:bCs/>
          <w:kern w:val="1"/>
          <w:lang w:val="en-US"/>
        </w:rPr>
        <w:t>konec</w:t>
      </w:r>
      <w:proofErr w:type="spellEnd"/>
      <w:r w:rsidRPr="000926F7">
        <w:rPr>
          <w:rStyle w:val="itemprop"/>
          <w:rFonts w:ascii="Arial" w:hAnsi="Arial" w:cs="Arial"/>
          <w:b/>
          <w:bCs/>
          <w:kern w:val="1"/>
          <w:lang w:val="en-US"/>
        </w:rPr>
        <w:t xml:space="preserve"> </w:t>
      </w:r>
      <w:proofErr w:type="spellStart"/>
      <w:r w:rsidRPr="000926F7">
        <w:rPr>
          <w:rStyle w:val="itemprop"/>
          <w:rFonts w:ascii="Arial" w:hAnsi="Arial" w:cs="Arial"/>
          <w:b/>
          <w:bCs/>
          <w:kern w:val="1"/>
          <w:lang w:val="en-US"/>
        </w:rPr>
        <w:t>monopolu</w:t>
      </w:r>
      <w:proofErr w:type="spellEnd"/>
      <w:r w:rsidRPr="000926F7">
        <w:rPr>
          <w:rStyle w:val="itemprop"/>
          <w:rFonts w:ascii="Arial" w:hAnsi="Arial" w:cs="Arial"/>
          <w:b/>
          <w:bCs/>
          <w:kern w:val="1"/>
          <w:lang w:val="en-US"/>
        </w:rPr>
        <w:t xml:space="preserve">: 28. </w:t>
      </w:r>
      <w:proofErr w:type="spellStart"/>
      <w:r w:rsidRPr="000926F7">
        <w:rPr>
          <w:rStyle w:val="itemprop"/>
          <w:rFonts w:ascii="Arial" w:hAnsi="Arial" w:cs="Arial"/>
          <w:b/>
          <w:bCs/>
          <w:kern w:val="1"/>
          <w:lang w:val="en-US"/>
        </w:rPr>
        <w:t>srpna</w:t>
      </w:r>
      <w:proofErr w:type="spellEnd"/>
      <w:r w:rsidRPr="000926F7">
        <w:rPr>
          <w:rStyle w:val="itemprop"/>
          <w:rFonts w:ascii="Arial" w:hAnsi="Arial" w:cs="Arial"/>
          <w:b/>
          <w:bCs/>
          <w:kern w:val="1"/>
          <w:lang w:val="en-US"/>
        </w:rPr>
        <w:t xml:space="preserve"> 2027</w:t>
      </w:r>
    </w:p>
    <w:p w:rsidR="00F47D1F" w:rsidRPr="000926F7" w:rsidRDefault="00F47D1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itemprop"/>
          <w:rFonts w:ascii="Arial" w:eastAsia="Arial" w:hAnsi="Arial" w:cs="Arial"/>
          <w:kern w:val="1"/>
          <w:lang w:val="en-US"/>
        </w:rPr>
      </w:pPr>
    </w:p>
    <w:p w:rsidR="00F47D1F" w:rsidRPr="000926F7" w:rsidRDefault="00512FB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itemprop"/>
          <w:rFonts w:ascii="Arial" w:eastAsia="Arial" w:hAnsi="Arial" w:cs="Arial"/>
          <w:kern w:val="1"/>
        </w:rPr>
      </w:pPr>
      <w:r w:rsidRPr="000926F7">
        <w:rPr>
          <w:rStyle w:val="itemprop"/>
          <w:rFonts w:ascii="Arial" w:hAnsi="Arial" w:cs="Arial"/>
          <w:kern w:val="1"/>
          <w:lang w:val="en-US"/>
        </w:rPr>
        <w:t xml:space="preserve">■ </w:t>
      </w:r>
      <w:proofErr w:type="spellStart"/>
      <w:r w:rsidRPr="000926F7">
        <w:rPr>
          <w:rStyle w:val="itemprop"/>
          <w:rFonts w:ascii="Arial" w:hAnsi="Arial" w:cs="Arial"/>
          <w:b/>
          <w:bCs/>
          <w:kern w:val="1"/>
          <w:lang w:val="en-US"/>
        </w:rPr>
        <w:t>originální</w:t>
      </w:r>
      <w:proofErr w:type="spellEnd"/>
      <w:r w:rsidRPr="000926F7">
        <w:rPr>
          <w:rStyle w:val="itemprop"/>
          <w:rFonts w:ascii="Arial" w:hAnsi="Arial" w:cs="Arial"/>
          <w:b/>
          <w:bCs/>
          <w:kern w:val="1"/>
          <w:lang w:val="en-US"/>
        </w:rPr>
        <w:t xml:space="preserve"> </w:t>
      </w:r>
      <w:proofErr w:type="spellStart"/>
      <w:r w:rsidRPr="000926F7">
        <w:rPr>
          <w:rStyle w:val="itemprop"/>
          <w:rFonts w:ascii="Arial" w:hAnsi="Arial" w:cs="Arial"/>
          <w:b/>
          <w:bCs/>
          <w:kern w:val="1"/>
          <w:lang w:val="en-US"/>
        </w:rPr>
        <w:t>název</w:t>
      </w:r>
      <w:proofErr w:type="spellEnd"/>
      <w:r w:rsidRPr="000926F7">
        <w:rPr>
          <w:rStyle w:val="itemprop"/>
          <w:rFonts w:ascii="Arial" w:hAnsi="Arial" w:cs="Arial"/>
          <w:kern w:val="1"/>
          <w:lang w:val="en-US"/>
        </w:rPr>
        <w:t xml:space="preserve"> </w:t>
      </w:r>
      <w:proofErr w:type="spellStart"/>
      <w:r w:rsidR="000926F7" w:rsidRPr="000926F7">
        <w:rPr>
          <w:rStyle w:val="itemprop"/>
          <w:rFonts w:ascii="Arial" w:hAnsi="Arial" w:cs="Arial"/>
          <w:kern w:val="1"/>
          <w:lang w:val="en-US"/>
        </w:rPr>
        <w:t>Todos</w:t>
      </w:r>
      <w:proofErr w:type="spellEnd"/>
      <w:r w:rsidR="000926F7" w:rsidRPr="000926F7">
        <w:rPr>
          <w:rStyle w:val="itemprop"/>
          <w:rFonts w:ascii="Arial" w:hAnsi="Arial" w:cs="Arial"/>
          <w:kern w:val="1"/>
          <w:lang w:val="en-US"/>
        </w:rPr>
        <w:t xml:space="preserve"> lo </w:t>
      </w:r>
      <w:proofErr w:type="spellStart"/>
      <w:r w:rsidR="000926F7" w:rsidRPr="000926F7">
        <w:rPr>
          <w:rStyle w:val="itemprop"/>
          <w:rFonts w:ascii="Arial" w:hAnsi="Arial" w:cs="Arial"/>
          <w:kern w:val="1"/>
          <w:lang w:val="en-US"/>
        </w:rPr>
        <w:t>saben</w:t>
      </w:r>
      <w:proofErr w:type="spellEnd"/>
      <w:r w:rsidRPr="000926F7">
        <w:rPr>
          <w:rStyle w:val="itemprop"/>
          <w:rFonts w:ascii="Arial" w:hAnsi="Arial" w:cs="Arial"/>
          <w:kern w:val="1"/>
          <w:lang w:val="en-US"/>
        </w:rPr>
        <w:t xml:space="preserve"> ■ </w:t>
      </w:r>
      <w:proofErr w:type="spellStart"/>
      <w:r w:rsidRPr="000926F7">
        <w:rPr>
          <w:rStyle w:val="itemprop"/>
          <w:rFonts w:ascii="Arial" w:hAnsi="Arial" w:cs="Arial"/>
          <w:b/>
          <w:bCs/>
          <w:kern w:val="1"/>
          <w:lang w:val="en-US"/>
        </w:rPr>
        <w:t>žánr</w:t>
      </w:r>
      <w:proofErr w:type="spellEnd"/>
      <w:r w:rsidRPr="000926F7">
        <w:rPr>
          <w:rStyle w:val="itemprop"/>
          <w:rFonts w:ascii="Arial" w:hAnsi="Arial" w:cs="Arial"/>
          <w:kern w:val="1"/>
          <w:lang w:val="en-US"/>
        </w:rPr>
        <w:t xml:space="preserve"> drama/thriller</w:t>
      </w:r>
    </w:p>
    <w:p w:rsidR="00F47D1F" w:rsidRPr="000926F7" w:rsidRDefault="00F47D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rPr>
          <w:rStyle w:val="itemprop"/>
          <w:rFonts w:ascii="Arial" w:eastAsia="Arial" w:hAnsi="Arial" w:cs="Arial"/>
          <w:kern w:val="1"/>
          <w:lang w:val="en-US"/>
        </w:rPr>
      </w:pPr>
    </w:p>
    <w:p w:rsidR="000926F7" w:rsidRPr="000926F7" w:rsidRDefault="00512FB9" w:rsidP="000926F7">
      <w:pPr>
        <w:widowControl/>
        <w:numPr>
          <w:ilvl w:val="0"/>
          <w:numId w:val="2"/>
        </w:numPr>
        <w:suppressAutoHyphens w:val="0"/>
        <w:rPr>
          <w:rStyle w:val="itemprop"/>
          <w:rFonts w:ascii="Arial" w:eastAsia="Arial" w:hAnsi="Arial" w:cs="Arial"/>
          <w:kern w:val="1"/>
          <w:lang w:val="en-US"/>
        </w:rPr>
      </w:pPr>
      <w:proofErr w:type="spellStart"/>
      <w:r w:rsidRPr="000926F7">
        <w:rPr>
          <w:rStyle w:val="itemprop"/>
          <w:rFonts w:ascii="Arial" w:hAnsi="Arial" w:cs="Arial"/>
          <w:b/>
          <w:bCs/>
          <w:kern w:val="1"/>
          <w:lang w:val="en-US"/>
        </w:rPr>
        <w:t>scénář</w:t>
      </w:r>
      <w:proofErr w:type="spellEnd"/>
      <w:r w:rsidRPr="000926F7">
        <w:rPr>
          <w:rStyle w:val="itemprop"/>
          <w:rFonts w:ascii="Arial" w:hAnsi="Arial" w:cs="Arial"/>
          <w:b/>
          <w:bCs/>
          <w:kern w:val="1"/>
          <w:lang w:val="en-US"/>
        </w:rPr>
        <w:t xml:space="preserve"> </w:t>
      </w:r>
      <w:r w:rsidRPr="000926F7">
        <w:rPr>
          <w:rStyle w:val="itemprop"/>
          <w:rFonts w:ascii="Arial" w:hAnsi="Arial" w:cs="Arial"/>
          <w:kern w:val="1"/>
          <w:lang w:val="en-US"/>
        </w:rPr>
        <w:t xml:space="preserve">Asghar </w:t>
      </w:r>
      <w:proofErr w:type="spellStart"/>
      <w:r w:rsidRPr="000926F7">
        <w:rPr>
          <w:rStyle w:val="itemprop"/>
          <w:rFonts w:ascii="Arial" w:hAnsi="Arial" w:cs="Arial"/>
          <w:kern w:val="1"/>
          <w:lang w:val="en-US"/>
        </w:rPr>
        <w:t>Farhadi</w:t>
      </w:r>
      <w:proofErr w:type="spellEnd"/>
      <w:r w:rsidRPr="000926F7">
        <w:rPr>
          <w:rStyle w:val="itemprop"/>
          <w:rFonts w:ascii="Arial" w:hAnsi="Arial" w:cs="Arial"/>
          <w:color w:val="222222"/>
          <w:kern w:val="1"/>
          <w:u w:color="222222"/>
          <w:lang w:val="en-US"/>
        </w:rPr>
        <w:t xml:space="preserve"> </w:t>
      </w:r>
      <w:r w:rsidRPr="000926F7">
        <w:rPr>
          <w:rStyle w:val="itemprop"/>
          <w:rFonts w:ascii="Arial" w:hAnsi="Arial" w:cs="Arial"/>
          <w:b/>
          <w:bCs/>
          <w:kern w:val="1"/>
          <w:lang w:val="en-US"/>
        </w:rPr>
        <w:t xml:space="preserve">■ </w:t>
      </w:r>
      <w:proofErr w:type="spellStart"/>
      <w:r w:rsidRPr="000926F7">
        <w:rPr>
          <w:rStyle w:val="itemprop"/>
          <w:rFonts w:ascii="Arial" w:hAnsi="Arial" w:cs="Arial"/>
          <w:b/>
          <w:bCs/>
          <w:kern w:val="1"/>
          <w:lang w:val="en-US"/>
        </w:rPr>
        <w:t>režie</w:t>
      </w:r>
      <w:proofErr w:type="spellEnd"/>
      <w:r w:rsidRPr="000926F7">
        <w:rPr>
          <w:rStyle w:val="itemprop"/>
          <w:rFonts w:ascii="Arial" w:hAnsi="Arial" w:cs="Arial"/>
          <w:b/>
          <w:bCs/>
          <w:kern w:val="1"/>
          <w:lang w:val="en-US"/>
        </w:rPr>
        <w:t xml:space="preserve"> </w:t>
      </w:r>
      <w:r w:rsidRPr="000926F7">
        <w:rPr>
          <w:rStyle w:val="itemprop"/>
          <w:rFonts w:ascii="Arial" w:hAnsi="Arial" w:cs="Arial"/>
          <w:kern w:val="1"/>
          <w:lang w:val="en-US"/>
        </w:rPr>
        <w:t xml:space="preserve">Asghar </w:t>
      </w:r>
      <w:proofErr w:type="spellStart"/>
      <w:r w:rsidRPr="000926F7">
        <w:rPr>
          <w:rStyle w:val="itemprop"/>
          <w:rFonts w:ascii="Arial" w:hAnsi="Arial" w:cs="Arial"/>
          <w:kern w:val="1"/>
          <w:lang w:val="en-US"/>
        </w:rPr>
        <w:t>Farhadi</w:t>
      </w:r>
      <w:proofErr w:type="spellEnd"/>
      <w:r w:rsidRPr="000926F7">
        <w:rPr>
          <w:rStyle w:val="itemprop"/>
          <w:rFonts w:ascii="Arial" w:hAnsi="Arial" w:cs="Arial"/>
          <w:kern w:val="1"/>
          <w:lang w:val="en-US"/>
        </w:rPr>
        <w:t xml:space="preserve"> </w:t>
      </w:r>
      <w:r w:rsidRPr="000926F7">
        <w:rPr>
          <w:rStyle w:val="itemprop"/>
          <w:rFonts w:ascii="Arial" w:hAnsi="Arial" w:cs="Arial"/>
          <w:b/>
          <w:bCs/>
          <w:kern w:val="1"/>
          <w:lang w:val="en-US"/>
        </w:rPr>
        <w:t xml:space="preserve">■ </w:t>
      </w:r>
      <w:proofErr w:type="spellStart"/>
      <w:r w:rsidRPr="000926F7">
        <w:rPr>
          <w:rStyle w:val="itemprop"/>
          <w:rFonts w:ascii="Arial" w:hAnsi="Arial" w:cs="Arial"/>
          <w:b/>
          <w:bCs/>
          <w:kern w:val="1"/>
          <w:lang w:val="en-US"/>
        </w:rPr>
        <w:t>kamera</w:t>
      </w:r>
      <w:proofErr w:type="spellEnd"/>
      <w:r w:rsidRPr="000926F7">
        <w:rPr>
          <w:rStyle w:val="itemprop"/>
          <w:rFonts w:ascii="Arial" w:hAnsi="Arial" w:cs="Arial"/>
          <w:b/>
          <w:bCs/>
          <w:kern w:val="1"/>
          <w:lang w:val="en-US"/>
        </w:rPr>
        <w:t xml:space="preserve"> </w:t>
      </w:r>
      <w:r w:rsidRPr="000926F7">
        <w:rPr>
          <w:rStyle w:val="itemprop"/>
          <w:rFonts w:ascii="Arial" w:hAnsi="Arial" w:cs="Arial"/>
          <w:kern w:val="1"/>
          <w:lang w:val="en-US"/>
        </w:rPr>
        <w:t xml:space="preserve">José Luis </w:t>
      </w:r>
      <w:proofErr w:type="spellStart"/>
      <w:r w:rsidRPr="000926F7">
        <w:rPr>
          <w:rStyle w:val="itemprop"/>
          <w:rFonts w:ascii="Arial" w:hAnsi="Arial" w:cs="Arial"/>
          <w:kern w:val="1"/>
          <w:lang w:val="en-US"/>
        </w:rPr>
        <w:t>Alcaine</w:t>
      </w:r>
      <w:proofErr w:type="spellEnd"/>
      <w:r w:rsidR="000926F7" w:rsidRPr="000926F7">
        <w:rPr>
          <w:rStyle w:val="itemprop"/>
          <w:rFonts w:ascii="Arial" w:eastAsia="Arial" w:hAnsi="Arial" w:cs="Arial"/>
          <w:kern w:val="1"/>
          <w:lang w:val="en-US"/>
        </w:rPr>
        <w:t xml:space="preserve"> </w:t>
      </w:r>
      <w:r w:rsidR="000926F7" w:rsidRPr="000926F7">
        <w:rPr>
          <w:rStyle w:val="itemprop"/>
          <w:rFonts w:ascii="Arial" w:hAnsi="Arial" w:cs="Arial"/>
          <w:kern w:val="1"/>
          <w:lang w:val="en-US"/>
        </w:rPr>
        <w:t xml:space="preserve">■ </w:t>
      </w:r>
      <w:proofErr w:type="spellStart"/>
      <w:r w:rsidRPr="000926F7">
        <w:rPr>
          <w:rStyle w:val="itemprop"/>
          <w:rFonts w:ascii="Arial" w:hAnsi="Arial" w:cs="Arial"/>
          <w:b/>
          <w:bCs/>
          <w:kern w:val="1"/>
          <w:lang w:val="en-US"/>
        </w:rPr>
        <w:t>střih</w:t>
      </w:r>
      <w:proofErr w:type="spellEnd"/>
      <w:r w:rsidRPr="000926F7">
        <w:rPr>
          <w:rStyle w:val="itemprop"/>
          <w:rFonts w:ascii="Arial" w:hAnsi="Arial" w:cs="Arial"/>
          <w:b/>
          <w:bCs/>
          <w:kern w:val="1"/>
          <w:lang w:val="en-US"/>
        </w:rPr>
        <w:t xml:space="preserve"> </w:t>
      </w:r>
      <w:proofErr w:type="spellStart"/>
      <w:r w:rsidRPr="000926F7">
        <w:rPr>
          <w:rStyle w:val="itemprop"/>
          <w:rFonts w:ascii="Arial" w:hAnsi="Arial" w:cs="Arial"/>
          <w:kern w:val="1"/>
          <w:lang w:val="en-US"/>
        </w:rPr>
        <w:t>Hayedeh</w:t>
      </w:r>
      <w:proofErr w:type="spellEnd"/>
      <w:r w:rsidRPr="000926F7">
        <w:rPr>
          <w:rStyle w:val="itemprop"/>
          <w:rFonts w:ascii="Arial" w:hAnsi="Arial" w:cs="Arial"/>
          <w:kern w:val="1"/>
          <w:lang w:val="en-US"/>
        </w:rPr>
        <w:t xml:space="preserve"> </w:t>
      </w:r>
      <w:proofErr w:type="spellStart"/>
      <w:r w:rsidRPr="000926F7">
        <w:rPr>
          <w:rStyle w:val="itemprop"/>
          <w:rFonts w:ascii="Arial" w:hAnsi="Arial" w:cs="Arial"/>
          <w:kern w:val="1"/>
          <w:lang w:val="en-US"/>
        </w:rPr>
        <w:t>Safiyari</w:t>
      </w:r>
      <w:proofErr w:type="spellEnd"/>
    </w:p>
    <w:p w:rsidR="00F47D1F" w:rsidRPr="000926F7" w:rsidRDefault="00512FB9" w:rsidP="000926F7">
      <w:pPr>
        <w:widowControl/>
        <w:numPr>
          <w:ilvl w:val="0"/>
          <w:numId w:val="2"/>
        </w:numPr>
        <w:suppressAutoHyphens w:val="0"/>
        <w:rPr>
          <w:rStyle w:val="itemprop"/>
          <w:rFonts w:ascii="Arial" w:eastAsia="Arial" w:hAnsi="Arial" w:cs="Arial"/>
          <w:kern w:val="1"/>
          <w:lang w:val="en-US"/>
        </w:rPr>
      </w:pPr>
      <w:proofErr w:type="spellStart"/>
      <w:r w:rsidRPr="000926F7">
        <w:rPr>
          <w:rStyle w:val="itemprop"/>
          <w:rFonts w:ascii="Arial" w:hAnsi="Arial" w:cs="Arial"/>
          <w:b/>
          <w:bCs/>
          <w:kern w:val="1"/>
          <w:lang w:val="en-US"/>
        </w:rPr>
        <w:t>hrají</w:t>
      </w:r>
      <w:proofErr w:type="spellEnd"/>
      <w:r w:rsidRPr="000926F7">
        <w:rPr>
          <w:rStyle w:val="itemprop"/>
          <w:rFonts w:ascii="Arial" w:hAnsi="Arial" w:cs="Arial"/>
          <w:b/>
          <w:bCs/>
          <w:kern w:val="1"/>
          <w:lang w:val="en-US"/>
        </w:rPr>
        <w:t xml:space="preserve"> </w:t>
      </w:r>
      <w:r w:rsidRPr="000926F7">
        <w:rPr>
          <w:rStyle w:val="itemprop"/>
          <w:rFonts w:ascii="Arial" w:hAnsi="Arial" w:cs="Arial"/>
          <w:lang w:val="nl-NL"/>
        </w:rPr>
        <w:t xml:space="preserve">Penélope Cruz, Javier </w:t>
      </w:r>
      <w:proofErr w:type="spellStart"/>
      <w:r w:rsidRPr="000926F7">
        <w:rPr>
          <w:rStyle w:val="itemprop"/>
          <w:rFonts w:ascii="Arial" w:hAnsi="Arial" w:cs="Arial"/>
          <w:lang w:val="nl-NL"/>
        </w:rPr>
        <w:t>Bardem</w:t>
      </w:r>
      <w:proofErr w:type="spellEnd"/>
      <w:r w:rsidRPr="000926F7">
        <w:rPr>
          <w:rStyle w:val="itemprop"/>
          <w:rFonts w:ascii="Arial" w:hAnsi="Arial" w:cs="Arial"/>
          <w:lang w:val="nl-NL"/>
        </w:rPr>
        <w:t xml:space="preserve">, Ricardo </w:t>
      </w:r>
      <w:proofErr w:type="spellStart"/>
      <w:r w:rsidRPr="000926F7">
        <w:rPr>
          <w:rStyle w:val="itemprop"/>
          <w:rFonts w:ascii="Arial" w:hAnsi="Arial" w:cs="Arial"/>
          <w:lang w:val="nl-NL"/>
        </w:rPr>
        <w:t>Darín</w:t>
      </w:r>
      <w:proofErr w:type="spellEnd"/>
      <w:r w:rsidRPr="000926F7">
        <w:rPr>
          <w:rStyle w:val="itemprop"/>
          <w:rFonts w:ascii="Arial" w:hAnsi="Arial" w:cs="Arial"/>
          <w:lang w:val="nl-NL"/>
        </w:rPr>
        <w:t xml:space="preserve">, Eduard </w:t>
      </w:r>
      <w:proofErr w:type="spellStart"/>
      <w:r w:rsidRPr="000926F7">
        <w:rPr>
          <w:rStyle w:val="itemprop"/>
          <w:rFonts w:ascii="Arial" w:hAnsi="Arial" w:cs="Arial"/>
          <w:lang w:val="nl-NL"/>
        </w:rPr>
        <w:t>Fernández</w:t>
      </w:r>
      <w:proofErr w:type="spellEnd"/>
      <w:r w:rsidRPr="000926F7">
        <w:rPr>
          <w:rStyle w:val="itemprop"/>
          <w:rFonts w:ascii="Arial" w:hAnsi="Arial" w:cs="Arial"/>
          <w:lang w:val="nl-NL"/>
        </w:rPr>
        <w:t xml:space="preserve">, Bárbara Lennie, </w:t>
      </w:r>
      <w:proofErr w:type="spellStart"/>
      <w:r w:rsidRPr="000926F7">
        <w:rPr>
          <w:rStyle w:val="itemprop"/>
          <w:rFonts w:ascii="Arial" w:hAnsi="Arial" w:cs="Arial"/>
          <w:lang w:val="nl-NL"/>
        </w:rPr>
        <w:t>Inma</w:t>
      </w:r>
      <w:proofErr w:type="spellEnd"/>
      <w:r w:rsidRPr="000926F7">
        <w:rPr>
          <w:rStyle w:val="itemprop"/>
          <w:rFonts w:ascii="Arial" w:hAnsi="Arial" w:cs="Arial"/>
          <w:lang w:val="nl-NL"/>
        </w:rPr>
        <w:t xml:space="preserve"> </w:t>
      </w:r>
      <w:proofErr w:type="spellStart"/>
      <w:r w:rsidRPr="000926F7">
        <w:rPr>
          <w:rStyle w:val="itemprop"/>
          <w:rFonts w:ascii="Arial" w:hAnsi="Arial" w:cs="Arial"/>
          <w:lang w:val="nl-NL"/>
        </w:rPr>
        <w:t>Cuesta</w:t>
      </w:r>
      <w:proofErr w:type="spellEnd"/>
      <w:r w:rsidRPr="000926F7">
        <w:rPr>
          <w:rStyle w:val="itemprop"/>
          <w:rFonts w:ascii="Arial" w:hAnsi="Arial" w:cs="Arial"/>
          <w:lang w:val="nl-NL"/>
        </w:rPr>
        <w:t>, R</w:t>
      </w:r>
      <w:r w:rsidR="000926F7" w:rsidRPr="000926F7">
        <w:rPr>
          <w:rStyle w:val="itemprop"/>
          <w:rFonts w:ascii="Arial" w:hAnsi="Arial" w:cs="Arial"/>
          <w:lang w:val="nl-NL"/>
        </w:rPr>
        <w:t>a</w:t>
      </w:r>
      <w:r w:rsidRPr="000926F7">
        <w:rPr>
          <w:rStyle w:val="itemprop"/>
          <w:rFonts w:ascii="Arial" w:hAnsi="Arial" w:cs="Arial"/>
          <w:lang w:val="nl-NL"/>
        </w:rPr>
        <w:t xml:space="preserve">mon </w:t>
      </w:r>
      <w:proofErr w:type="spellStart"/>
      <w:r w:rsidRPr="000926F7">
        <w:rPr>
          <w:rStyle w:val="itemprop"/>
          <w:rFonts w:ascii="Arial" w:hAnsi="Arial" w:cs="Arial"/>
          <w:lang w:val="nl-NL"/>
        </w:rPr>
        <w:t>Baera</w:t>
      </w:r>
      <w:proofErr w:type="spellEnd"/>
    </w:p>
    <w:p w:rsidR="00F47D1F" w:rsidRPr="000926F7" w:rsidRDefault="00F47D1F">
      <w:pPr>
        <w:widowControl/>
        <w:suppressAutoHyphens w:val="0"/>
        <w:rPr>
          <w:rFonts w:ascii="Arial" w:hAnsi="Arial" w:cs="Arial"/>
        </w:rPr>
      </w:pPr>
    </w:p>
    <w:p w:rsidR="00F47D1F" w:rsidRPr="000926F7" w:rsidRDefault="00512FB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itemprop"/>
          <w:rFonts w:ascii="Arial" w:eastAsia="Arial" w:hAnsi="Arial" w:cs="Arial"/>
          <w:kern w:val="1"/>
        </w:rPr>
      </w:pPr>
      <w:r w:rsidRPr="000926F7">
        <w:rPr>
          <w:rStyle w:val="itemprop"/>
          <w:rFonts w:ascii="Arial" w:hAnsi="Arial" w:cs="Arial"/>
          <w:kern w:val="1"/>
          <w:lang w:val="en-US"/>
        </w:rPr>
        <w:t xml:space="preserve">■ </w:t>
      </w:r>
      <w:proofErr w:type="spellStart"/>
      <w:r w:rsidRPr="000926F7">
        <w:rPr>
          <w:rStyle w:val="itemprop"/>
          <w:rFonts w:ascii="Arial" w:hAnsi="Arial" w:cs="Arial"/>
          <w:b/>
          <w:bCs/>
          <w:kern w:val="1"/>
          <w:lang w:val="en-US"/>
        </w:rPr>
        <w:t>programace</w:t>
      </w:r>
      <w:proofErr w:type="spellEnd"/>
      <w:r w:rsidRPr="000926F7">
        <w:rPr>
          <w:rStyle w:val="itemprop"/>
          <w:rFonts w:ascii="Arial" w:hAnsi="Arial" w:cs="Arial"/>
          <w:kern w:val="1"/>
          <w:lang w:val="en-US"/>
        </w:rPr>
        <w:t xml:space="preserve"> </w:t>
      </w:r>
      <w:r w:rsidR="000926F7" w:rsidRPr="000926F7">
        <w:rPr>
          <w:rStyle w:val="itemprop"/>
          <w:rFonts w:ascii="Arial" w:hAnsi="Arial" w:cs="Arial"/>
          <w:kern w:val="1"/>
          <w:lang w:val="en-US"/>
        </w:rPr>
        <w:t xml:space="preserve">Radek </w:t>
      </w:r>
      <w:proofErr w:type="spellStart"/>
      <w:r w:rsidR="000926F7" w:rsidRPr="000926F7">
        <w:rPr>
          <w:rStyle w:val="itemprop"/>
          <w:rFonts w:ascii="Arial" w:hAnsi="Arial" w:cs="Arial"/>
          <w:kern w:val="1"/>
          <w:lang w:val="en-US"/>
        </w:rPr>
        <w:t>Rubáš</w:t>
      </w:r>
      <w:proofErr w:type="spellEnd"/>
      <w:r w:rsidRPr="000926F7">
        <w:rPr>
          <w:rStyle w:val="itemprop"/>
          <w:rFonts w:ascii="Arial" w:hAnsi="Arial" w:cs="Arial"/>
          <w:kern w:val="1"/>
          <w:lang w:val="en-US"/>
        </w:rPr>
        <w:t xml:space="preserve">, </w:t>
      </w:r>
      <w:r w:rsidR="000926F7" w:rsidRPr="000926F7">
        <w:rPr>
          <w:rStyle w:val="itemprop"/>
          <w:rFonts w:ascii="Arial" w:hAnsi="Arial" w:cs="Arial"/>
          <w:kern w:val="1"/>
          <w:lang w:val="en-US"/>
        </w:rPr>
        <w:t>+420 777 161 402</w:t>
      </w:r>
      <w:r w:rsidRPr="000926F7">
        <w:rPr>
          <w:rStyle w:val="itemprop"/>
          <w:rFonts w:ascii="Arial" w:hAnsi="Arial" w:cs="Arial"/>
          <w:kern w:val="1"/>
          <w:lang w:val="en-US"/>
        </w:rPr>
        <w:t xml:space="preserve">, </w:t>
      </w:r>
      <w:hyperlink r:id="rId8" w:history="1">
        <w:r w:rsidRPr="000926F7">
          <w:rPr>
            <w:rStyle w:val="Hyperlink1"/>
          </w:rPr>
          <w:t>program@aerofilms.cz</w:t>
        </w:r>
      </w:hyperlink>
      <w:r w:rsidRPr="000926F7">
        <w:rPr>
          <w:rStyle w:val="itemprop"/>
          <w:rFonts w:ascii="Arial" w:hAnsi="Arial" w:cs="Arial"/>
          <w:kern w:val="1"/>
          <w:lang w:val="en-US"/>
        </w:rPr>
        <w:t xml:space="preserve">, </w:t>
      </w:r>
      <w:r w:rsidR="000926F7" w:rsidRPr="000926F7">
        <w:rPr>
          <w:rStyle w:val="Hyperlink1"/>
          <w:u w:val="none"/>
        </w:rPr>
        <w:t xml:space="preserve">online </w:t>
      </w:r>
      <w:proofErr w:type="spellStart"/>
      <w:r w:rsidR="000926F7" w:rsidRPr="000926F7">
        <w:rPr>
          <w:rStyle w:val="Hyperlink1"/>
          <w:u w:val="none"/>
        </w:rPr>
        <w:t>objednávky</w:t>
      </w:r>
      <w:proofErr w:type="spellEnd"/>
      <w:r w:rsidR="000926F7" w:rsidRPr="000926F7">
        <w:rPr>
          <w:rStyle w:val="Hyperlink1"/>
          <w:u w:val="none"/>
        </w:rPr>
        <w:t xml:space="preserve"> v </w:t>
      </w:r>
      <w:proofErr w:type="spellStart"/>
      <w:r w:rsidR="000926F7" w:rsidRPr="000926F7">
        <w:rPr>
          <w:rStyle w:val="Hyperlink1"/>
          <w:u w:val="none"/>
        </w:rPr>
        <w:t>portálu</w:t>
      </w:r>
      <w:proofErr w:type="spellEnd"/>
      <w:r w:rsidR="000926F7" w:rsidRPr="000926F7">
        <w:rPr>
          <w:rStyle w:val="Hyperlink1"/>
          <w:u w:val="none"/>
        </w:rPr>
        <w:t xml:space="preserve"> </w:t>
      </w:r>
      <w:proofErr w:type="spellStart"/>
      <w:r w:rsidR="000926F7" w:rsidRPr="000926F7">
        <w:rPr>
          <w:rStyle w:val="Hyperlink1"/>
          <w:u w:val="none"/>
        </w:rPr>
        <w:t>disfilm</w:t>
      </w:r>
      <w:proofErr w:type="spellEnd"/>
    </w:p>
    <w:p w:rsidR="00F47D1F" w:rsidRPr="000926F7" w:rsidRDefault="00512FB9">
      <w:pPr>
        <w:pStyle w:val="WW-Default"/>
        <w:rPr>
          <w:rStyle w:val="itemprop"/>
          <w:rFonts w:ascii="Arial" w:eastAsia="Arial" w:hAnsi="Arial" w:cs="Arial"/>
        </w:rPr>
      </w:pPr>
      <w:r w:rsidRPr="000926F7">
        <w:rPr>
          <w:rStyle w:val="itemprop"/>
          <w:rFonts w:ascii="Arial" w:hAnsi="Arial" w:cs="Arial"/>
          <w:kern w:val="1"/>
          <w:lang w:val="en-US"/>
        </w:rPr>
        <w:t xml:space="preserve">■ </w:t>
      </w:r>
      <w:proofErr w:type="spellStart"/>
      <w:r w:rsidRPr="000926F7">
        <w:rPr>
          <w:rStyle w:val="itemprop"/>
          <w:rFonts w:ascii="Arial" w:hAnsi="Arial" w:cs="Arial"/>
          <w:b/>
          <w:bCs/>
          <w:kern w:val="1"/>
          <w:lang w:val="en-US"/>
        </w:rPr>
        <w:t>stránka</w:t>
      </w:r>
      <w:proofErr w:type="spellEnd"/>
      <w:r w:rsidRPr="000926F7">
        <w:rPr>
          <w:rStyle w:val="itemprop"/>
          <w:rFonts w:ascii="Arial" w:hAnsi="Arial" w:cs="Arial"/>
          <w:b/>
          <w:bCs/>
          <w:kern w:val="1"/>
          <w:lang w:val="en-US"/>
        </w:rPr>
        <w:t xml:space="preserve"> </w:t>
      </w:r>
      <w:proofErr w:type="spellStart"/>
      <w:r w:rsidRPr="000926F7">
        <w:rPr>
          <w:rStyle w:val="itemprop"/>
          <w:rFonts w:ascii="Arial" w:hAnsi="Arial" w:cs="Arial"/>
          <w:b/>
          <w:bCs/>
          <w:kern w:val="1"/>
          <w:lang w:val="en-US"/>
        </w:rPr>
        <w:t>filmu</w:t>
      </w:r>
      <w:proofErr w:type="spellEnd"/>
      <w:r w:rsidRPr="00CA497D">
        <w:rPr>
          <w:rStyle w:val="itemprop"/>
          <w:rFonts w:ascii="Arial" w:hAnsi="Arial" w:cs="Arial"/>
          <w:bCs/>
          <w:kern w:val="1"/>
          <w:lang w:val="en-US"/>
        </w:rPr>
        <w:t xml:space="preserve"> </w:t>
      </w:r>
      <w:hyperlink r:id="rId9" w:history="1">
        <w:r w:rsidR="00CA497D" w:rsidRPr="00CA497D">
          <w:rPr>
            <w:rStyle w:val="Hypertextovodkaz"/>
            <w:rFonts w:ascii="Arial" w:hAnsi="Arial" w:cs="Arial"/>
            <w:bCs/>
            <w:kern w:val="1"/>
            <w:lang w:val="en-US"/>
          </w:rPr>
          <w:t>https://www.aerofilms.cz/vsichni-to-vedi/</w:t>
        </w:r>
      </w:hyperlink>
    </w:p>
    <w:p w:rsidR="00F47D1F" w:rsidRPr="000926F7" w:rsidRDefault="00512FB9"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itemprop"/>
          <w:rFonts w:ascii="Arial" w:eastAsia="Arial" w:hAnsi="Arial" w:cs="Arial"/>
          <w:kern w:val="1"/>
        </w:rPr>
      </w:pPr>
      <w:r w:rsidRPr="000926F7">
        <w:rPr>
          <w:rStyle w:val="itemprop"/>
          <w:rFonts w:ascii="Arial" w:hAnsi="Arial" w:cs="Arial"/>
          <w:b/>
          <w:bCs/>
        </w:rPr>
        <w:t>■ materiály</w:t>
      </w:r>
      <w:r w:rsidR="000926F7" w:rsidRPr="000926F7">
        <w:rPr>
          <w:rStyle w:val="itemprop"/>
          <w:rFonts w:ascii="Arial" w:hAnsi="Arial" w:cs="Arial"/>
          <w:b/>
          <w:bCs/>
        </w:rPr>
        <w:t xml:space="preserve"> </w:t>
      </w:r>
      <w:hyperlink r:id="rId10" w:history="1">
        <w:r w:rsidR="000926F7" w:rsidRPr="000926F7">
          <w:rPr>
            <w:rStyle w:val="Hypertextovodkaz"/>
            <w:rFonts w:ascii="Arial" w:hAnsi="Arial" w:cs="Arial"/>
            <w:bCs/>
          </w:rPr>
          <w:t>http://aero.capsa.cz/</w:t>
        </w:r>
      </w:hyperlink>
      <w:r w:rsidR="000926F7" w:rsidRPr="000926F7">
        <w:rPr>
          <w:rStyle w:val="itemprop"/>
          <w:rFonts w:ascii="Arial" w:hAnsi="Arial" w:cs="Arial"/>
          <w:b/>
          <w:bCs/>
        </w:rPr>
        <w:t xml:space="preserve"> </w:t>
      </w:r>
      <w:r w:rsidRPr="000926F7">
        <w:rPr>
          <w:rStyle w:val="itemprop"/>
          <w:rFonts w:ascii="Arial" w:hAnsi="Arial" w:cs="Arial"/>
          <w:kern w:val="1"/>
          <w:lang w:val="en-US"/>
        </w:rPr>
        <w:t xml:space="preserve">(login a </w:t>
      </w:r>
      <w:proofErr w:type="spellStart"/>
      <w:r w:rsidRPr="000926F7">
        <w:rPr>
          <w:rStyle w:val="itemprop"/>
          <w:rFonts w:ascii="Arial" w:hAnsi="Arial" w:cs="Arial"/>
          <w:kern w:val="1"/>
          <w:lang w:val="en-US"/>
        </w:rPr>
        <w:t>heslo</w:t>
      </w:r>
      <w:proofErr w:type="spellEnd"/>
      <w:r w:rsidRPr="000926F7">
        <w:rPr>
          <w:rStyle w:val="itemprop"/>
          <w:rFonts w:ascii="Arial" w:hAnsi="Arial" w:cs="Arial"/>
          <w:kern w:val="1"/>
          <w:lang w:val="en-US"/>
        </w:rPr>
        <w:t>: guest)</w:t>
      </w:r>
    </w:p>
    <w:p w:rsidR="00F47D1F" w:rsidRPr="000926F7" w:rsidRDefault="00F47D1F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itemprop"/>
          <w:rFonts w:ascii="Arial" w:eastAsia="Arial" w:hAnsi="Arial" w:cs="Arial"/>
          <w:kern w:val="1"/>
          <w:lang w:val="en-US"/>
        </w:rPr>
      </w:pPr>
    </w:p>
    <w:p w:rsidR="00F47D1F" w:rsidRPr="000926F7" w:rsidRDefault="00512FB9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itemprop"/>
          <w:rFonts w:ascii="Arial" w:eastAsia="Arial" w:hAnsi="Arial" w:cs="Arial"/>
          <w:b/>
          <w:bCs/>
        </w:rPr>
      </w:pPr>
      <w:r w:rsidRPr="000926F7">
        <w:rPr>
          <w:rStyle w:val="itemprop"/>
          <w:rFonts w:ascii="Arial" w:hAnsi="Arial" w:cs="Arial"/>
        </w:rPr>
        <w:t xml:space="preserve">■ </w:t>
      </w:r>
      <w:r w:rsidRPr="000926F7">
        <w:rPr>
          <w:rStyle w:val="itemprop"/>
          <w:rFonts w:ascii="Arial" w:hAnsi="Arial" w:cs="Arial"/>
          <w:b/>
          <w:bCs/>
        </w:rPr>
        <w:t>synopse</w:t>
      </w:r>
    </w:p>
    <w:p w:rsidR="000926F7" w:rsidRPr="000926F7" w:rsidRDefault="000926F7" w:rsidP="000926F7">
      <w:pPr>
        <w:pStyle w:val="Vchoz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rStyle w:val="itemprop"/>
          <w:rFonts w:ascii="Arial" w:hAnsi="Arial" w:cs="Arial"/>
          <w:sz w:val="20"/>
          <w:szCs w:val="20"/>
        </w:rPr>
      </w:pPr>
      <w:r w:rsidRPr="000926F7">
        <w:rPr>
          <w:rFonts w:ascii="Arial" w:hAnsi="Arial" w:cs="Arial"/>
          <w:sz w:val="20"/>
          <w:szCs w:val="20"/>
        </w:rPr>
        <w:t>Krásná Laura přijíždí do rodného Španělska na svatbu své sestry. Bujarou oslavu v kraji prosluněný</w:t>
      </w:r>
      <w:proofErr w:type="spellStart"/>
      <w:r w:rsidRPr="000926F7">
        <w:rPr>
          <w:rFonts w:ascii="Arial" w:hAnsi="Arial" w:cs="Arial"/>
          <w:sz w:val="20"/>
          <w:szCs w:val="20"/>
          <w:lang w:val="en-US"/>
        </w:rPr>
        <w:t>ch</w:t>
      </w:r>
      <w:proofErr w:type="spellEnd"/>
      <w:r w:rsidRPr="000926F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0926F7">
        <w:rPr>
          <w:rFonts w:ascii="Arial" w:hAnsi="Arial" w:cs="Arial"/>
          <w:sz w:val="20"/>
          <w:szCs w:val="20"/>
          <w:lang w:val="en-US"/>
        </w:rPr>
        <w:t>vinic</w:t>
      </w:r>
      <w:proofErr w:type="spellEnd"/>
      <w:r w:rsidRPr="000926F7">
        <w:rPr>
          <w:rFonts w:ascii="Arial" w:hAnsi="Arial" w:cs="Arial"/>
          <w:sz w:val="20"/>
          <w:szCs w:val="20"/>
          <w:lang w:val="en-US"/>
        </w:rPr>
        <w:t xml:space="preserve"> v</w:t>
      </w:r>
      <w:proofErr w:type="spellStart"/>
      <w:r w:rsidRPr="000926F7">
        <w:rPr>
          <w:rFonts w:ascii="Arial" w:hAnsi="Arial" w:cs="Arial"/>
          <w:sz w:val="20"/>
          <w:szCs w:val="20"/>
        </w:rPr>
        <w:t>šak</w:t>
      </w:r>
      <w:proofErr w:type="spellEnd"/>
      <w:r w:rsidRPr="000926F7">
        <w:rPr>
          <w:rFonts w:ascii="Arial" w:hAnsi="Arial" w:cs="Arial"/>
          <w:sz w:val="20"/>
          <w:szCs w:val="20"/>
        </w:rPr>
        <w:t xml:space="preserve"> naruší zmizení jednoho z hostů. Brzy se ukáže, že pod povrchem dřímají staré křivdy a tajemství, která měla zůstat zapomenuta. Nejslavnější filmový pár současnosti </w:t>
      </w:r>
      <w:proofErr w:type="spellStart"/>
      <w:r w:rsidRPr="000926F7">
        <w:rPr>
          <w:rFonts w:ascii="Arial" w:hAnsi="Arial" w:cs="Arial"/>
          <w:sz w:val="20"/>
          <w:szCs w:val="20"/>
        </w:rPr>
        <w:t>Pené</w:t>
      </w:r>
      <w:r w:rsidRPr="000926F7">
        <w:rPr>
          <w:rFonts w:ascii="Arial" w:hAnsi="Arial" w:cs="Arial"/>
          <w:sz w:val="20"/>
          <w:szCs w:val="20"/>
          <w:lang w:val="pt-PT"/>
        </w:rPr>
        <w:t>lope</w:t>
      </w:r>
      <w:proofErr w:type="spellEnd"/>
      <w:r w:rsidRPr="000926F7">
        <w:rPr>
          <w:rFonts w:ascii="Arial" w:hAnsi="Arial" w:cs="Arial"/>
          <w:sz w:val="20"/>
          <w:szCs w:val="20"/>
          <w:lang w:val="pt-PT"/>
        </w:rPr>
        <w:t xml:space="preserve"> Cruz a Javier Bardem </w:t>
      </w:r>
      <w:proofErr w:type="spellStart"/>
      <w:r w:rsidRPr="000926F7">
        <w:rPr>
          <w:rFonts w:ascii="Arial" w:hAnsi="Arial" w:cs="Arial"/>
          <w:sz w:val="20"/>
          <w:szCs w:val="20"/>
          <w:lang w:val="pt-PT"/>
        </w:rPr>
        <w:t>exceluj</w:t>
      </w:r>
      <w:proofErr w:type="spellEnd"/>
      <w:r w:rsidRPr="000926F7">
        <w:rPr>
          <w:rFonts w:ascii="Arial" w:hAnsi="Arial" w:cs="Arial"/>
          <w:sz w:val="20"/>
          <w:szCs w:val="20"/>
        </w:rPr>
        <w:t>í v hlavních rolí</w:t>
      </w:r>
      <w:proofErr w:type="spellStart"/>
      <w:r w:rsidRPr="000926F7">
        <w:rPr>
          <w:rFonts w:ascii="Arial" w:hAnsi="Arial" w:cs="Arial"/>
          <w:sz w:val="20"/>
          <w:szCs w:val="20"/>
          <w:lang w:val="de-DE"/>
        </w:rPr>
        <w:t>ch</w:t>
      </w:r>
      <w:proofErr w:type="spellEnd"/>
      <w:r w:rsidRPr="000926F7">
        <w:rPr>
          <w:rFonts w:ascii="Arial" w:hAnsi="Arial" w:cs="Arial"/>
          <w:sz w:val="20"/>
          <w:szCs w:val="20"/>
          <w:lang w:val="de-DE"/>
        </w:rPr>
        <w:t xml:space="preserve"> d</w:t>
      </w:r>
      <w:proofErr w:type="spellStart"/>
      <w:r w:rsidRPr="000926F7">
        <w:rPr>
          <w:rFonts w:ascii="Arial" w:hAnsi="Arial" w:cs="Arial"/>
          <w:sz w:val="20"/>
          <w:szCs w:val="20"/>
        </w:rPr>
        <w:t>ávný</w:t>
      </w:r>
      <w:r w:rsidRPr="000926F7">
        <w:rPr>
          <w:rFonts w:ascii="Arial" w:hAnsi="Arial" w:cs="Arial"/>
          <w:sz w:val="20"/>
          <w:szCs w:val="20"/>
          <w:lang w:val="de-DE"/>
        </w:rPr>
        <w:t>ch</w:t>
      </w:r>
      <w:proofErr w:type="spellEnd"/>
      <w:r w:rsidRPr="000926F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0926F7">
        <w:rPr>
          <w:rFonts w:ascii="Arial" w:hAnsi="Arial" w:cs="Arial"/>
          <w:sz w:val="20"/>
          <w:szCs w:val="20"/>
          <w:lang w:val="de-DE"/>
        </w:rPr>
        <w:t>milenc</w:t>
      </w:r>
      <w:proofErr w:type="spellEnd"/>
      <w:r w:rsidRPr="000926F7">
        <w:rPr>
          <w:rFonts w:ascii="Arial" w:hAnsi="Arial" w:cs="Arial"/>
          <w:sz w:val="20"/>
          <w:szCs w:val="20"/>
        </w:rPr>
        <w:t xml:space="preserve">ů, mezi kterými to nikdy nepřestalo jiskřit. Psychologický thriller dvojnásobného držitele Oscara </w:t>
      </w:r>
      <w:proofErr w:type="spellStart"/>
      <w:r w:rsidRPr="000926F7">
        <w:rPr>
          <w:rFonts w:ascii="Arial" w:hAnsi="Arial" w:cs="Arial"/>
          <w:sz w:val="20"/>
          <w:szCs w:val="20"/>
        </w:rPr>
        <w:t>Asghara</w:t>
      </w:r>
      <w:proofErr w:type="spellEnd"/>
      <w:r w:rsidRPr="000926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26F7">
        <w:rPr>
          <w:rFonts w:ascii="Arial" w:hAnsi="Arial" w:cs="Arial"/>
          <w:sz w:val="20"/>
          <w:szCs w:val="20"/>
        </w:rPr>
        <w:t>Farhadiho</w:t>
      </w:r>
      <w:proofErr w:type="spellEnd"/>
      <w:r w:rsidRPr="000926F7">
        <w:rPr>
          <w:rFonts w:ascii="Arial" w:hAnsi="Arial" w:cs="Arial"/>
          <w:sz w:val="20"/>
          <w:szCs w:val="20"/>
        </w:rPr>
        <w:t xml:space="preserve"> se stal zahajovacím filmem festivalu v Cannes.</w:t>
      </w:r>
    </w:p>
    <w:p w:rsidR="00F47D1F" w:rsidRPr="000926F7" w:rsidRDefault="00F47D1F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</w:rPr>
      </w:pPr>
    </w:p>
    <w:p w:rsidR="00F47D1F" w:rsidRPr="000926F7" w:rsidRDefault="00512FB9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itemprop"/>
          <w:rFonts w:ascii="Arial" w:eastAsia="Arial" w:hAnsi="Arial" w:cs="Arial"/>
          <w:b/>
          <w:bCs/>
        </w:rPr>
      </w:pPr>
      <w:r w:rsidRPr="000926F7">
        <w:rPr>
          <w:rStyle w:val="itemprop"/>
          <w:rFonts w:ascii="Arial" w:hAnsi="Arial" w:cs="Arial"/>
        </w:rPr>
        <w:t xml:space="preserve">■ </w:t>
      </w:r>
      <w:r w:rsidRPr="000926F7">
        <w:rPr>
          <w:rStyle w:val="itemprop"/>
          <w:rFonts w:ascii="Arial" w:hAnsi="Arial" w:cs="Arial"/>
          <w:b/>
          <w:bCs/>
        </w:rPr>
        <w:t xml:space="preserve">proč </w:t>
      </w:r>
      <w:r w:rsidRPr="000926F7">
        <w:rPr>
          <w:rStyle w:val="itemprop"/>
          <w:rFonts w:ascii="Arial" w:hAnsi="Arial" w:cs="Arial"/>
          <w:b/>
          <w:bCs/>
          <w:lang w:val="pt-PT"/>
        </w:rPr>
        <w:t xml:space="preserve">tento </w:t>
      </w:r>
      <w:proofErr w:type="spellStart"/>
      <w:r w:rsidRPr="000926F7">
        <w:rPr>
          <w:rStyle w:val="itemprop"/>
          <w:rFonts w:ascii="Arial" w:hAnsi="Arial" w:cs="Arial"/>
          <w:b/>
          <w:bCs/>
          <w:lang w:val="pt-PT"/>
        </w:rPr>
        <w:t>film</w:t>
      </w:r>
      <w:proofErr w:type="spellEnd"/>
      <w:r w:rsidRPr="000926F7">
        <w:rPr>
          <w:rStyle w:val="itemprop"/>
          <w:rFonts w:ascii="Arial" w:hAnsi="Arial" w:cs="Arial"/>
          <w:b/>
          <w:bCs/>
          <w:lang w:val="pt-PT"/>
        </w:rPr>
        <w:t>?</w:t>
      </w:r>
    </w:p>
    <w:p w:rsidR="00F47D1F" w:rsidRPr="000926F7" w:rsidRDefault="00512FB9">
      <w:pPr>
        <w:widowControl/>
        <w:suppressAutoHyphens w:val="0"/>
        <w:rPr>
          <w:rStyle w:val="itemprop"/>
          <w:rFonts w:ascii="Arial" w:eastAsia="Arial" w:hAnsi="Arial" w:cs="Arial"/>
          <w:i/>
          <w:iCs/>
          <w:shd w:val="clear" w:color="auto" w:fill="FFFFFF"/>
        </w:rPr>
      </w:pPr>
      <w:r w:rsidRPr="000926F7">
        <w:rPr>
          <w:rStyle w:val="itemprop"/>
          <w:rFonts w:ascii="Arial" w:hAnsi="Arial" w:cs="Arial"/>
          <w:i/>
          <w:iCs/>
          <w:shd w:val="clear" w:color="auto" w:fill="FFFFFF"/>
        </w:rPr>
        <w:t>„</w:t>
      </w:r>
      <w:r w:rsidRPr="000926F7">
        <w:rPr>
          <w:rFonts w:ascii="Arial" w:hAnsi="Arial" w:cs="Arial"/>
          <w:i/>
          <w:iCs/>
        </w:rPr>
        <w:t xml:space="preserve">Znáte to. Je únor a zimy už máte plné </w:t>
      </w:r>
      <w:proofErr w:type="spellStart"/>
      <w:r w:rsidRPr="000926F7">
        <w:rPr>
          <w:rFonts w:ascii="Arial" w:hAnsi="Arial" w:cs="Arial"/>
          <w:i/>
          <w:iCs/>
          <w:lang w:val="de-DE"/>
        </w:rPr>
        <w:t>zuby</w:t>
      </w:r>
      <w:proofErr w:type="spellEnd"/>
      <w:r w:rsidRPr="000926F7">
        <w:rPr>
          <w:rFonts w:ascii="Arial" w:hAnsi="Arial" w:cs="Arial"/>
          <w:i/>
          <w:iCs/>
          <w:lang w:val="de-DE"/>
        </w:rPr>
        <w:t>. P</w:t>
      </w:r>
      <w:proofErr w:type="spellStart"/>
      <w:r w:rsidRPr="000926F7">
        <w:rPr>
          <w:rFonts w:ascii="Arial" w:hAnsi="Arial" w:cs="Arial"/>
          <w:i/>
          <w:iCs/>
        </w:rPr>
        <w:t>řesně</w:t>
      </w:r>
      <w:proofErr w:type="spellEnd"/>
      <w:r w:rsidRPr="000926F7">
        <w:rPr>
          <w:rFonts w:ascii="Arial" w:hAnsi="Arial" w:cs="Arial"/>
          <w:i/>
          <w:iCs/>
        </w:rPr>
        <w:t xml:space="preserve"> na tento moment, kdy vám ze všeho nejvíc chybí sluneční paprsky, pro vás máme připravený film, který vám tohle přání splní </w:t>
      </w:r>
      <w:proofErr w:type="spellStart"/>
      <w:r w:rsidRPr="000926F7">
        <w:rPr>
          <w:rFonts w:ascii="Arial" w:hAnsi="Arial" w:cs="Arial"/>
          <w:i/>
          <w:iCs/>
          <w:lang w:val="en-US"/>
        </w:rPr>
        <w:t>hned</w:t>
      </w:r>
      <w:proofErr w:type="spellEnd"/>
      <w:r w:rsidRPr="000926F7">
        <w:rPr>
          <w:rFonts w:ascii="Arial" w:hAnsi="Arial" w:cs="Arial"/>
          <w:i/>
          <w:iCs/>
          <w:lang w:val="en-US"/>
        </w:rPr>
        <w:t xml:space="preserve"> n</w:t>
      </w:r>
      <w:proofErr w:type="spellStart"/>
      <w:r w:rsidRPr="000926F7">
        <w:rPr>
          <w:rFonts w:ascii="Arial" w:hAnsi="Arial" w:cs="Arial"/>
          <w:i/>
          <w:iCs/>
        </w:rPr>
        <w:t>ěkolikrát</w:t>
      </w:r>
      <w:proofErr w:type="spellEnd"/>
      <w:r w:rsidRPr="000926F7">
        <w:rPr>
          <w:rFonts w:ascii="Arial" w:hAnsi="Arial" w:cs="Arial"/>
          <w:i/>
          <w:iCs/>
        </w:rPr>
        <w:t xml:space="preserve">. Zapotíte se díky napínavé detektivní zápletce, pohled na sluncem zalité vinice vás ohřeje a všechny krásné </w:t>
      </w:r>
      <w:r w:rsidRPr="000926F7">
        <w:rPr>
          <w:rFonts w:ascii="Arial" w:hAnsi="Arial" w:cs="Arial"/>
          <w:i/>
          <w:iCs/>
          <w:lang w:val="en-US"/>
        </w:rPr>
        <w:t>here</w:t>
      </w:r>
      <w:proofErr w:type="spellStart"/>
      <w:r w:rsidRPr="000926F7">
        <w:rPr>
          <w:rFonts w:ascii="Arial" w:hAnsi="Arial" w:cs="Arial"/>
          <w:i/>
          <w:iCs/>
        </w:rPr>
        <w:t>čky</w:t>
      </w:r>
      <w:proofErr w:type="spellEnd"/>
      <w:r w:rsidRPr="000926F7">
        <w:rPr>
          <w:rFonts w:ascii="Arial" w:hAnsi="Arial" w:cs="Arial"/>
          <w:i/>
          <w:iCs/>
        </w:rPr>
        <w:t xml:space="preserve"> a herci v čele s </w:t>
      </w:r>
      <w:proofErr w:type="spellStart"/>
      <w:r w:rsidRPr="000926F7">
        <w:rPr>
          <w:rFonts w:ascii="Arial" w:hAnsi="Arial" w:cs="Arial"/>
          <w:i/>
          <w:iCs/>
        </w:rPr>
        <w:t>Cruz</w:t>
      </w:r>
      <w:proofErr w:type="spellEnd"/>
      <w:r w:rsidRPr="000926F7">
        <w:rPr>
          <w:rFonts w:ascii="Arial" w:hAnsi="Arial" w:cs="Arial"/>
          <w:i/>
          <w:iCs/>
        </w:rPr>
        <w:t xml:space="preserve"> a </w:t>
      </w:r>
      <w:proofErr w:type="spellStart"/>
      <w:r w:rsidRPr="000926F7">
        <w:rPr>
          <w:rFonts w:ascii="Arial" w:hAnsi="Arial" w:cs="Arial"/>
          <w:i/>
          <w:iCs/>
        </w:rPr>
        <w:t>Bardemem</w:t>
      </w:r>
      <w:proofErr w:type="spellEnd"/>
      <w:r w:rsidRPr="000926F7">
        <w:rPr>
          <w:rFonts w:ascii="Arial" w:hAnsi="Arial" w:cs="Arial"/>
          <w:i/>
          <w:iCs/>
        </w:rPr>
        <w:t xml:space="preserve"> nenechají nikoho chladným.</w:t>
      </w:r>
      <w:r w:rsidRPr="000926F7">
        <w:rPr>
          <w:rStyle w:val="itemprop"/>
          <w:rFonts w:ascii="Arial" w:hAnsi="Arial" w:cs="Arial"/>
          <w:i/>
          <w:iCs/>
          <w:shd w:val="clear" w:color="auto" w:fill="FFFFFF"/>
        </w:rPr>
        <w:t>“</w:t>
      </w:r>
    </w:p>
    <w:p w:rsidR="00F47D1F" w:rsidRPr="000926F7" w:rsidRDefault="00512FB9">
      <w:pPr>
        <w:widowControl/>
        <w:suppressAutoHyphens w:val="0"/>
        <w:rPr>
          <w:rFonts w:ascii="Arial" w:hAnsi="Arial" w:cs="Arial"/>
        </w:rPr>
      </w:pPr>
      <w:r w:rsidRPr="000926F7">
        <w:rPr>
          <w:rStyle w:val="itemprop"/>
          <w:rFonts w:ascii="Arial" w:hAnsi="Arial" w:cs="Arial"/>
          <w:shd w:val="clear" w:color="auto" w:fill="FFFFFF"/>
        </w:rPr>
        <w:t xml:space="preserve">Hana </w:t>
      </w:r>
      <w:proofErr w:type="spellStart"/>
      <w:r w:rsidRPr="000926F7">
        <w:rPr>
          <w:rStyle w:val="itemprop"/>
          <w:rFonts w:ascii="Arial" w:hAnsi="Arial" w:cs="Arial"/>
          <w:shd w:val="clear" w:color="auto" w:fill="FFFFFF"/>
        </w:rPr>
        <w:t>Chybíková</w:t>
      </w:r>
      <w:proofErr w:type="spellEnd"/>
      <w:r w:rsidRPr="000926F7">
        <w:rPr>
          <w:rStyle w:val="itemprop"/>
          <w:rFonts w:ascii="Arial" w:hAnsi="Arial" w:cs="Arial"/>
          <w:shd w:val="clear" w:color="auto" w:fill="FFFFFF"/>
          <w:lang w:val="en-US"/>
        </w:rPr>
        <w:t xml:space="preserve">, </w:t>
      </w:r>
      <w:proofErr w:type="spellStart"/>
      <w:r w:rsidRPr="000926F7">
        <w:rPr>
          <w:rStyle w:val="itemprop"/>
          <w:rFonts w:ascii="Arial" w:hAnsi="Arial" w:cs="Arial"/>
          <w:shd w:val="clear" w:color="auto" w:fill="FFFFFF"/>
          <w:lang w:val="en-US"/>
        </w:rPr>
        <w:t>Aerofilms</w:t>
      </w:r>
      <w:proofErr w:type="spellEnd"/>
    </w:p>
    <w:sectPr w:rsidR="00F47D1F" w:rsidRPr="000926F7">
      <w:headerReference w:type="default" r:id="rId11"/>
      <w:footerReference w:type="default" r:id="rId12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0CCC" w:rsidRDefault="00420CCC">
      <w:r>
        <w:separator/>
      </w:r>
    </w:p>
  </w:endnote>
  <w:endnote w:type="continuationSeparator" w:id="0">
    <w:p w:rsidR="00420CCC" w:rsidRDefault="00420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D1F" w:rsidRDefault="00512FB9">
    <w:pPr>
      <w:pStyle w:val="Footer1"/>
      <w:tabs>
        <w:tab w:val="left" w:pos="9132"/>
      </w:tabs>
    </w:pPr>
    <w:r>
      <w:t xml:space="preserve">           </w:t>
    </w:r>
    <w:r>
      <w:rPr>
        <w:rStyle w:val="itemprop"/>
        <w:rFonts w:ascii="Arial" w:hAnsi="Arial"/>
        <w:sz w:val="26"/>
        <w:szCs w:val="26"/>
      </w:rPr>
      <w:t xml:space="preserve"> </w:t>
    </w:r>
    <w:r>
      <w:rPr>
        <w:rStyle w:val="itemprop"/>
        <w:rFonts w:ascii="Arial" w:hAnsi="Arial"/>
        <w:b/>
        <w:bCs/>
        <w:caps/>
        <w:lang w:val="en-US"/>
      </w:rPr>
      <w:t>Aerofilms</w:t>
    </w:r>
    <w:r>
      <w:rPr>
        <w:rStyle w:val="itemprop"/>
        <w:rFonts w:ascii="Arial" w:hAnsi="Arial"/>
      </w:rPr>
      <w:t xml:space="preserve"> s.r.o., Jirečkova 8, Praha 7, tel: 224 947 </w:t>
    </w:r>
    <w:r>
      <w:rPr>
        <w:rStyle w:val="itemprop"/>
        <w:rFonts w:ascii="Arial" w:hAnsi="Arial"/>
        <w:lang w:val="de-DE"/>
      </w:rPr>
      <w:t xml:space="preserve">566, Zuzana </w:t>
    </w:r>
    <w:proofErr w:type="spellStart"/>
    <w:r>
      <w:rPr>
        <w:rStyle w:val="itemprop"/>
        <w:rFonts w:ascii="Arial" w:hAnsi="Arial"/>
        <w:lang w:val="de-DE"/>
      </w:rPr>
      <w:t>Pudilov</w:t>
    </w:r>
    <w:proofErr w:type="spellEnd"/>
    <w:r>
      <w:rPr>
        <w:rStyle w:val="itemprop"/>
        <w:rFonts w:ascii="Arial" w:hAnsi="Arial"/>
      </w:rPr>
      <w:t>á (</w:t>
    </w:r>
    <w:hyperlink r:id="rId1" w:history="1">
      <w:r>
        <w:rPr>
          <w:rStyle w:val="Hyperlink0"/>
        </w:rPr>
        <w:t>info@aerofilms.cz</w:t>
      </w:r>
    </w:hyperlink>
    <w:r>
      <w:rPr>
        <w:rStyle w:val="itemprop"/>
        <w:rFonts w:ascii="Arial" w:hAnsi="Arial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0CCC" w:rsidRDefault="00420CCC">
      <w:r>
        <w:separator/>
      </w:r>
    </w:p>
  </w:footnote>
  <w:footnote w:type="continuationSeparator" w:id="0">
    <w:p w:rsidR="00420CCC" w:rsidRDefault="00420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D1F" w:rsidRDefault="00512FB9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715010</wp:posOffset>
              </wp:positionH>
              <wp:positionV relativeFrom="page">
                <wp:posOffset>9645014</wp:posOffset>
              </wp:positionV>
              <wp:extent cx="394975" cy="394975"/>
              <wp:effectExtent l="0" t="0" r="0" b="0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5" cy="394975"/>
                        <a:chOff x="0" y="0"/>
                        <a:chExt cx="394974" cy="394974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4973" cy="394973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5,394975">
              <w10:wrap type="none" side="bothSides" anchorx="page" anchory="page"/>
              <v:rect id="_x0000_s1027" style="position:absolute;left:-1;top:-1;width:394975;height:394975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0;top:0;width:394973;height:394973;">
                <v:imagedata r:id="rId2" o:title="image2.png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336A4A"/>
    <w:multiLevelType w:val="hybridMultilevel"/>
    <w:tmpl w:val="D54A1EB8"/>
    <w:styleLink w:val="Odrky"/>
    <w:lvl w:ilvl="0" w:tplc="D8188FAE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AC3D3E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32FA2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4AED34E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3AC45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B47C98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D2E7DBC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AAC4EE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6C9204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6D759A4"/>
    <w:multiLevelType w:val="hybridMultilevel"/>
    <w:tmpl w:val="D54A1EB8"/>
    <w:numStyleLink w:val="Odrky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D1F"/>
    <w:rsid w:val="000926F7"/>
    <w:rsid w:val="000B1440"/>
    <w:rsid w:val="00130980"/>
    <w:rsid w:val="00420CCC"/>
    <w:rsid w:val="00512FB9"/>
    <w:rsid w:val="00CA497D"/>
    <w:rsid w:val="00EF0AAD"/>
    <w:rsid w:val="00F4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5AD59"/>
  <w15:docId w15:val="{078F1855-6D91-BE4E-9E4D-5D91423A1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Times New Roman"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itemprop">
    <w:name w:val="itemprop"/>
  </w:style>
  <w:style w:type="character" w:customStyle="1" w:styleId="Hyperlink0">
    <w:name w:val="Hyperlink.0"/>
    <w:basedOn w:val="itemprop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cs="Arial Unicode MS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itemprop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  <w:lang w:val="de-DE"/>
    </w:rPr>
  </w:style>
  <w:style w:type="character" w:customStyle="1" w:styleId="Hyperlink2">
    <w:name w:val="Hyperlink.2"/>
    <w:basedOn w:val="itemprop"/>
    <w:rPr>
      <w:rFonts w:ascii="Arial" w:eastAsia="Arial" w:hAnsi="Arial" w:cs="Arial"/>
      <w:color w:val="0000FF"/>
      <w:kern w:val="1"/>
      <w:u w:val="single" w:color="0000FF"/>
      <w:lang w:val="en-US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character" w:styleId="Nevyeenzmnka">
    <w:name w:val="Unresolved Mention"/>
    <w:basedOn w:val="Standardnpsmoodstavce"/>
    <w:uiPriority w:val="99"/>
    <w:semiHidden/>
    <w:unhideWhenUsed/>
    <w:rsid w:val="000926F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A497D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ram@aerofilms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aero.capsa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erofilms.cz/vsichni-to-vedi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256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Lisalova</cp:lastModifiedBy>
  <cp:revision>5</cp:revision>
  <dcterms:created xsi:type="dcterms:W3CDTF">2019-01-02T13:41:00Z</dcterms:created>
  <dcterms:modified xsi:type="dcterms:W3CDTF">2019-01-02T14:01:00Z</dcterms:modified>
</cp:coreProperties>
</file>