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28F833" w14:textId="77777777" w:rsidR="00582D2E" w:rsidRPr="002F2154" w:rsidRDefault="0017144D" w:rsidP="008A7279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2F2154">
        <w:rPr>
          <w:rFonts w:asciiTheme="majorHAnsi" w:hAnsiTheme="majorHAnsi" w:cs="Arial"/>
          <w:b/>
          <w:sz w:val="28"/>
          <w:szCs w:val="28"/>
        </w:rPr>
        <w:t>Nejúspěšnější dánský film všech dob, thriller</w:t>
      </w:r>
      <w:r w:rsidR="00B71BBE" w:rsidRPr="002F2154">
        <w:rPr>
          <w:rFonts w:asciiTheme="majorHAnsi" w:hAnsiTheme="majorHAnsi" w:cs="Arial"/>
          <w:b/>
          <w:sz w:val="28"/>
          <w:szCs w:val="28"/>
        </w:rPr>
        <w:t xml:space="preserve"> SLOŽKA</w:t>
      </w:r>
      <w:r w:rsidR="00582D2E" w:rsidRPr="002F2154">
        <w:rPr>
          <w:rFonts w:asciiTheme="majorHAnsi" w:hAnsiTheme="majorHAnsi" w:cs="Arial"/>
          <w:b/>
          <w:sz w:val="28"/>
          <w:szCs w:val="28"/>
        </w:rPr>
        <w:t xml:space="preserve"> 64</w:t>
      </w:r>
      <w:r w:rsidRPr="002F2154">
        <w:rPr>
          <w:rFonts w:asciiTheme="majorHAnsi" w:hAnsiTheme="majorHAnsi" w:cs="Arial"/>
          <w:b/>
          <w:sz w:val="28"/>
          <w:szCs w:val="28"/>
        </w:rPr>
        <w:t>,</w:t>
      </w:r>
      <w:r w:rsidR="00582D2E" w:rsidRPr="002F2154">
        <w:rPr>
          <w:rFonts w:asciiTheme="majorHAnsi" w:hAnsiTheme="majorHAnsi" w:cs="Arial"/>
          <w:b/>
          <w:sz w:val="28"/>
          <w:szCs w:val="28"/>
        </w:rPr>
        <w:t xml:space="preserve"> </w:t>
      </w:r>
      <w:r w:rsidR="00736A23" w:rsidRPr="002F2154">
        <w:rPr>
          <w:rFonts w:asciiTheme="majorHAnsi" w:hAnsiTheme="majorHAnsi"/>
          <w:b/>
          <w:sz w:val="28"/>
          <w:szCs w:val="28"/>
        </w:rPr>
        <w:t>vstupuje do českých kin</w:t>
      </w:r>
    </w:p>
    <w:p w14:paraId="7DC687E7" w14:textId="1C6822CC" w:rsidR="00B85AA1" w:rsidRPr="002F2154" w:rsidRDefault="009D77A0" w:rsidP="00CA7FEB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Ji</w:t>
      </w:r>
      <w:r w:rsidR="00C41611" w:rsidRPr="002F2154">
        <w:rPr>
          <w:rFonts w:asciiTheme="majorHAnsi" w:hAnsiTheme="majorHAnsi"/>
          <w:b/>
        </w:rPr>
        <w:t xml:space="preserve">ž ve čtvrtek 24. ledna </w:t>
      </w:r>
      <w:r>
        <w:rPr>
          <w:rFonts w:asciiTheme="majorHAnsi" w:hAnsiTheme="majorHAnsi"/>
          <w:b/>
        </w:rPr>
        <w:t>do českých kin</w:t>
      </w:r>
      <w:r w:rsidR="00C41611" w:rsidRPr="002F2154">
        <w:rPr>
          <w:rFonts w:asciiTheme="majorHAnsi" w:hAnsiTheme="majorHAnsi"/>
          <w:b/>
        </w:rPr>
        <w:t xml:space="preserve"> </w:t>
      </w:r>
      <w:r w:rsidR="00C0225E">
        <w:rPr>
          <w:rFonts w:asciiTheme="majorHAnsi" w:hAnsiTheme="majorHAnsi"/>
          <w:b/>
        </w:rPr>
        <w:t xml:space="preserve">vstoupí poslední thriller z </w:t>
      </w:r>
      <w:r w:rsidR="00C41611" w:rsidRPr="002F2154">
        <w:rPr>
          <w:rFonts w:asciiTheme="majorHAnsi" w:hAnsiTheme="majorHAnsi"/>
          <w:b/>
        </w:rPr>
        <w:t xml:space="preserve">populární </w:t>
      </w:r>
      <w:r w:rsidR="00C0225E">
        <w:rPr>
          <w:rFonts w:asciiTheme="majorHAnsi" w:hAnsiTheme="majorHAnsi"/>
          <w:b/>
        </w:rPr>
        <w:t>dánské</w:t>
      </w:r>
      <w:r w:rsidR="00C41611" w:rsidRPr="002F2154">
        <w:rPr>
          <w:rFonts w:asciiTheme="majorHAnsi" w:hAnsiTheme="majorHAnsi"/>
          <w:b/>
        </w:rPr>
        <w:t xml:space="preserve"> série Oddělení Q. Dvojice detektivů z</w:t>
      </w:r>
      <w:r w:rsidR="00106FB9" w:rsidRPr="002F2154">
        <w:rPr>
          <w:rFonts w:asciiTheme="majorHAnsi" w:hAnsiTheme="majorHAnsi"/>
          <w:b/>
        </w:rPr>
        <w:t>e speciálního kriminálního týmu</w:t>
      </w:r>
      <w:r w:rsidR="00D15A27">
        <w:rPr>
          <w:rFonts w:asciiTheme="majorHAnsi" w:hAnsiTheme="majorHAnsi"/>
          <w:b/>
        </w:rPr>
        <w:t xml:space="preserve"> otevře svůj čtvrtý </w:t>
      </w:r>
      <w:bookmarkStart w:id="0" w:name="_GoBack"/>
      <w:bookmarkEnd w:id="0"/>
      <w:r w:rsidR="00C41611" w:rsidRPr="002F2154">
        <w:rPr>
          <w:rFonts w:asciiTheme="majorHAnsi" w:hAnsiTheme="majorHAnsi"/>
          <w:b/>
        </w:rPr>
        <w:t xml:space="preserve">nevyřešený případ a bude hledat vraha tří mumifikovaných těl. </w:t>
      </w:r>
      <w:r w:rsidR="00B85AA1" w:rsidRPr="002F2154">
        <w:rPr>
          <w:rFonts w:asciiTheme="majorHAnsi" w:hAnsiTheme="majorHAnsi"/>
          <w:b/>
        </w:rPr>
        <w:t>Dánský megahit</w:t>
      </w:r>
      <w:r w:rsidR="00C41611" w:rsidRPr="002F2154">
        <w:rPr>
          <w:rFonts w:asciiTheme="majorHAnsi" w:hAnsiTheme="majorHAnsi"/>
          <w:b/>
        </w:rPr>
        <w:t xml:space="preserve"> </w:t>
      </w:r>
      <w:r w:rsidR="00C41611" w:rsidRPr="002F2154">
        <w:rPr>
          <w:rFonts w:asciiTheme="majorHAnsi" w:hAnsiTheme="majorHAnsi"/>
          <w:b/>
          <w:i/>
        </w:rPr>
        <w:t>Složka 64</w:t>
      </w:r>
      <w:r w:rsidR="00025380" w:rsidRPr="002F2154">
        <w:rPr>
          <w:rFonts w:asciiTheme="majorHAnsi" w:hAnsiTheme="majorHAnsi"/>
          <w:b/>
        </w:rPr>
        <w:t>,</w:t>
      </w:r>
      <w:r w:rsidR="00025380" w:rsidRPr="002F2154">
        <w:rPr>
          <w:rFonts w:asciiTheme="majorHAnsi" w:hAnsiTheme="majorHAnsi"/>
          <w:b/>
          <w:i/>
        </w:rPr>
        <w:t xml:space="preserve"> </w:t>
      </w:r>
      <w:r w:rsidR="00A120E4" w:rsidRPr="002F2154">
        <w:rPr>
          <w:rFonts w:asciiTheme="majorHAnsi" w:hAnsiTheme="majorHAnsi"/>
          <w:b/>
        </w:rPr>
        <w:t xml:space="preserve">natočený </w:t>
      </w:r>
      <w:r w:rsidR="00C41611" w:rsidRPr="002F2154">
        <w:rPr>
          <w:rFonts w:asciiTheme="majorHAnsi" w:hAnsiTheme="majorHAnsi"/>
          <w:b/>
        </w:rPr>
        <w:t>podle stejnojmenného bestselleru Jus</w:t>
      </w:r>
      <w:r w:rsidR="005B2D26" w:rsidRPr="002F2154">
        <w:rPr>
          <w:rFonts w:asciiTheme="majorHAnsi" w:hAnsiTheme="majorHAnsi"/>
          <w:b/>
        </w:rPr>
        <w:t>s</w:t>
      </w:r>
      <w:r w:rsidR="00C41611" w:rsidRPr="002F2154">
        <w:rPr>
          <w:rFonts w:asciiTheme="majorHAnsi" w:hAnsiTheme="majorHAnsi"/>
          <w:b/>
        </w:rPr>
        <w:t>iho Adler-Olsena</w:t>
      </w:r>
      <w:r w:rsidR="00A120E4" w:rsidRPr="002F2154">
        <w:rPr>
          <w:rFonts w:asciiTheme="majorHAnsi" w:hAnsiTheme="majorHAnsi"/>
          <w:b/>
        </w:rPr>
        <w:t>,</w:t>
      </w:r>
      <w:r w:rsidR="00C41611" w:rsidRPr="002F2154">
        <w:rPr>
          <w:rFonts w:asciiTheme="majorHAnsi" w:hAnsiTheme="majorHAnsi"/>
          <w:b/>
        </w:rPr>
        <w:t xml:space="preserve"> uvidí diváci v</w:t>
      </w:r>
      <w:r w:rsidR="005F6AC4" w:rsidRPr="002F2154">
        <w:rPr>
          <w:rFonts w:asciiTheme="majorHAnsi" w:hAnsiTheme="majorHAnsi"/>
          <w:b/>
        </w:rPr>
        <w:t xml:space="preserve"> desítkách </w:t>
      </w:r>
      <w:r w:rsidR="00C41611" w:rsidRPr="002F2154">
        <w:rPr>
          <w:rFonts w:asciiTheme="majorHAnsi" w:hAnsiTheme="majorHAnsi"/>
          <w:b/>
        </w:rPr>
        <w:t xml:space="preserve">kin po celé </w:t>
      </w:r>
      <w:r w:rsidR="00571287" w:rsidRPr="002F2154">
        <w:rPr>
          <w:rFonts w:asciiTheme="majorHAnsi" w:hAnsiTheme="majorHAnsi"/>
          <w:b/>
        </w:rPr>
        <w:t xml:space="preserve">České </w:t>
      </w:r>
      <w:r w:rsidR="00C41611" w:rsidRPr="002F2154">
        <w:rPr>
          <w:rFonts w:asciiTheme="majorHAnsi" w:hAnsiTheme="majorHAnsi"/>
          <w:b/>
        </w:rPr>
        <w:t>republice.</w:t>
      </w:r>
      <w:r w:rsidR="00025380" w:rsidRPr="002F2154">
        <w:rPr>
          <w:rFonts w:asciiTheme="majorHAnsi" w:hAnsiTheme="majorHAnsi"/>
          <w:b/>
        </w:rPr>
        <w:t xml:space="preserve"> </w:t>
      </w:r>
      <w:r w:rsidR="00B85AA1" w:rsidRPr="002F2154">
        <w:rPr>
          <w:rFonts w:asciiTheme="majorHAnsi" w:hAnsiTheme="majorHAnsi"/>
          <w:b/>
        </w:rPr>
        <w:t>Thriller předchází pověst nejzdařilejšího filmu celé série Oddělení Q.</w:t>
      </w:r>
    </w:p>
    <w:p w14:paraId="44589EC8" w14:textId="77777777" w:rsidR="00060EC4" w:rsidRPr="002F2154" w:rsidRDefault="00DE65B3" w:rsidP="00CA7FEB">
      <w:pPr>
        <w:rPr>
          <w:rFonts w:asciiTheme="majorHAnsi" w:hAnsiTheme="majorHAnsi"/>
          <w:b/>
        </w:rPr>
      </w:pPr>
      <w:r w:rsidRPr="002F2154">
        <w:rPr>
          <w:rFonts w:asciiTheme="majorHAnsi" w:hAnsiTheme="majorHAnsi"/>
          <w:b/>
        </w:rPr>
        <w:t xml:space="preserve">Čtvrtý </w:t>
      </w:r>
      <w:r w:rsidR="00736A23" w:rsidRPr="002F2154">
        <w:rPr>
          <w:rFonts w:asciiTheme="majorHAnsi" w:hAnsiTheme="majorHAnsi"/>
          <w:b/>
        </w:rPr>
        <w:t xml:space="preserve">odložený </w:t>
      </w:r>
      <w:r w:rsidRPr="002F2154">
        <w:rPr>
          <w:rFonts w:asciiTheme="majorHAnsi" w:hAnsiTheme="majorHAnsi"/>
          <w:b/>
        </w:rPr>
        <w:t xml:space="preserve">případ </w:t>
      </w:r>
      <w:r w:rsidR="00736A23" w:rsidRPr="002F2154">
        <w:rPr>
          <w:rFonts w:asciiTheme="majorHAnsi" w:hAnsiTheme="majorHAnsi"/>
          <w:b/>
        </w:rPr>
        <w:t>otevírá děsivou kapitolu dánských dějin</w:t>
      </w:r>
    </w:p>
    <w:p w14:paraId="16D02DDC" w14:textId="77777777" w:rsidR="00736A23" w:rsidRPr="002F2154" w:rsidRDefault="00C41611" w:rsidP="00CA7FEB">
      <w:pPr>
        <w:rPr>
          <w:rFonts w:asciiTheme="majorHAnsi" w:hAnsiTheme="majorHAnsi"/>
        </w:rPr>
      </w:pPr>
      <w:r w:rsidRPr="002F2154">
        <w:rPr>
          <w:rFonts w:asciiTheme="majorHAnsi" w:hAnsiTheme="majorHAnsi"/>
        </w:rPr>
        <w:t xml:space="preserve">Ve </w:t>
      </w:r>
      <w:r w:rsidRPr="002F2154">
        <w:rPr>
          <w:rFonts w:asciiTheme="majorHAnsi" w:hAnsiTheme="majorHAnsi"/>
          <w:i/>
        </w:rPr>
        <w:t>Složce 64</w:t>
      </w:r>
      <w:r w:rsidRPr="002F2154">
        <w:rPr>
          <w:rFonts w:asciiTheme="majorHAnsi" w:hAnsiTheme="majorHAnsi"/>
        </w:rPr>
        <w:t xml:space="preserve"> se detektivové Carl Mørck a Asad opět dostávají ke starému odloženému případu. Vyšetřování odstartuje nález tří mumifikovaných těl za falešnou stěnou jednoho kodaňského bytu. Pátrání po tom, komu patří nebo je určena čtvrtá, prázdná židle u prostřeného stolu</w:t>
      </w:r>
      <w:r w:rsidR="00A120E4" w:rsidRPr="002F2154">
        <w:rPr>
          <w:rFonts w:asciiTheme="majorHAnsi" w:hAnsiTheme="majorHAnsi"/>
        </w:rPr>
        <w:t>,</w:t>
      </w:r>
      <w:r w:rsidRPr="002F2154">
        <w:rPr>
          <w:rFonts w:asciiTheme="majorHAnsi" w:hAnsiTheme="majorHAnsi"/>
        </w:rPr>
        <w:t xml:space="preserve"> zavádí vyšetřovatele o 40 let zpátky na dánský ostrov Sprogø do sanatoria pro převýchovu „hříšných“ dívek.</w:t>
      </w:r>
      <w:r w:rsidR="00F07B8B" w:rsidRPr="002F2154">
        <w:rPr>
          <w:rFonts w:asciiTheme="majorHAnsi" w:hAnsiTheme="majorHAnsi"/>
        </w:rPr>
        <w:t xml:space="preserve"> Čím hlouběji se detektivové do temného případu noří, tím detailněji se před nimi obnažuje děsivý příběh utrpení a touhy po pomstě, která přetrvává desetiletí.</w:t>
      </w:r>
    </w:p>
    <w:p w14:paraId="4B7C042C" w14:textId="77777777" w:rsidR="00736A23" w:rsidRPr="002F2154" w:rsidRDefault="009A0930" w:rsidP="00CA7FEB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val="en-US"/>
        </w:rPr>
        <w:drawing>
          <wp:inline distT="0" distB="0" distL="0" distR="0" wp14:anchorId="440F127C" wp14:editId="114502C8">
            <wp:extent cx="6849745" cy="3852545"/>
            <wp:effectExtent l="0" t="0" r="8255" b="8255"/>
            <wp:docPr id="5" name="Picture 5" descr="Fot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to 3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745" cy="385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8EF1D" w14:textId="77777777" w:rsidR="00E275CA" w:rsidRPr="002F2154" w:rsidRDefault="00E275CA" w:rsidP="002B7B34">
      <w:pPr>
        <w:rPr>
          <w:rFonts w:asciiTheme="majorHAnsi" w:hAnsiTheme="majorHAnsi"/>
          <w:b/>
        </w:rPr>
      </w:pPr>
      <w:r w:rsidRPr="002F2154">
        <w:rPr>
          <w:rFonts w:asciiTheme="majorHAnsi" w:hAnsiTheme="majorHAnsi"/>
          <w:b/>
        </w:rPr>
        <w:t>V hlavních rolích dánské herecké hvězdy Nikolaj Lie Kaas a Fares Fares</w:t>
      </w:r>
    </w:p>
    <w:p w14:paraId="24BA114A" w14:textId="77777777" w:rsidR="002B7B34" w:rsidRPr="002F2154" w:rsidRDefault="00025380" w:rsidP="002B7B34">
      <w:pPr>
        <w:rPr>
          <w:rFonts w:asciiTheme="majorHAnsi" w:hAnsiTheme="majorHAnsi"/>
        </w:rPr>
      </w:pPr>
      <w:r w:rsidRPr="002F2154">
        <w:rPr>
          <w:rFonts w:asciiTheme="majorHAnsi" w:hAnsiTheme="majorHAnsi"/>
        </w:rPr>
        <w:t>Volnou sérii filmů propojuje přede</w:t>
      </w:r>
      <w:r w:rsidR="00736A23" w:rsidRPr="002F2154">
        <w:rPr>
          <w:rFonts w:asciiTheme="majorHAnsi" w:hAnsiTheme="majorHAnsi"/>
        </w:rPr>
        <w:t>vším ústřední dvojice detektivů</w:t>
      </w:r>
      <w:r w:rsidRPr="002F2154">
        <w:rPr>
          <w:rFonts w:asciiTheme="majorHAnsi" w:hAnsiTheme="majorHAnsi"/>
        </w:rPr>
        <w:t xml:space="preserve"> Carla Mørcka a jeho asistenta Asada. I ve </w:t>
      </w:r>
      <w:r w:rsidRPr="002F2154">
        <w:rPr>
          <w:rFonts w:asciiTheme="majorHAnsi" w:hAnsiTheme="majorHAnsi"/>
          <w:i/>
        </w:rPr>
        <w:t>Složce 64</w:t>
      </w:r>
      <w:r w:rsidRPr="002F2154">
        <w:rPr>
          <w:rFonts w:asciiTheme="majorHAnsi" w:hAnsiTheme="majorHAnsi"/>
        </w:rPr>
        <w:t xml:space="preserve"> uvidíme v hlavních rolích dánské herecké hvězdy Ni</w:t>
      </w:r>
      <w:r w:rsidR="00736A23" w:rsidRPr="002F2154">
        <w:rPr>
          <w:rFonts w:asciiTheme="majorHAnsi" w:hAnsiTheme="majorHAnsi"/>
        </w:rPr>
        <w:t>kolaje Lie Kaase a Farese Farese. Zejména Farese</w:t>
      </w:r>
      <w:r w:rsidRPr="002F2154">
        <w:rPr>
          <w:rFonts w:asciiTheme="majorHAnsi" w:hAnsiTheme="majorHAnsi"/>
        </w:rPr>
        <w:t xml:space="preserve"> mohou čeští diváci znát také z řady hollywoodských filmů jako </w:t>
      </w:r>
      <w:r w:rsidRPr="002F2154">
        <w:rPr>
          <w:rFonts w:asciiTheme="majorHAnsi" w:hAnsiTheme="majorHAnsi"/>
          <w:i/>
        </w:rPr>
        <w:t>30 minut po půlnoci</w:t>
      </w:r>
      <w:r w:rsidRPr="002F2154">
        <w:rPr>
          <w:rFonts w:asciiTheme="majorHAnsi" w:hAnsiTheme="majorHAnsi"/>
        </w:rPr>
        <w:t xml:space="preserve">, </w:t>
      </w:r>
      <w:r w:rsidRPr="002F2154">
        <w:rPr>
          <w:rFonts w:asciiTheme="majorHAnsi" w:hAnsiTheme="majorHAnsi"/>
          <w:i/>
        </w:rPr>
        <w:t>Dítě číslo 44</w:t>
      </w:r>
      <w:r w:rsidRPr="002F2154">
        <w:rPr>
          <w:rFonts w:asciiTheme="majorHAnsi" w:hAnsiTheme="majorHAnsi"/>
        </w:rPr>
        <w:t xml:space="preserve"> nebo </w:t>
      </w:r>
      <w:r w:rsidRPr="002F2154">
        <w:rPr>
          <w:rFonts w:asciiTheme="majorHAnsi" w:hAnsiTheme="majorHAnsi"/>
          <w:i/>
        </w:rPr>
        <w:t>Rogue One: Star Wars Story</w:t>
      </w:r>
      <w:r w:rsidRPr="002F2154">
        <w:rPr>
          <w:rFonts w:asciiTheme="majorHAnsi" w:hAnsiTheme="majorHAnsi"/>
        </w:rPr>
        <w:t>.</w:t>
      </w:r>
      <w:r w:rsidR="002B7B34" w:rsidRPr="002F2154">
        <w:rPr>
          <w:rFonts w:asciiTheme="majorHAnsi" w:hAnsiTheme="majorHAnsi"/>
        </w:rPr>
        <w:t xml:space="preserve"> Protože filmová série zůstane podle tvůrců oproti té knižní pouze č</w:t>
      </w:r>
      <w:r w:rsidR="00736A23" w:rsidRPr="002F2154">
        <w:rPr>
          <w:rFonts w:asciiTheme="majorHAnsi" w:hAnsiTheme="majorHAnsi"/>
        </w:rPr>
        <w:t>tyřdílná, zaměřili se scenáristé</w:t>
      </w:r>
      <w:r w:rsidR="002B7B34" w:rsidRPr="002F2154">
        <w:rPr>
          <w:rFonts w:asciiTheme="majorHAnsi" w:hAnsiTheme="majorHAnsi"/>
        </w:rPr>
        <w:t xml:space="preserve"> tentokrát více na obě hlavní postavy a vývoj jejich vztahu. </w:t>
      </w:r>
      <w:r w:rsidR="002B7B34" w:rsidRPr="002F2154">
        <w:rPr>
          <w:rFonts w:asciiTheme="majorHAnsi" w:hAnsiTheme="majorHAnsi"/>
          <w:i/>
        </w:rPr>
        <w:t xml:space="preserve">„Oproti ostatním filmům je to </w:t>
      </w:r>
      <w:r w:rsidR="002B3639" w:rsidRPr="002F2154">
        <w:rPr>
          <w:rFonts w:asciiTheme="majorHAnsi" w:hAnsiTheme="majorHAnsi"/>
          <w:i/>
        </w:rPr>
        <w:t xml:space="preserve">tentokrát </w:t>
      </w:r>
      <w:r w:rsidR="002B7B34" w:rsidRPr="002F2154">
        <w:rPr>
          <w:rFonts w:asciiTheme="majorHAnsi" w:hAnsiTheme="majorHAnsi"/>
          <w:i/>
        </w:rPr>
        <w:t>trochu víc buddy-movie,“</w:t>
      </w:r>
      <w:r w:rsidR="002B7B34" w:rsidRPr="002F2154">
        <w:rPr>
          <w:rFonts w:asciiTheme="majorHAnsi" w:hAnsiTheme="majorHAnsi"/>
        </w:rPr>
        <w:t xml:space="preserve"> komentuje Fares Fares.</w:t>
      </w:r>
      <w:r w:rsidR="002B3639" w:rsidRPr="002F2154">
        <w:rPr>
          <w:rFonts w:asciiTheme="majorHAnsi" w:hAnsiTheme="majorHAnsi"/>
        </w:rPr>
        <w:t xml:space="preserve"> </w:t>
      </w:r>
      <w:r w:rsidR="002B3639" w:rsidRPr="002F2154">
        <w:rPr>
          <w:rFonts w:asciiTheme="majorHAnsi" w:hAnsiTheme="majorHAnsi"/>
          <w:i/>
        </w:rPr>
        <w:t>„Příběh jejich přátelství se tu uzavírá,“</w:t>
      </w:r>
      <w:r w:rsidR="002B3639" w:rsidRPr="002F2154">
        <w:rPr>
          <w:rFonts w:asciiTheme="majorHAnsi" w:hAnsiTheme="majorHAnsi"/>
        </w:rPr>
        <w:t xml:space="preserve"> dodává Nikolaj Lie Kaas. </w:t>
      </w:r>
      <w:r w:rsidR="002B3639" w:rsidRPr="002F2154">
        <w:rPr>
          <w:rFonts w:asciiTheme="majorHAnsi" w:hAnsiTheme="majorHAnsi"/>
          <w:i/>
        </w:rPr>
        <w:t xml:space="preserve">„Musím říct, že mi ty filmy budou chybět. Carl, Asad, celé Oddělení Q. </w:t>
      </w:r>
      <w:r w:rsidR="00140C04" w:rsidRPr="002F2154">
        <w:rPr>
          <w:rFonts w:asciiTheme="majorHAnsi" w:hAnsiTheme="majorHAnsi"/>
          <w:i/>
        </w:rPr>
        <w:t>Ale hlavně spolupráce s Nikolajem, i když ve skutečnosti jsem v něm</w:t>
      </w:r>
      <w:r w:rsidR="002B3639" w:rsidRPr="002F2154">
        <w:rPr>
          <w:rFonts w:asciiTheme="majorHAnsi" w:hAnsiTheme="majorHAnsi"/>
          <w:i/>
        </w:rPr>
        <w:t xml:space="preserve"> získal přítele na celý život,“</w:t>
      </w:r>
      <w:r w:rsidR="002B3639" w:rsidRPr="002F2154">
        <w:rPr>
          <w:rFonts w:asciiTheme="majorHAnsi" w:hAnsiTheme="majorHAnsi"/>
        </w:rPr>
        <w:t xml:space="preserve"> uzavírá Fares Fares.</w:t>
      </w:r>
    </w:p>
    <w:p w14:paraId="11361123" w14:textId="77777777" w:rsidR="00060EC4" w:rsidRPr="002F2154" w:rsidRDefault="009854DC" w:rsidP="002B7B34">
      <w:pPr>
        <w:rPr>
          <w:rFonts w:asciiTheme="majorHAnsi" w:hAnsiTheme="majorHAnsi"/>
          <w:b/>
        </w:rPr>
      </w:pPr>
      <w:r w:rsidRPr="002F2154">
        <w:rPr>
          <w:rFonts w:asciiTheme="majorHAnsi" w:hAnsiTheme="majorHAnsi"/>
          <w:b/>
        </w:rPr>
        <w:lastRenderedPageBreak/>
        <w:t>Příběh inspirovaný skutečnými událostmi</w:t>
      </w:r>
      <w:r w:rsidR="00736A23" w:rsidRPr="002F2154">
        <w:rPr>
          <w:rFonts w:asciiTheme="majorHAnsi" w:hAnsiTheme="majorHAnsi"/>
          <w:b/>
        </w:rPr>
        <w:t xml:space="preserve"> převýchovy „hříšných“ dívek</w:t>
      </w:r>
    </w:p>
    <w:p w14:paraId="623C299B" w14:textId="77777777" w:rsidR="005B2D26" w:rsidRPr="002F2154" w:rsidRDefault="005B2D26" w:rsidP="00CA7FEB">
      <w:pPr>
        <w:rPr>
          <w:rFonts w:asciiTheme="majorHAnsi" w:hAnsiTheme="majorHAnsi"/>
        </w:rPr>
      </w:pPr>
      <w:r w:rsidRPr="002F2154">
        <w:rPr>
          <w:rFonts w:asciiTheme="majorHAnsi" w:hAnsiTheme="majorHAnsi"/>
        </w:rPr>
        <w:t>Vzhledem k tomu, že ostrov Sprogø je skutečný a podobné zařízení na resocializaci problémových dívek zde opravdu existovalo, natáč</w:t>
      </w:r>
      <w:r w:rsidR="00645C2E" w:rsidRPr="002F2154">
        <w:rPr>
          <w:rFonts w:asciiTheme="majorHAnsi" w:hAnsiTheme="majorHAnsi"/>
        </w:rPr>
        <w:t>ení částečně probíhalo přímo tam</w:t>
      </w:r>
      <w:r w:rsidRPr="002F2154">
        <w:rPr>
          <w:rFonts w:asciiTheme="majorHAnsi" w:hAnsiTheme="majorHAnsi"/>
        </w:rPr>
        <w:t xml:space="preserve">. </w:t>
      </w:r>
      <w:r w:rsidRPr="002F2154">
        <w:rPr>
          <w:rFonts w:asciiTheme="majorHAnsi" w:hAnsiTheme="majorHAnsi"/>
          <w:i/>
        </w:rPr>
        <w:t>„Bylo to strašné místo. Být tady zavřená a odtržená od všeho. Nemít možnost dos</w:t>
      </w:r>
      <w:r w:rsidR="00736A23" w:rsidRPr="002F2154">
        <w:rPr>
          <w:rFonts w:asciiTheme="majorHAnsi" w:hAnsiTheme="majorHAnsi"/>
          <w:i/>
        </w:rPr>
        <w:t>tat se pryč. Byly na tom ostrově</w:t>
      </w:r>
      <w:r w:rsidRPr="002F2154">
        <w:rPr>
          <w:rFonts w:asciiTheme="majorHAnsi" w:hAnsiTheme="majorHAnsi"/>
          <w:i/>
        </w:rPr>
        <w:t xml:space="preserve"> zavřené jako někde v Alcatrazu, to muselo být příšerné,“</w:t>
      </w:r>
      <w:r w:rsidRPr="002F2154">
        <w:rPr>
          <w:rFonts w:asciiTheme="majorHAnsi" w:hAnsiTheme="majorHAnsi"/>
        </w:rPr>
        <w:t xml:space="preserve"> komentuje návštěvu </w:t>
      </w:r>
      <w:r w:rsidR="007C6271" w:rsidRPr="002F2154">
        <w:rPr>
          <w:rFonts w:asciiTheme="majorHAnsi" w:hAnsiTheme="majorHAnsi"/>
        </w:rPr>
        <w:t>dnes již opuštěného</w:t>
      </w:r>
      <w:r w:rsidRPr="002F2154">
        <w:rPr>
          <w:rFonts w:asciiTheme="majorHAnsi" w:hAnsiTheme="majorHAnsi"/>
        </w:rPr>
        <w:t xml:space="preserve"> sanatoria představitel hlavní role, herec Nikolaj Lie Kaas.</w:t>
      </w:r>
      <w:r w:rsidR="00816B10" w:rsidRPr="002F2154">
        <w:rPr>
          <w:rFonts w:asciiTheme="majorHAnsi" w:hAnsiTheme="majorHAnsi"/>
        </w:rPr>
        <w:t xml:space="preserve"> </w:t>
      </w:r>
      <w:r w:rsidR="00816B10" w:rsidRPr="002F2154">
        <w:rPr>
          <w:rFonts w:asciiTheme="majorHAnsi" w:hAnsiTheme="majorHAnsi"/>
          <w:i/>
        </w:rPr>
        <w:t>„Podle mě je moc důležité, aby se tenhle příběh vyprávěl,“</w:t>
      </w:r>
      <w:r w:rsidR="00816B10" w:rsidRPr="002F2154">
        <w:rPr>
          <w:rFonts w:asciiTheme="majorHAnsi" w:hAnsiTheme="majorHAnsi"/>
        </w:rPr>
        <w:t xml:space="preserve"> dodává herečka Johanne Louise Schmidt, která ve filmu hraje asistentku Rose.</w:t>
      </w:r>
    </w:p>
    <w:p w14:paraId="3914FA7F" w14:textId="77777777" w:rsidR="009D0BBA" w:rsidRPr="002F2154" w:rsidRDefault="009D0BBA" w:rsidP="00CA7FEB">
      <w:pPr>
        <w:rPr>
          <w:rFonts w:asciiTheme="majorHAnsi" w:hAnsiTheme="majorHAnsi"/>
        </w:rPr>
      </w:pPr>
      <w:r w:rsidRPr="002F2154">
        <w:rPr>
          <w:rFonts w:asciiTheme="majorHAnsi" w:hAnsiTheme="majorHAnsi"/>
        </w:rPr>
        <w:t>Podívejte se na video z návštěvy ostrova:</w:t>
      </w:r>
      <w:r w:rsidR="00736A23" w:rsidRPr="002F2154">
        <w:rPr>
          <w:rFonts w:asciiTheme="majorHAnsi" w:hAnsiTheme="majorHAnsi"/>
        </w:rPr>
        <w:t xml:space="preserve"> </w:t>
      </w:r>
      <w:hyperlink r:id="rId10" w:history="1">
        <w:r w:rsidR="002F2154" w:rsidRPr="002F2154">
          <w:rPr>
            <w:rStyle w:val="Hyperlink"/>
            <w:rFonts w:asciiTheme="majorHAnsi" w:hAnsiTheme="majorHAnsi"/>
          </w:rPr>
          <w:t>https://youtu.be/L8CL5sGfJVg</w:t>
        </w:r>
      </w:hyperlink>
      <w:r w:rsidR="002F2154" w:rsidRPr="002F2154">
        <w:rPr>
          <w:rFonts w:asciiTheme="majorHAnsi" w:hAnsiTheme="majorHAnsi"/>
        </w:rPr>
        <w:t xml:space="preserve"> </w:t>
      </w:r>
    </w:p>
    <w:p w14:paraId="74DAB625" w14:textId="77777777" w:rsidR="00C41611" w:rsidRPr="002F2154" w:rsidRDefault="00736A23" w:rsidP="00CA7FEB">
      <w:pPr>
        <w:rPr>
          <w:rFonts w:asciiTheme="majorHAnsi" w:hAnsiTheme="majorHAnsi"/>
        </w:rPr>
      </w:pPr>
      <w:r w:rsidRPr="002F2154">
        <w:rPr>
          <w:rFonts w:asciiTheme="majorHAnsi" w:hAnsiTheme="majorHAnsi"/>
        </w:rPr>
        <w:t>Mezi lety 1923–</w:t>
      </w:r>
      <w:r w:rsidR="003312BA" w:rsidRPr="002F2154">
        <w:rPr>
          <w:rFonts w:asciiTheme="majorHAnsi" w:hAnsiTheme="majorHAnsi"/>
        </w:rPr>
        <w:t>1961 bylo na ostrově Sprogø internováno přes 500 žen. Ženy tu byly v průměru 7 let.</w:t>
      </w:r>
      <w:r w:rsidR="00AA72B0" w:rsidRPr="002F2154">
        <w:rPr>
          <w:rFonts w:asciiTheme="majorHAnsi" w:hAnsiTheme="majorHAnsi"/>
        </w:rPr>
        <w:t xml:space="preserve"> Sprogø má 1,64 km</w:t>
      </w:r>
      <w:r w:rsidR="00AA72B0" w:rsidRPr="002F2154">
        <w:rPr>
          <w:rFonts w:asciiTheme="majorHAnsi" w:hAnsiTheme="majorHAnsi"/>
          <w:vertAlign w:val="superscript"/>
        </w:rPr>
        <w:t>2</w:t>
      </w:r>
      <w:r w:rsidR="00AA72B0" w:rsidRPr="002F2154">
        <w:rPr>
          <w:rFonts w:asciiTheme="majorHAnsi" w:hAnsiTheme="majorHAnsi"/>
        </w:rPr>
        <w:t>. Velmi pochybnými metodami plnými násilí, psychického nátlaku, ale i lékařských zákroků zde byly socializovány tzv. problémové dívky.</w:t>
      </w:r>
    </w:p>
    <w:p w14:paraId="058AABBF" w14:textId="77777777" w:rsidR="007D04B4" w:rsidRPr="002F2154" w:rsidRDefault="00073670" w:rsidP="007D04B4">
      <w:pPr>
        <w:ind w:right="-64"/>
        <w:jc w:val="both"/>
        <w:rPr>
          <w:rFonts w:asciiTheme="majorHAnsi" w:hAnsiTheme="majorHAnsi" w:cs="Arial"/>
          <w:b/>
        </w:rPr>
      </w:pPr>
      <w:r w:rsidRPr="002F2154">
        <w:rPr>
          <w:rFonts w:asciiTheme="majorHAnsi" w:hAnsiTheme="majorHAnsi" w:cs="Arial"/>
          <w:b/>
        </w:rPr>
        <w:t>Knižní předloha je českým i celosvětovým bestsellerem</w:t>
      </w:r>
    </w:p>
    <w:p w14:paraId="33EB6D11" w14:textId="77777777" w:rsidR="007D04B4" w:rsidRPr="002F2154" w:rsidRDefault="008C40D6" w:rsidP="00073670">
      <w:pPr>
        <w:rPr>
          <w:rFonts w:asciiTheme="majorHAnsi" w:hAnsiTheme="majorHAnsi"/>
        </w:rPr>
      </w:pPr>
      <w:r w:rsidRPr="002F2154">
        <w:rPr>
          <w:rFonts w:asciiTheme="majorHAnsi" w:hAnsiTheme="majorHAnsi"/>
        </w:rPr>
        <w:t>První díl knižní série</w:t>
      </w:r>
      <w:r w:rsidR="007D04B4" w:rsidRPr="002F2154">
        <w:rPr>
          <w:rFonts w:asciiTheme="majorHAnsi" w:hAnsiTheme="majorHAnsi"/>
        </w:rPr>
        <w:t xml:space="preserve"> Odděl</w:t>
      </w:r>
      <w:r w:rsidRPr="002F2154">
        <w:rPr>
          <w:rFonts w:asciiTheme="majorHAnsi" w:hAnsiTheme="majorHAnsi"/>
        </w:rPr>
        <w:t>ení Q spisovatele Jussiho Adler</w:t>
      </w:r>
      <w:r w:rsidR="007D04B4" w:rsidRPr="002F2154">
        <w:rPr>
          <w:rFonts w:asciiTheme="majorHAnsi" w:hAnsiTheme="majorHAnsi"/>
        </w:rPr>
        <w:t>-Olsena (</w:t>
      </w:r>
      <w:r w:rsidR="007D04B4" w:rsidRPr="002F2154">
        <w:rPr>
          <w:rFonts w:asciiTheme="majorHAnsi" w:hAnsiTheme="majorHAnsi"/>
          <w:i/>
        </w:rPr>
        <w:t>Žena v kleci</w:t>
      </w:r>
      <w:r w:rsidR="007D04B4" w:rsidRPr="002F2154">
        <w:rPr>
          <w:rFonts w:asciiTheme="majorHAnsi" w:hAnsiTheme="majorHAnsi"/>
        </w:rPr>
        <w:t xml:space="preserve">) spatřil světlo světa v roce 2007 a dosud se dočkal </w:t>
      </w:r>
      <w:r w:rsidR="00073670" w:rsidRPr="002F2154">
        <w:rPr>
          <w:rFonts w:asciiTheme="majorHAnsi" w:hAnsiTheme="majorHAnsi"/>
        </w:rPr>
        <w:t>šesti</w:t>
      </w:r>
      <w:r w:rsidR="007D04B4" w:rsidRPr="002F2154">
        <w:rPr>
          <w:rFonts w:asciiTheme="majorHAnsi" w:hAnsiTheme="majorHAnsi"/>
        </w:rPr>
        <w:t xml:space="preserve"> pokračování – </w:t>
      </w:r>
      <w:r w:rsidR="007D04B4" w:rsidRPr="002F2154">
        <w:rPr>
          <w:rFonts w:asciiTheme="majorHAnsi" w:hAnsiTheme="majorHAnsi"/>
          <w:i/>
        </w:rPr>
        <w:t>Zabijáci</w:t>
      </w:r>
      <w:r w:rsidR="007D04B4" w:rsidRPr="002F2154">
        <w:rPr>
          <w:rFonts w:asciiTheme="majorHAnsi" w:hAnsiTheme="majorHAnsi"/>
        </w:rPr>
        <w:t xml:space="preserve"> (2008), </w:t>
      </w:r>
      <w:r w:rsidR="007D04B4" w:rsidRPr="002F2154">
        <w:rPr>
          <w:rFonts w:asciiTheme="majorHAnsi" w:hAnsiTheme="majorHAnsi"/>
          <w:i/>
        </w:rPr>
        <w:t>Vzkaz v láhvi</w:t>
      </w:r>
      <w:r w:rsidR="007D04B4" w:rsidRPr="002F2154">
        <w:rPr>
          <w:rFonts w:asciiTheme="majorHAnsi" w:hAnsiTheme="majorHAnsi"/>
        </w:rPr>
        <w:t xml:space="preserve"> (2009), </w:t>
      </w:r>
      <w:r w:rsidR="007D04B4" w:rsidRPr="002F2154">
        <w:rPr>
          <w:rFonts w:asciiTheme="majorHAnsi" w:hAnsiTheme="majorHAnsi"/>
          <w:i/>
        </w:rPr>
        <w:t>Složka 64</w:t>
      </w:r>
      <w:r w:rsidR="007D04B4" w:rsidRPr="002F2154">
        <w:rPr>
          <w:rFonts w:asciiTheme="majorHAnsi" w:hAnsiTheme="majorHAnsi"/>
        </w:rPr>
        <w:t xml:space="preserve"> (2010), </w:t>
      </w:r>
      <w:r w:rsidR="007D04B4" w:rsidRPr="002F2154">
        <w:rPr>
          <w:rFonts w:asciiTheme="majorHAnsi" w:hAnsiTheme="majorHAnsi"/>
          <w:i/>
        </w:rPr>
        <w:t>Marco</w:t>
      </w:r>
      <w:r w:rsidR="007D04B4" w:rsidRPr="002F2154">
        <w:rPr>
          <w:rFonts w:asciiTheme="majorHAnsi" w:hAnsiTheme="majorHAnsi"/>
        </w:rPr>
        <w:t xml:space="preserve"> </w:t>
      </w:r>
      <w:r w:rsidR="00073670" w:rsidRPr="002F2154">
        <w:rPr>
          <w:rFonts w:asciiTheme="majorHAnsi" w:hAnsiTheme="majorHAnsi"/>
        </w:rPr>
        <w:t>(2012),</w:t>
      </w:r>
      <w:r w:rsidR="007D04B4" w:rsidRPr="002F2154">
        <w:rPr>
          <w:rFonts w:asciiTheme="majorHAnsi" w:hAnsiTheme="majorHAnsi"/>
        </w:rPr>
        <w:t xml:space="preserve"> </w:t>
      </w:r>
      <w:r w:rsidR="007D04B4" w:rsidRPr="002F2154">
        <w:rPr>
          <w:rFonts w:asciiTheme="majorHAnsi" w:hAnsiTheme="majorHAnsi"/>
          <w:i/>
        </w:rPr>
        <w:t>Nesmírný</w:t>
      </w:r>
      <w:r w:rsidR="007D04B4" w:rsidRPr="002F2154">
        <w:rPr>
          <w:rFonts w:asciiTheme="majorHAnsi" w:hAnsiTheme="majorHAnsi"/>
        </w:rPr>
        <w:t xml:space="preserve"> (2014)</w:t>
      </w:r>
      <w:r w:rsidR="00073670" w:rsidRPr="002F2154">
        <w:rPr>
          <w:rFonts w:asciiTheme="majorHAnsi" w:hAnsiTheme="majorHAnsi"/>
        </w:rPr>
        <w:t xml:space="preserve"> a dosud poslední </w:t>
      </w:r>
      <w:r w:rsidR="00073670" w:rsidRPr="002F2154">
        <w:rPr>
          <w:rFonts w:asciiTheme="majorHAnsi" w:hAnsiTheme="majorHAnsi"/>
          <w:i/>
        </w:rPr>
        <w:t>Selfies</w:t>
      </w:r>
      <w:r w:rsidR="00073670" w:rsidRPr="002F2154">
        <w:rPr>
          <w:rFonts w:asciiTheme="majorHAnsi" w:hAnsiTheme="majorHAnsi"/>
        </w:rPr>
        <w:t xml:space="preserve"> (2016)</w:t>
      </w:r>
      <w:r w:rsidR="007D04B4" w:rsidRPr="002F2154">
        <w:rPr>
          <w:rFonts w:asciiTheme="majorHAnsi" w:hAnsiTheme="majorHAnsi"/>
        </w:rPr>
        <w:t xml:space="preserve">. </w:t>
      </w:r>
      <w:r w:rsidRPr="002F2154">
        <w:rPr>
          <w:rFonts w:asciiTheme="majorHAnsi" w:hAnsiTheme="majorHAnsi"/>
        </w:rPr>
        <w:t xml:space="preserve">Přičemž </w:t>
      </w:r>
      <w:r w:rsidRPr="002F2154">
        <w:rPr>
          <w:rFonts w:asciiTheme="majorHAnsi" w:hAnsiTheme="majorHAnsi"/>
          <w:i/>
        </w:rPr>
        <w:t>Složka 64</w:t>
      </w:r>
      <w:r w:rsidRPr="002F2154">
        <w:rPr>
          <w:rFonts w:asciiTheme="majorHAnsi" w:hAnsiTheme="majorHAnsi"/>
        </w:rPr>
        <w:t xml:space="preserve"> bývá často kritiky i čtenáři označována za nejlepší knihu celé série. </w:t>
      </w:r>
      <w:r w:rsidR="00073670" w:rsidRPr="002F2154">
        <w:rPr>
          <w:rFonts w:asciiTheme="majorHAnsi" w:hAnsiTheme="majorHAnsi"/>
        </w:rPr>
        <w:t>Knižní série získala řadu ocenění a stala se dánským i celosvětovým bestsellerem.</w:t>
      </w:r>
      <w:r w:rsidRPr="002F2154">
        <w:rPr>
          <w:rFonts w:asciiTheme="majorHAnsi" w:hAnsiTheme="majorHAnsi"/>
        </w:rPr>
        <w:t xml:space="preserve"> </w:t>
      </w:r>
      <w:r w:rsidR="00506EDD" w:rsidRPr="002F2154">
        <w:rPr>
          <w:rFonts w:asciiTheme="majorHAnsi" w:hAnsiTheme="majorHAnsi"/>
        </w:rPr>
        <w:t>C</w:t>
      </w:r>
      <w:r w:rsidR="007A6413" w:rsidRPr="002F2154">
        <w:rPr>
          <w:rFonts w:asciiTheme="majorHAnsi" w:hAnsiTheme="majorHAnsi"/>
        </w:rPr>
        <w:t xml:space="preserve">elosvětově se </w:t>
      </w:r>
      <w:r w:rsidR="00593731" w:rsidRPr="002F2154">
        <w:rPr>
          <w:rFonts w:asciiTheme="majorHAnsi" w:hAnsiTheme="majorHAnsi"/>
        </w:rPr>
        <w:t xml:space="preserve">jí </w:t>
      </w:r>
      <w:r w:rsidR="007A6413" w:rsidRPr="002F2154">
        <w:rPr>
          <w:rFonts w:asciiTheme="majorHAnsi" w:hAnsiTheme="majorHAnsi"/>
        </w:rPr>
        <w:t>prodalo již více než 20 milionů výtisků.</w:t>
      </w:r>
      <w:r w:rsidR="00073670" w:rsidRPr="002F2154">
        <w:rPr>
          <w:rFonts w:asciiTheme="majorHAnsi" w:hAnsiTheme="majorHAnsi"/>
        </w:rPr>
        <w:t xml:space="preserve"> </w:t>
      </w:r>
    </w:p>
    <w:p w14:paraId="69C4053B" w14:textId="77777777" w:rsidR="00593731" w:rsidRPr="002F2154" w:rsidRDefault="00593731" w:rsidP="00073670">
      <w:pPr>
        <w:rPr>
          <w:rFonts w:asciiTheme="majorHAnsi" w:hAnsiTheme="majorHAnsi"/>
        </w:rPr>
      </w:pPr>
      <w:r w:rsidRPr="002F2154">
        <w:rPr>
          <w:rFonts w:asciiTheme="majorHAnsi" w:hAnsiTheme="majorHAnsi"/>
        </w:rPr>
        <w:t>V České republice vycházejí knihy Jussiho Adler-Olsena u nakladatelství Host a k dnešnímu dni se knih ze série Oddělení Q prodalo již bezmála 160 000 kusů. Všechny knihy je možné zakoupit</w:t>
      </w:r>
      <w:r w:rsidRPr="002F2154">
        <w:rPr>
          <w:rFonts w:asciiTheme="majorHAnsi" w:eastAsia="Times New Roman" w:hAnsiTheme="majorHAnsi"/>
        </w:rPr>
        <w:t xml:space="preserve"> v knihkupectvích a na e-shopu Kosmas.</w:t>
      </w:r>
    </w:p>
    <w:p w14:paraId="2009A365" w14:textId="77777777" w:rsidR="007D04B4" w:rsidRPr="002F2154" w:rsidRDefault="00593731" w:rsidP="00A430B0">
      <w:pPr>
        <w:rPr>
          <w:rFonts w:asciiTheme="majorHAnsi" w:hAnsiTheme="majorHAnsi" w:cs="Arial"/>
        </w:rPr>
      </w:pPr>
      <w:r w:rsidRPr="002F2154">
        <w:rPr>
          <w:rFonts w:asciiTheme="majorHAnsi" w:eastAsia="Times New Roman" w:hAnsiTheme="majorHAnsi"/>
        </w:rPr>
        <w:t>Knihy ze série Oddělení Q vychází také jako audioknihy u vydavatelství OneHotBook (</w:t>
      </w:r>
      <w:hyperlink r:id="rId11" w:history="1">
        <w:r w:rsidRPr="002F2154">
          <w:rPr>
            <w:rStyle w:val="Hyperlink"/>
            <w:rFonts w:asciiTheme="majorHAnsi" w:eastAsia="Times New Roman" w:hAnsiTheme="majorHAnsi"/>
          </w:rPr>
          <w:t>www.onehotbook.cz</w:t>
        </w:r>
      </w:hyperlink>
      <w:r w:rsidRPr="002F2154">
        <w:rPr>
          <w:rFonts w:asciiTheme="majorHAnsi" w:eastAsia="Times New Roman" w:hAnsiTheme="majorHAnsi"/>
        </w:rPr>
        <w:t>). Všech sedm dílů série, včetně Složky 64 a nejnovějších Selfies, působivě načtených Igorem Barešem, je právě v prodeji na CD nebo ke stažení ve formátu mp3.</w:t>
      </w:r>
    </w:p>
    <w:p w14:paraId="2CCE0FF1" w14:textId="77777777" w:rsidR="007D04B4" w:rsidRPr="002F2154" w:rsidRDefault="00D15A27" w:rsidP="002F215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pict w14:anchorId="1F885D11">
          <v:rect id="_x0000_i1025" style="width:0;height:1.5pt" o:hralign="center" o:hrstd="t" o:hr="t" fillcolor="#a0a0a0" stroked="f"/>
        </w:pict>
      </w:r>
    </w:p>
    <w:p w14:paraId="78465781" w14:textId="77777777" w:rsidR="007D04B4" w:rsidRPr="002F2154" w:rsidRDefault="00A430B0" w:rsidP="007D04B4">
      <w:pPr>
        <w:pStyle w:val="NoSpacing"/>
        <w:jc w:val="both"/>
        <w:rPr>
          <w:rFonts w:asciiTheme="majorHAnsi" w:hAnsiTheme="majorHAnsi" w:cs="Arial"/>
        </w:rPr>
      </w:pPr>
      <w:r w:rsidRPr="002F2154">
        <w:rPr>
          <w:rFonts w:asciiTheme="majorHAnsi" w:hAnsiTheme="majorHAnsi" w:cs="Arial"/>
          <w:b/>
        </w:rPr>
        <w:t>Složka 64</w:t>
      </w:r>
      <w:r w:rsidR="007D04B4" w:rsidRPr="002F2154">
        <w:rPr>
          <w:rFonts w:asciiTheme="majorHAnsi" w:hAnsiTheme="majorHAnsi" w:cs="Arial"/>
        </w:rPr>
        <w:t xml:space="preserve"> | </w:t>
      </w:r>
      <w:r w:rsidRPr="002F2154">
        <w:rPr>
          <w:rFonts w:asciiTheme="majorHAnsi" w:hAnsiTheme="majorHAnsi" w:cs="Arial"/>
        </w:rPr>
        <w:t>Journal 64</w:t>
      </w:r>
      <w:r w:rsidR="007D04B4" w:rsidRPr="002F2154">
        <w:rPr>
          <w:rFonts w:asciiTheme="majorHAnsi" w:hAnsiTheme="majorHAnsi" w:cs="Arial"/>
        </w:rPr>
        <w:t xml:space="preserve"> </w:t>
      </w:r>
    </w:p>
    <w:p w14:paraId="3D97F097" w14:textId="77777777" w:rsidR="007D04B4" w:rsidRPr="002F2154" w:rsidRDefault="007D04B4" w:rsidP="007D04B4">
      <w:pPr>
        <w:pStyle w:val="NoSpacing"/>
        <w:jc w:val="both"/>
        <w:rPr>
          <w:rFonts w:asciiTheme="majorHAnsi" w:hAnsiTheme="majorHAnsi" w:cs="Arial"/>
        </w:rPr>
      </w:pPr>
    </w:p>
    <w:p w14:paraId="08F5AD19" w14:textId="77777777" w:rsidR="007D04B4" w:rsidRPr="002F2154" w:rsidRDefault="00A430B0" w:rsidP="007D04B4">
      <w:pPr>
        <w:pStyle w:val="NoSpacing"/>
        <w:jc w:val="both"/>
        <w:rPr>
          <w:rFonts w:asciiTheme="majorHAnsi" w:hAnsiTheme="majorHAnsi" w:cs="Arial"/>
        </w:rPr>
      </w:pPr>
      <w:r w:rsidRPr="002F2154">
        <w:rPr>
          <w:rFonts w:asciiTheme="majorHAnsi" w:hAnsiTheme="majorHAnsi" w:cs="Arial"/>
        </w:rPr>
        <w:t>krimi, Dánsko 2018, 119</w:t>
      </w:r>
      <w:r w:rsidR="007D04B4" w:rsidRPr="002F2154">
        <w:rPr>
          <w:rFonts w:asciiTheme="majorHAnsi" w:hAnsiTheme="majorHAnsi" w:cs="Arial"/>
        </w:rPr>
        <w:t xml:space="preserve"> min</w:t>
      </w:r>
    </w:p>
    <w:p w14:paraId="53FE3C32" w14:textId="77777777" w:rsidR="007D04B4" w:rsidRPr="002F2154" w:rsidRDefault="007D04B4" w:rsidP="007D04B4">
      <w:pPr>
        <w:pStyle w:val="NoSpacing"/>
        <w:jc w:val="both"/>
        <w:rPr>
          <w:rFonts w:asciiTheme="majorHAnsi" w:hAnsiTheme="majorHAnsi" w:cs="Arial"/>
        </w:rPr>
      </w:pPr>
    </w:p>
    <w:p w14:paraId="5B583922" w14:textId="77777777" w:rsidR="007D04B4" w:rsidRPr="002F2154" w:rsidRDefault="007D04B4" w:rsidP="007D04B4">
      <w:pPr>
        <w:pStyle w:val="NoSpacing"/>
        <w:jc w:val="both"/>
        <w:rPr>
          <w:rFonts w:asciiTheme="majorHAnsi" w:hAnsiTheme="majorHAnsi" w:cs="Arial"/>
        </w:rPr>
      </w:pPr>
      <w:r w:rsidRPr="002F2154">
        <w:rPr>
          <w:rFonts w:ascii="Lucida Grande" w:hAnsi="Lucida Grande" w:cs="Lucida Grande"/>
        </w:rPr>
        <w:t>■</w:t>
      </w:r>
      <w:r w:rsidR="00A430B0" w:rsidRPr="002F2154">
        <w:rPr>
          <w:rFonts w:asciiTheme="majorHAnsi" w:hAnsiTheme="majorHAnsi" w:cs="Arial"/>
        </w:rPr>
        <w:t xml:space="preserve"> režie: </w:t>
      </w:r>
      <w:r w:rsidR="00A430B0" w:rsidRPr="002F2154">
        <w:rPr>
          <w:rFonts w:asciiTheme="majorHAnsi" w:hAnsiTheme="majorHAnsi"/>
        </w:rPr>
        <w:t>Christoffer Boe</w:t>
      </w:r>
    </w:p>
    <w:p w14:paraId="6294A790" w14:textId="77777777" w:rsidR="007D04B4" w:rsidRPr="002F2154" w:rsidRDefault="007D04B4" w:rsidP="007D04B4">
      <w:pPr>
        <w:pStyle w:val="NoSpacing"/>
        <w:jc w:val="both"/>
        <w:rPr>
          <w:rFonts w:asciiTheme="majorHAnsi" w:hAnsiTheme="majorHAnsi" w:cs="Arial"/>
        </w:rPr>
      </w:pPr>
      <w:r w:rsidRPr="002F2154">
        <w:rPr>
          <w:rFonts w:ascii="Lucida Grande" w:hAnsi="Lucida Grande" w:cs="Lucida Grande"/>
        </w:rPr>
        <w:t>■</w:t>
      </w:r>
      <w:r w:rsidRPr="002F2154">
        <w:rPr>
          <w:rFonts w:asciiTheme="majorHAnsi" w:hAnsiTheme="majorHAnsi" w:cs="Arial"/>
        </w:rPr>
        <w:t xml:space="preserve"> scénář: Nikolaj Arcel</w:t>
      </w:r>
      <w:r w:rsidR="00A430B0" w:rsidRPr="002F2154">
        <w:rPr>
          <w:rFonts w:asciiTheme="majorHAnsi" w:hAnsiTheme="majorHAnsi" w:cs="Arial"/>
        </w:rPr>
        <w:t>, Mikkel</w:t>
      </w:r>
      <w:r w:rsidR="00647F6E" w:rsidRPr="002F2154">
        <w:rPr>
          <w:rFonts w:asciiTheme="majorHAnsi" w:hAnsiTheme="majorHAnsi" w:cs="Arial"/>
        </w:rPr>
        <w:t xml:space="preserve"> </w:t>
      </w:r>
      <w:r w:rsidR="00647F6E" w:rsidRPr="002F2154">
        <w:rPr>
          <w:rFonts w:asciiTheme="majorHAnsi" w:hAnsiTheme="majorHAnsi"/>
        </w:rPr>
        <w:t>Nørgaard</w:t>
      </w:r>
    </w:p>
    <w:p w14:paraId="7BED33D3" w14:textId="77777777" w:rsidR="00D85A41" w:rsidRPr="002F2154" w:rsidRDefault="007D04B4" w:rsidP="007D04B4">
      <w:pPr>
        <w:pStyle w:val="NoSpacing"/>
        <w:jc w:val="both"/>
        <w:rPr>
          <w:rFonts w:asciiTheme="majorHAnsi" w:hAnsiTheme="majorHAnsi" w:cs="Arial"/>
        </w:rPr>
      </w:pPr>
      <w:r w:rsidRPr="002F2154">
        <w:rPr>
          <w:rFonts w:ascii="Lucida Grande" w:hAnsi="Lucida Grande" w:cs="Lucida Grande"/>
        </w:rPr>
        <w:t>■</w:t>
      </w:r>
      <w:r w:rsidRPr="002F2154">
        <w:rPr>
          <w:rFonts w:asciiTheme="majorHAnsi" w:hAnsiTheme="majorHAnsi" w:cs="Arial"/>
        </w:rPr>
        <w:t xml:space="preserve"> kamera: </w:t>
      </w:r>
      <w:r w:rsidR="00D85A41" w:rsidRPr="002F2154">
        <w:rPr>
          <w:rFonts w:asciiTheme="majorHAnsi" w:hAnsiTheme="majorHAnsi"/>
        </w:rPr>
        <w:t>Jacob Mølle</w:t>
      </w:r>
    </w:p>
    <w:p w14:paraId="55EA10CC" w14:textId="77777777" w:rsidR="00D85A41" w:rsidRPr="002F2154" w:rsidRDefault="007D04B4" w:rsidP="007D04B4">
      <w:pPr>
        <w:pStyle w:val="NoSpacing"/>
        <w:jc w:val="both"/>
        <w:rPr>
          <w:rFonts w:asciiTheme="majorHAnsi" w:hAnsiTheme="majorHAnsi" w:cs="Arial"/>
        </w:rPr>
      </w:pPr>
      <w:r w:rsidRPr="002F2154">
        <w:rPr>
          <w:rFonts w:ascii="Lucida Grande" w:hAnsi="Lucida Grande" w:cs="Lucida Grande"/>
        </w:rPr>
        <w:t>■</w:t>
      </w:r>
      <w:r w:rsidR="00D85A41" w:rsidRPr="002F2154">
        <w:rPr>
          <w:rFonts w:asciiTheme="majorHAnsi" w:hAnsiTheme="majorHAnsi" w:cs="Arial"/>
        </w:rPr>
        <w:t xml:space="preserve"> střih: </w:t>
      </w:r>
      <w:r w:rsidR="00D85A41" w:rsidRPr="002F2154">
        <w:rPr>
          <w:rFonts w:asciiTheme="majorHAnsi" w:hAnsiTheme="majorHAnsi"/>
        </w:rPr>
        <w:t>Nico Leunen</w:t>
      </w:r>
    </w:p>
    <w:p w14:paraId="0F9358B9" w14:textId="77777777" w:rsidR="00D85A41" w:rsidRPr="002F2154" w:rsidRDefault="007D04B4" w:rsidP="00D85A41">
      <w:pPr>
        <w:pStyle w:val="NoSpacing"/>
        <w:jc w:val="both"/>
        <w:rPr>
          <w:rFonts w:asciiTheme="majorHAnsi" w:hAnsiTheme="majorHAnsi"/>
        </w:rPr>
      </w:pPr>
      <w:r w:rsidRPr="002F2154">
        <w:rPr>
          <w:rFonts w:ascii="Lucida Grande" w:hAnsi="Lucida Grande" w:cs="Lucida Grande"/>
        </w:rPr>
        <w:t>■</w:t>
      </w:r>
      <w:r w:rsidRPr="002F2154">
        <w:rPr>
          <w:rFonts w:asciiTheme="majorHAnsi" w:hAnsiTheme="majorHAnsi" w:cs="Arial"/>
        </w:rPr>
        <w:t xml:space="preserve"> hrají: </w:t>
      </w:r>
      <w:r w:rsidR="00D85A41" w:rsidRPr="002F2154">
        <w:rPr>
          <w:rFonts w:asciiTheme="majorHAnsi" w:hAnsiTheme="majorHAnsi"/>
        </w:rPr>
        <w:t>Nikolaj Lie Kaas, Fares Fares, Søren Pilmark, Johanne Louise Schmidt a další...</w:t>
      </w:r>
    </w:p>
    <w:p w14:paraId="22BF794A" w14:textId="77777777" w:rsidR="00D85A41" w:rsidRPr="002F2154" w:rsidRDefault="007D04B4" w:rsidP="00D85A41">
      <w:pPr>
        <w:pStyle w:val="NoSpacing"/>
        <w:jc w:val="both"/>
        <w:rPr>
          <w:rFonts w:asciiTheme="majorHAnsi" w:hAnsiTheme="majorHAnsi"/>
        </w:rPr>
      </w:pPr>
      <w:r w:rsidRPr="002F2154">
        <w:rPr>
          <w:rFonts w:ascii="Lucida Grande" w:hAnsi="Lucida Grande" w:cs="Lucida Grande"/>
        </w:rPr>
        <w:t>■</w:t>
      </w:r>
      <w:r w:rsidRPr="002F2154">
        <w:rPr>
          <w:rFonts w:asciiTheme="majorHAnsi" w:hAnsiTheme="majorHAnsi"/>
        </w:rPr>
        <w:t xml:space="preserve"> distribuční premiéra ČR: 2</w:t>
      </w:r>
      <w:r w:rsidR="00D85A41" w:rsidRPr="002F2154">
        <w:rPr>
          <w:rFonts w:asciiTheme="majorHAnsi" w:hAnsiTheme="majorHAnsi"/>
        </w:rPr>
        <w:t>4</w:t>
      </w:r>
      <w:r w:rsidRPr="002F2154">
        <w:rPr>
          <w:rFonts w:asciiTheme="majorHAnsi" w:hAnsiTheme="majorHAnsi"/>
        </w:rPr>
        <w:t xml:space="preserve">. </w:t>
      </w:r>
      <w:r w:rsidR="00D85A41" w:rsidRPr="002F2154">
        <w:rPr>
          <w:rFonts w:asciiTheme="majorHAnsi" w:hAnsiTheme="majorHAnsi"/>
        </w:rPr>
        <w:t>ledna 2019</w:t>
      </w:r>
    </w:p>
    <w:p w14:paraId="269CDBAF" w14:textId="77777777" w:rsidR="00D85A41" w:rsidRPr="002F2154" w:rsidRDefault="00D85A41" w:rsidP="00D85A41">
      <w:pPr>
        <w:pStyle w:val="NoSpacing"/>
        <w:jc w:val="both"/>
        <w:rPr>
          <w:rFonts w:asciiTheme="majorHAnsi" w:hAnsiTheme="majorHAnsi"/>
        </w:rPr>
      </w:pPr>
    </w:p>
    <w:p w14:paraId="6AA48D35" w14:textId="77777777" w:rsidR="00A430B0" w:rsidRPr="002F2154" w:rsidRDefault="00D85A41" w:rsidP="00D85A41">
      <w:pPr>
        <w:pStyle w:val="NoSpacing"/>
        <w:jc w:val="both"/>
        <w:rPr>
          <w:rFonts w:asciiTheme="majorHAnsi" w:hAnsiTheme="majorHAnsi"/>
        </w:rPr>
      </w:pPr>
      <w:r w:rsidRPr="002F2154">
        <w:rPr>
          <w:rFonts w:ascii="Lucida Grande" w:hAnsi="Lucida Grande" w:cs="Lucida Grande"/>
        </w:rPr>
        <w:t>■</w:t>
      </w:r>
      <w:r w:rsidRPr="002F2154">
        <w:rPr>
          <w:rFonts w:asciiTheme="majorHAnsi" w:hAnsiTheme="majorHAnsi" w:cs="Lucida Grande"/>
        </w:rPr>
        <w:t xml:space="preserve"> </w:t>
      </w:r>
      <w:r w:rsidRPr="002F2154">
        <w:rPr>
          <w:rFonts w:asciiTheme="majorHAnsi" w:hAnsiTheme="majorHAnsi"/>
        </w:rPr>
        <w:t>v</w:t>
      </w:r>
      <w:r w:rsidR="00A430B0" w:rsidRPr="002F2154">
        <w:rPr>
          <w:rFonts w:asciiTheme="majorHAnsi" w:hAnsiTheme="majorHAnsi"/>
        </w:rPr>
        <w:t xml:space="preserve">íce informací o filmu: </w:t>
      </w:r>
      <w:hyperlink r:id="rId12" w:history="1">
        <w:r w:rsidR="00A430B0" w:rsidRPr="002F2154">
          <w:rPr>
            <w:rStyle w:val="Hyperlink"/>
            <w:rFonts w:asciiTheme="majorHAnsi" w:hAnsiTheme="majorHAnsi"/>
          </w:rPr>
          <w:t>www.aerofilms.cz/slozka-64</w:t>
        </w:r>
      </w:hyperlink>
      <w:r w:rsidR="00A430B0" w:rsidRPr="002F2154">
        <w:rPr>
          <w:rFonts w:asciiTheme="majorHAnsi" w:hAnsiTheme="majorHAnsi"/>
        </w:rPr>
        <w:t xml:space="preserve"> </w:t>
      </w:r>
    </w:p>
    <w:p w14:paraId="45CA12C7" w14:textId="77777777" w:rsidR="007D04B4" w:rsidRPr="002F2154" w:rsidRDefault="007D04B4" w:rsidP="002F2154">
      <w:pPr>
        <w:pStyle w:val="NoSpacing"/>
        <w:jc w:val="both"/>
        <w:rPr>
          <w:rFonts w:asciiTheme="majorHAnsi" w:hAnsiTheme="majorHAnsi" w:cs="Arial"/>
        </w:rPr>
      </w:pPr>
      <w:r w:rsidRPr="002F2154">
        <w:rPr>
          <w:rFonts w:ascii="Lucida Grande" w:hAnsi="Lucida Grande" w:cs="Lucida Grande"/>
        </w:rPr>
        <w:t>■</w:t>
      </w:r>
      <w:r w:rsidRPr="002F2154">
        <w:rPr>
          <w:rFonts w:asciiTheme="majorHAnsi" w:hAnsiTheme="majorHAnsi" w:cs="Arial"/>
        </w:rPr>
        <w:t xml:space="preserve"> foto a další materiály: </w:t>
      </w:r>
      <w:hyperlink r:id="rId13" w:history="1">
        <w:r w:rsidRPr="002F2154">
          <w:rPr>
            <w:rStyle w:val="Hyperlink"/>
            <w:rFonts w:asciiTheme="majorHAnsi" w:hAnsiTheme="majorHAnsi" w:cs="Arial"/>
          </w:rPr>
          <w:t>aero.capsa.cz</w:t>
        </w:r>
      </w:hyperlink>
      <w:r w:rsidRPr="002F2154">
        <w:rPr>
          <w:rFonts w:asciiTheme="majorHAnsi" w:hAnsiTheme="majorHAnsi" w:cs="Arial"/>
        </w:rPr>
        <w:t xml:space="preserve"> (login a heslo na vyžádání)</w:t>
      </w:r>
    </w:p>
    <w:p w14:paraId="743F450A" w14:textId="77777777" w:rsidR="007D04B4" w:rsidRPr="002F2154" w:rsidRDefault="00D15A27" w:rsidP="007D04B4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pict w14:anchorId="4D6727AC">
          <v:rect id="_x0000_i1026" style="width:0;height:1.5pt" o:hralign="center" o:hrstd="t" o:hr="t" fillcolor="#a0a0a0" stroked="f"/>
        </w:pict>
      </w:r>
    </w:p>
    <w:p w14:paraId="3A488E4A" w14:textId="77777777" w:rsidR="007D04B4" w:rsidRPr="002F2154" w:rsidRDefault="007D04B4" w:rsidP="002F2154">
      <w:pPr>
        <w:rPr>
          <w:rFonts w:asciiTheme="majorHAnsi" w:hAnsiTheme="majorHAnsi"/>
        </w:rPr>
      </w:pPr>
      <w:r w:rsidRPr="002F2154">
        <w:rPr>
          <w:rFonts w:asciiTheme="majorHAnsi" w:hAnsiTheme="majorHAnsi" w:cs="Arial"/>
        </w:rPr>
        <w:t xml:space="preserve">Kontakt pro novináře: </w:t>
      </w:r>
      <w:r w:rsidR="002F2154">
        <w:rPr>
          <w:rFonts w:asciiTheme="majorHAnsi" w:hAnsiTheme="majorHAnsi"/>
        </w:rPr>
        <w:br/>
      </w:r>
      <w:r w:rsidR="00736A23" w:rsidRPr="002F2154">
        <w:rPr>
          <w:rFonts w:asciiTheme="majorHAnsi" w:hAnsiTheme="majorHAnsi"/>
        </w:rPr>
        <w:t xml:space="preserve">Hana Chybíková, </w:t>
      </w:r>
      <w:hyperlink r:id="rId14" w:history="1">
        <w:r w:rsidR="00736A23" w:rsidRPr="002F2154">
          <w:rPr>
            <w:rStyle w:val="Hyperlink"/>
            <w:rFonts w:asciiTheme="majorHAnsi" w:hAnsiTheme="majorHAnsi"/>
          </w:rPr>
          <w:t>hana@aerofilms.cz</w:t>
        </w:r>
      </w:hyperlink>
      <w:r w:rsidR="00736A23" w:rsidRPr="002F2154">
        <w:rPr>
          <w:rFonts w:asciiTheme="majorHAnsi" w:hAnsiTheme="majorHAnsi"/>
        </w:rPr>
        <w:t xml:space="preserve">, +420 776 170 028, </w:t>
      </w:r>
      <w:hyperlink r:id="rId15" w:history="1">
        <w:r w:rsidR="002F2154" w:rsidRPr="0057257B">
          <w:rPr>
            <w:rStyle w:val="Hyperlink"/>
            <w:rFonts w:asciiTheme="majorHAnsi" w:hAnsiTheme="majorHAnsi"/>
          </w:rPr>
          <w:t>www.aerofilms.cz</w:t>
        </w:r>
      </w:hyperlink>
      <w:r w:rsidR="002F2154">
        <w:rPr>
          <w:rFonts w:asciiTheme="majorHAnsi" w:hAnsiTheme="majorHAnsi"/>
        </w:rPr>
        <w:br/>
      </w:r>
      <w:r w:rsidRPr="002F2154">
        <w:rPr>
          <w:rFonts w:asciiTheme="majorHAnsi" w:eastAsia="Times New Roman" w:hAnsiTheme="majorHAnsi" w:cs="Arial"/>
          <w:noProof/>
          <w:lang w:eastAsia="cs-CZ"/>
        </w:rPr>
        <w:t xml:space="preserve">Fotografie v tiskové kvalitě a další materiály k filmu najdete na </w:t>
      </w:r>
      <w:hyperlink r:id="rId16" w:history="1">
        <w:r w:rsidRPr="002F2154">
          <w:rPr>
            <w:rStyle w:val="Hyperlink"/>
            <w:rFonts w:asciiTheme="majorHAnsi" w:eastAsia="Times New Roman" w:hAnsiTheme="majorHAnsi" w:cs="Arial"/>
            <w:noProof/>
            <w:lang w:eastAsia="cs-CZ"/>
          </w:rPr>
          <w:t>aero.capsa.cz</w:t>
        </w:r>
      </w:hyperlink>
      <w:r w:rsidRPr="002F2154">
        <w:rPr>
          <w:rFonts w:asciiTheme="majorHAnsi" w:eastAsia="Times New Roman" w:hAnsiTheme="majorHAnsi" w:cs="Arial"/>
          <w:noProof/>
          <w:lang w:eastAsia="cs-CZ"/>
        </w:rPr>
        <w:t xml:space="preserve"> (přístupové údaje na vyžádání).</w:t>
      </w:r>
    </w:p>
    <w:p w14:paraId="0C8777E4" w14:textId="77777777" w:rsidR="00C24ADC" w:rsidRPr="002F2154" w:rsidRDefault="00C24ADC" w:rsidP="007D04B4">
      <w:pPr>
        <w:rPr>
          <w:rFonts w:asciiTheme="majorHAnsi" w:hAnsiTheme="majorHAnsi"/>
        </w:rPr>
      </w:pPr>
    </w:p>
    <w:sectPr w:rsidR="00C24ADC" w:rsidRPr="002F2154" w:rsidSect="00EF050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BCEE1" w14:textId="77777777" w:rsidR="00EB31BC" w:rsidRDefault="00EB31BC" w:rsidP="009E37EC">
      <w:pPr>
        <w:spacing w:after="0" w:line="240" w:lineRule="auto"/>
      </w:pPr>
      <w:r>
        <w:separator/>
      </w:r>
    </w:p>
  </w:endnote>
  <w:endnote w:type="continuationSeparator" w:id="0">
    <w:p w14:paraId="74E91244" w14:textId="77777777" w:rsidR="00EB31BC" w:rsidRDefault="00EB31BC" w:rsidP="009E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percu">
    <w:altName w:val="Times New Roman"/>
    <w:charset w:val="EE"/>
    <w:family w:val="roman"/>
    <w:pitch w:val="default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1845D" w14:textId="77777777" w:rsidR="00EB31BC" w:rsidRDefault="00EB31B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8B30A" w14:textId="77777777" w:rsidR="00EB31BC" w:rsidRDefault="00EB31B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F0C7E" w14:textId="77777777" w:rsidR="00EB31BC" w:rsidRDefault="00EB31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9CACD" w14:textId="77777777" w:rsidR="00EB31BC" w:rsidRDefault="00EB31BC" w:rsidP="009E37EC">
      <w:pPr>
        <w:spacing w:after="0" w:line="240" w:lineRule="auto"/>
      </w:pPr>
      <w:r>
        <w:separator/>
      </w:r>
    </w:p>
  </w:footnote>
  <w:footnote w:type="continuationSeparator" w:id="0">
    <w:p w14:paraId="230192CF" w14:textId="77777777" w:rsidR="00EB31BC" w:rsidRDefault="00EB31BC" w:rsidP="009E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01638" w14:textId="77777777" w:rsidR="00EB31BC" w:rsidRDefault="00EB31B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2631D" w14:textId="17D2D519" w:rsidR="00EB31BC" w:rsidRPr="008A7279" w:rsidRDefault="00EB31BC">
    <w:pPr>
      <w:pStyle w:val="Header"/>
      <w:rPr>
        <w:rFonts w:asciiTheme="majorHAnsi" w:hAnsiTheme="majorHAnsi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61B85AB" wp14:editId="48E3D993">
          <wp:simplePos x="0" y="0"/>
          <wp:positionH relativeFrom="column">
            <wp:posOffset>6172200</wp:posOffset>
          </wp:positionH>
          <wp:positionV relativeFrom="paragraph">
            <wp:posOffset>-220980</wp:posOffset>
          </wp:positionV>
          <wp:extent cx="723265" cy="748665"/>
          <wp:effectExtent l="0" t="0" r="0" b="0"/>
          <wp:wrapTight wrapText="bothSides">
            <wp:wrapPolygon edited="0">
              <wp:start x="0" y="0"/>
              <wp:lineTo x="0" y="20519"/>
              <wp:lineTo x="20481" y="20519"/>
              <wp:lineTo x="2048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7279">
      <w:rPr>
        <w:rFonts w:asciiTheme="majorHAnsi" w:hAnsiTheme="majorHAnsi"/>
      </w:rPr>
      <w:t>AEROFILM</w:t>
    </w:r>
    <w:r>
      <w:rPr>
        <w:rFonts w:asciiTheme="majorHAnsi" w:hAnsiTheme="majorHAnsi"/>
      </w:rPr>
      <w:t>S</w:t>
    </w:r>
  </w:p>
  <w:p w14:paraId="52512CBF" w14:textId="77777777" w:rsidR="00EB31BC" w:rsidRPr="008A7279" w:rsidRDefault="00EB31BC">
    <w:pPr>
      <w:pStyle w:val="Header"/>
      <w:rPr>
        <w:rFonts w:asciiTheme="majorHAnsi" w:hAnsiTheme="majorHAnsi"/>
      </w:rPr>
    </w:pPr>
    <w:r w:rsidRPr="008A7279">
      <w:rPr>
        <w:rFonts w:asciiTheme="majorHAnsi" w:hAnsiTheme="majorHAnsi"/>
      </w:rPr>
      <w:t>TISKOVÁ ZPRÁVA</w:t>
    </w:r>
  </w:p>
  <w:p w14:paraId="0F2E73BB" w14:textId="77777777" w:rsidR="00EB31BC" w:rsidRDefault="00EB31BC">
    <w:pPr>
      <w:pStyle w:val="Header"/>
      <w:rPr>
        <w:rFonts w:asciiTheme="majorHAnsi" w:hAnsiTheme="majorHAnsi"/>
      </w:rPr>
    </w:pPr>
    <w:r w:rsidRPr="008A7279">
      <w:rPr>
        <w:rFonts w:asciiTheme="majorHAnsi" w:hAnsiTheme="majorHAnsi"/>
      </w:rPr>
      <w:t>23. 1. 2019</w:t>
    </w:r>
  </w:p>
  <w:p w14:paraId="041A8655" w14:textId="77777777" w:rsidR="00EB31BC" w:rsidRPr="008A7279" w:rsidRDefault="00EB31BC">
    <w:pPr>
      <w:pStyle w:val="Header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0EB4CC" w14:textId="77777777" w:rsidR="00EB31BC" w:rsidRDefault="00EB31B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0FE22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5CF26A1"/>
    <w:multiLevelType w:val="hybridMultilevel"/>
    <w:tmpl w:val="9D66EF6A"/>
    <w:lvl w:ilvl="0" w:tplc="0D70BD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B03BA"/>
    <w:multiLevelType w:val="hybridMultilevel"/>
    <w:tmpl w:val="47D630C8"/>
    <w:lvl w:ilvl="0" w:tplc="7F345D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A0E72"/>
    <w:multiLevelType w:val="hybridMultilevel"/>
    <w:tmpl w:val="8EE08F64"/>
    <w:lvl w:ilvl="0" w:tplc="694E5D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E0702D"/>
    <w:multiLevelType w:val="hybridMultilevel"/>
    <w:tmpl w:val="FEA47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217C3"/>
    <w:multiLevelType w:val="hybridMultilevel"/>
    <w:tmpl w:val="C6D697CC"/>
    <w:lvl w:ilvl="0" w:tplc="802A330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AD"/>
    <w:rsid w:val="00025380"/>
    <w:rsid w:val="000268EA"/>
    <w:rsid w:val="00060EC4"/>
    <w:rsid w:val="00063A78"/>
    <w:rsid w:val="00065256"/>
    <w:rsid w:val="00067354"/>
    <w:rsid w:val="00073670"/>
    <w:rsid w:val="0008394F"/>
    <w:rsid w:val="000A40BA"/>
    <w:rsid w:val="000C002C"/>
    <w:rsid w:val="000C13F5"/>
    <w:rsid w:val="000C4E71"/>
    <w:rsid w:val="000E4D56"/>
    <w:rsid w:val="000E7F9F"/>
    <w:rsid w:val="00101CA0"/>
    <w:rsid w:val="00106FB9"/>
    <w:rsid w:val="00110F8E"/>
    <w:rsid w:val="001171C8"/>
    <w:rsid w:val="00122E18"/>
    <w:rsid w:val="00130BAF"/>
    <w:rsid w:val="00140C04"/>
    <w:rsid w:val="00146195"/>
    <w:rsid w:val="00165B5A"/>
    <w:rsid w:val="0017144D"/>
    <w:rsid w:val="00172265"/>
    <w:rsid w:val="00176424"/>
    <w:rsid w:val="00186BFE"/>
    <w:rsid w:val="001C7A85"/>
    <w:rsid w:val="001D56C0"/>
    <w:rsid w:val="001F6E92"/>
    <w:rsid w:val="0020335B"/>
    <w:rsid w:val="0021058A"/>
    <w:rsid w:val="0022652E"/>
    <w:rsid w:val="00274650"/>
    <w:rsid w:val="002906EA"/>
    <w:rsid w:val="00293582"/>
    <w:rsid w:val="002B2815"/>
    <w:rsid w:val="002B3639"/>
    <w:rsid w:val="002B3C39"/>
    <w:rsid w:val="002B4000"/>
    <w:rsid w:val="002B53CD"/>
    <w:rsid w:val="002B7B34"/>
    <w:rsid w:val="002C3CE7"/>
    <w:rsid w:val="002C42B0"/>
    <w:rsid w:val="002D19AA"/>
    <w:rsid w:val="002E144F"/>
    <w:rsid w:val="002E5B57"/>
    <w:rsid w:val="002F2154"/>
    <w:rsid w:val="002F4E73"/>
    <w:rsid w:val="0030505A"/>
    <w:rsid w:val="003312BA"/>
    <w:rsid w:val="003472A3"/>
    <w:rsid w:val="00373C5C"/>
    <w:rsid w:val="00391981"/>
    <w:rsid w:val="00393247"/>
    <w:rsid w:val="0039690A"/>
    <w:rsid w:val="003C1CA2"/>
    <w:rsid w:val="003F395D"/>
    <w:rsid w:val="00404232"/>
    <w:rsid w:val="004322ED"/>
    <w:rsid w:val="0047333A"/>
    <w:rsid w:val="00475EDE"/>
    <w:rsid w:val="00484430"/>
    <w:rsid w:val="004D410C"/>
    <w:rsid w:val="004E0578"/>
    <w:rsid w:val="004E28F8"/>
    <w:rsid w:val="004E38D2"/>
    <w:rsid w:val="004E394A"/>
    <w:rsid w:val="00502AF5"/>
    <w:rsid w:val="005032A0"/>
    <w:rsid w:val="00506EDD"/>
    <w:rsid w:val="00507338"/>
    <w:rsid w:val="00507A7B"/>
    <w:rsid w:val="005141FC"/>
    <w:rsid w:val="005201E2"/>
    <w:rsid w:val="00523719"/>
    <w:rsid w:val="0054209A"/>
    <w:rsid w:val="00571287"/>
    <w:rsid w:val="00582D2E"/>
    <w:rsid w:val="00593731"/>
    <w:rsid w:val="005A7C5D"/>
    <w:rsid w:val="005B2D26"/>
    <w:rsid w:val="005E0EE3"/>
    <w:rsid w:val="005F2A16"/>
    <w:rsid w:val="005F5E32"/>
    <w:rsid w:val="005F6189"/>
    <w:rsid w:val="005F6AC4"/>
    <w:rsid w:val="00611CD1"/>
    <w:rsid w:val="00625592"/>
    <w:rsid w:val="00633362"/>
    <w:rsid w:val="00645C2E"/>
    <w:rsid w:val="0064756C"/>
    <w:rsid w:val="00647CC9"/>
    <w:rsid w:val="00647F6E"/>
    <w:rsid w:val="00660B20"/>
    <w:rsid w:val="00674F85"/>
    <w:rsid w:val="00681344"/>
    <w:rsid w:val="00685A4C"/>
    <w:rsid w:val="00686A46"/>
    <w:rsid w:val="006875C8"/>
    <w:rsid w:val="006B063A"/>
    <w:rsid w:val="006E2302"/>
    <w:rsid w:val="006E6918"/>
    <w:rsid w:val="006F4CCE"/>
    <w:rsid w:val="00700EC7"/>
    <w:rsid w:val="007314FF"/>
    <w:rsid w:val="00736A23"/>
    <w:rsid w:val="00764F3E"/>
    <w:rsid w:val="0077759B"/>
    <w:rsid w:val="0078172D"/>
    <w:rsid w:val="00786243"/>
    <w:rsid w:val="00786A44"/>
    <w:rsid w:val="00791153"/>
    <w:rsid w:val="007A6413"/>
    <w:rsid w:val="007B600D"/>
    <w:rsid w:val="007C0E98"/>
    <w:rsid w:val="007C6271"/>
    <w:rsid w:val="007D04B4"/>
    <w:rsid w:val="007D6A9D"/>
    <w:rsid w:val="007E17FC"/>
    <w:rsid w:val="007E77DB"/>
    <w:rsid w:val="007F0DCC"/>
    <w:rsid w:val="007F42F8"/>
    <w:rsid w:val="00802B9C"/>
    <w:rsid w:val="00816B10"/>
    <w:rsid w:val="0083027A"/>
    <w:rsid w:val="00831490"/>
    <w:rsid w:val="008570C0"/>
    <w:rsid w:val="0086246D"/>
    <w:rsid w:val="008644BA"/>
    <w:rsid w:val="008718DC"/>
    <w:rsid w:val="00876A01"/>
    <w:rsid w:val="00883D88"/>
    <w:rsid w:val="008849B5"/>
    <w:rsid w:val="008A7279"/>
    <w:rsid w:val="008B0B58"/>
    <w:rsid w:val="008C40D6"/>
    <w:rsid w:val="008D28ED"/>
    <w:rsid w:val="008F41B7"/>
    <w:rsid w:val="00901FA7"/>
    <w:rsid w:val="0090762B"/>
    <w:rsid w:val="00912791"/>
    <w:rsid w:val="00912FAB"/>
    <w:rsid w:val="00913228"/>
    <w:rsid w:val="009269DE"/>
    <w:rsid w:val="0094033D"/>
    <w:rsid w:val="009573DD"/>
    <w:rsid w:val="00960466"/>
    <w:rsid w:val="009610ED"/>
    <w:rsid w:val="009658C5"/>
    <w:rsid w:val="0097291A"/>
    <w:rsid w:val="00977044"/>
    <w:rsid w:val="00977AE5"/>
    <w:rsid w:val="00984EB3"/>
    <w:rsid w:val="009854DC"/>
    <w:rsid w:val="00994FC0"/>
    <w:rsid w:val="009962A7"/>
    <w:rsid w:val="009A0930"/>
    <w:rsid w:val="009B59AB"/>
    <w:rsid w:val="009C16FF"/>
    <w:rsid w:val="009C30AD"/>
    <w:rsid w:val="009C637D"/>
    <w:rsid w:val="009D0BBA"/>
    <w:rsid w:val="009D1BDC"/>
    <w:rsid w:val="009D1F32"/>
    <w:rsid w:val="009D77A0"/>
    <w:rsid w:val="009D7942"/>
    <w:rsid w:val="009E37EC"/>
    <w:rsid w:val="009F3332"/>
    <w:rsid w:val="009F7CE5"/>
    <w:rsid w:val="00A11273"/>
    <w:rsid w:val="00A120E4"/>
    <w:rsid w:val="00A168DD"/>
    <w:rsid w:val="00A17742"/>
    <w:rsid w:val="00A216B1"/>
    <w:rsid w:val="00A2170E"/>
    <w:rsid w:val="00A229C5"/>
    <w:rsid w:val="00A24CE8"/>
    <w:rsid w:val="00A2592D"/>
    <w:rsid w:val="00A310E1"/>
    <w:rsid w:val="00A321D8"/>
    <w:rsid w:val="00A327D0"/>
    <w:rsid w:val="00A430B0"/>
    <w:rsid w:val="00A44924"/>
    <w:rsid w:val="00A65850"/>
    <w:rsid w:val="00A77AC4"/>
    <w:rsid w:val="00A87D26"/>
    <w:rsid w:val="00AA259E"/>
    <w:rsid w:val="00AA3292"/>
    <w:rsid w:val="00AA6B5C"/>
    <w:rsid w:val="00AA72B0"/>
    <w:rsid w:val="00AC782E"/>
    <w:rsid w:val="00AF0509"/>
    <w:rsid w:val="00B05BB9"/>
    <w:rsid w:val="00B70D2F"/>
    <w:rsid w:val="00B71BBE"/>
    <w:rsid w:val="00B8126A"/>
    <w:rsid w:val="00B85AA1"/>
    <w:rsid w:val="00BA2B07"/>
    <w:rsid w:val="00BB2028"/>
    <w:rsid w:val="00BB3F17"/>
    <w:rsid w:val="00BC1AA3"/>
    <w:rsid w:val="00BD0768"/>
    <w:rsid w:val="00C0225E"/>
    <w:rsid w:val="00C03644"/>
    <w:rsid w:val="00C11DED"/>
    <w:rsid w:val="00C127D9"/>
    <w:rsid w:val="00C154E5"/>
    <w:rsid w:val="00C24ADC"/>
    <w:rsid w:val="00C31746"/>
    <w:rsid w:val="00C41611"/>
    <w:rsid w:val="00C62F05"/>
    <w:rsid w:val="00CA5D26"/>
    <w:rsid w:val="00CA7FEB"/>
    <w:rsid w:val="00CB5813"/>
    <w:rsid w:val="00CD1F4D"/>
    <w:rsid w:val="00CF308C"/>
    <w:rsid w:val="00CF58A7"/>
    <w:rsid w:val="00CF5EA0"/>
    <w:rsid w:val="00D15A27"/>
    <w:rsid w:val="00D22BF6"/>
    <w:rsid w:val="00D376F6"/>
    <w:rsid w:val="00D43C97"/>
    <w:rsid w:val="00D74F97"/>
    <w:rsid w:val="00D85A41"/>
    <w:rsid w:val="00D92AA4"/>
    <w:rsid w:val="00DA47BA"/>
    <w:rsid w:val="00DB4110"/>
    <w:rsid w:val="00DC441B"/>
    <w:rsid w:val="00DE65B3"/>
    <w:rsid w:val="00E03BA3"/>
    <w:rsid w:val="00E23BFA"/>
    <w:rsid w:val="00E252E7"/>
    <w:rsid w:val="00E275CA"/>
    <w:rsid w:val="00E27BAA"/>
    <w:rsid w:val="00E566D2"/>
    <w:rsid w:val="00E95B91"/>
    <w:rsid w:val="00EB31BC"/>
    <w:rsid w:val="00EC0ED7"/>
    <w:rsid w:val="00EC2060"/>
    <w:rsid w:val="00EC2AB0"/>
    <w:rsid w:val="00EC4B94"/>
    <w:rsid w:val="00ED4EC1"/>
    <w:rsid w:val="00EE406A"/>
    <w:rsid w:val="00EF050E"/>
    <w:rsid w:val="00F07B8B"/>
    <w:rsid w:val="00F1553D"/>
    <w:rsid w:val="00F165DE"/>
    <w:rsid w:val="00F840F8"/>
    <w:rsid w:val="00F85B10"/>
    <w:rsid w:val="00F8799A"/>
    <w:rsid w:val="00F91887"/>
    <w:rsid w:val="00F94323"/>
    <w:rsid w:val="00FA0A57"/>
    <w:rsid w:val="00FA0B6E"/>
    <w:rsid w:val="00FD2AEC"/>
    <w:rsid w:val="00FD791E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25A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44F"/>
    <w:pPr>
      <w:ind w:left="720"/>
      <w:contextualSpacing/>
    </w:pPr>
  </w:style>
  <w:style w:type="character" w:customStyle="1" w:styleId="A1">
    <w:name w:val="A1"/>
    <w:rsid w:val="007E77DB"/>
    <w:rPr>
      <w:rFonts w:ascii="Apercu" w:hAnsi="Apercu"/>
      <w:sz w:val="22"/>
    </w:rPr>
  </w:style>
  <w:style w:type="paragraph" w:styleId="BodyText">
    <w:name w:val="Body Text"/>
    <w:basedOn w:val="Normal"/>
    <w:link w:val="BodyTextChar"/>
    <w:rsid w:val="007E77DB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BodyTextChar">
    <w:name w:val="Body Text Char"/>
    <w:link w:val="BodyText"/>
    <w:rsid w:val="007E77DB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oSpacing">
    <w:name w:val="No Spacing"/>
    <w:uiPriority w:val="1"/>
    <w:qFormat/>
    <w:rsid w:val="0020335B"/>
    <w:rPr>
      <w:sz w:val="22"/>
      <w:szCs w:val="22"/>
    </w:rPr>
  </w:style>
  <w:style w:type="character" w:styleId="Hyperlink">
    <w:name w:val="Hyperlink"/>
    <w:uiPriority w:val="99"/>
    <w:unhideWhenUsed/>
    <w:rsid w:val="0020335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33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7EC"/>
  </w:style>
  <w:style w:type="paragraph" w:styleId="Footer">
    <w:name w:val="footer"/>
    <w:basedOn w:val="Normal"/>
    <w:link w:val="FooterChar"/>
    <w:uiPriority w:val="99"/>
    <w:unhideWhenUsed/>
    <w:rsid w:val="009E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7EC"/>
  </w:style>
  <w:style w:type="paragraph" w:customStyle="1" w:styleId="FreeForm">
    <w:name w:val="Free Form"/>
    <w:rsid w:val="009E37EC"/>
    <w:pPr>
      <w:suppressAutoHyphens/>
      <w:spacing w:line="100" w:lineRule="atLeast"/>
    </w:pPr>
    <w:rPr>
      <w:rFonts w:ascii="Times New Roman" w:eastAsia="ヒラギノ角ゴ Pro W3" w:hAnsi="Times New Roman"/>
      <w:color w:val="000000"/>
      <w:kern w:val="1"/>
      <w:lang w:val="en" w:eastAsia="hi-IN" w:bidi="hi-IN"/>
    </w:rPr>
  </w:style>
  <w:style w:type="paragraph" w:styleId="NormalWeb">
    <w:name w:val="Normal (Web)"/>
    <w:basedOn w:val="Normal"/>
    <w:semiHidden/>
    <w:unhideWhenUsed/>
    <w:rsid w:val="00C24AD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rsid w:val="007D04B4"/>
    <w:pPr>
      <w:suppressAutoHyphens/>
    </w:pPr>
    <w:rPr>
      <w:rFonts w:ascii="Tahoma" w:eastAsia="ヒラギノ角ゴ Pro W3" w:hAnsi="Tahoma"/>
      <w:color w:val="000000"/>
      <w:kern w:val="2"/>
      <w:lang w:eastAsia="ar-SA"/>
    </w:rPr>
  </w:style>
  <w:style w:type="character" w:customStyle="1" w:styleId="itemprop">
    <w:name w:val="itemprop"/>
    <w:rsid w:val="00CA7F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44F"/>
    <w:pPr>
      <w:ind w:left="720"/>
      <w:contextualSpacing/>
    </w:pPr>
  </w:style>
  <w:style w:type="character" w:customStyle="1" w:styleId="A1">
    <w:name w:val="A1"/>
    <w:rsid w:val="007E77DB"/>
    <w:rPr>
      <w:rFonts w:ascii="Apercu" w:hAnsi="Apercu"/>
      <w:sz w:val="22"/>
    </w:rPr>
  </w:style>
  <w:style w:type="paragraph" w:styleId="BodyText">
    <w:name w:val="Body Text"/>
    <w:basedOn w:val="Normal"/>
    <w:link w:val="BodyTextChar"/>
    <w:rsid w:val="007E77DB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BodyTextChar">
    <w:name w:val="Body Text Char"/>
    <w:link w:val="BodyText"/>
    <w:rsid w:val="007E77DB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NoSpacing">
    <w:name w:val="No Spacing"/>
    <w:uiPriority w:val="1"/>
    <w:qFormat/>
    <w:rsid w:val="0020335B"/>
    <w:rPr>
      <w:sz w:val="22"/>
      <w:szCs w:val="22"/>
    </w:rPr>
  </w:style>
  <w:style w:type="character" w:styleId="Hyperlink">
    <w:name w:val="Hyperlink"/>
    <w:uiPriority w:val="99"/>
    <w:unhideWhenUsed/>
    <w:rsid w:val="0020335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33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7EC"/>
  </w:style>
  <w:style w:type="paragraph" w:styleId="Footer">
    <w:name w:val="footer"/>
    <w:basedOn w:val="Normal"/>
    <w:link w:val="FooterChar"/>
    <w:uiPriority w:val="99"/>
    <w:unhideWhenUsed/>
    <w:rsid w:val="009E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7EC"/>
  </w:style>
  <w:style w:type="paragraph" w:customStyle="1" w:styleId="FreeForm">
    <w:name w:val="Free Form"/>
    <w:rsid w:val="009E37EC"/>
    <w:pPr>
      <w:suppressAutoHyphens/>
      <w:spacing w:line="100" w:lineRule="atLeast"/>
    </w:pPr>
    <w:rPr>
      <w:rFonts w:ascii="Times New Roman" w:eastAsia="ヒラギノ角ゴ Pro W3" w:hAnsi="Times New Roman"/>
      <w:color w:val="000000"/>
      <w:kern w:val="1"/>
      <w:lang w:val="en" w:eastAsia="hi-IN" w:bidi="hi-IN"/>
    </w:rPr>
  </w:style>
  <w:style w:type="paragraph" w:styleId="NormalWeb">
    <w:name w:val="Normal (Web)"/>
    <w:basedOn w:val="Normal"/>
    <w:semiHidden/>
    <w:unhideWhenUsed/>
    <w:rsid w:val="00C24ADC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W-Default">
    <w:name w:val="WW-Default"/>
    <w:rsid w:val="007D04B4"/>
    <w:pPr>
      <w:suppressAutoHyphens/>
    </w:pPr>
    <w:rPr>
      <w:rFonts w:ascii="Tahoma" w:eastAsia="ヒラギノ角ゴ Pro W3" w:hAnsi="Tahoma"/>
      <w:color w:val="000000"/>
      <w:kern w:val="2"/>
      <w:lang w:eastAsia="ar-SA"/>
    </w:rPr>
  </w:style>
  <w:style w:type="character" w:customStyle="1" w:styleId="itemprop">
    <w:name w:val="itemprop"/>
    <w:rsid w:val="00CA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2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8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24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93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6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97996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footer" Target="footer2.xml"/><Relationship Id="rId21" Type="http://schemas.openxmlformats.org/officeDocument/2006/relationships/header" Target="header3.xml"/><Relationship Id="rId22" Type="http://schemas.openxmlformats.org/officeDocument/2006/relationships/footer" Target="footer3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youtu.be/L8CL5sGfJVg" TargetMode="External"/><Relationship Id="rId11" Type="http://schemas.openxmlformats.org/officeDocument/2006/relationships/hyperlink" Target="http://www.onehotbook.cz" TargetMode="External"/><Relationship Id="rId12" Type="http://schemas.openxmlformats.org/officeDocument/2006/relationships/hyperlink" Target="http://www.aerofilms.cz/slozka-64" TargetMode="External"/><Relationship Id="rId13" Type="http://schemas.openxmlformats.org/officeDocument/2006/relationships/hyperlink" Target="http://aero.capsa.cz" TargetMode="External"/><Relationship Id="rId14" Type="http://schemas.openxmlformats.org/officeDocument/2006/relationships/hyperlink" Target="mailto:hana@aerofilms.cz" TargetMode="External"/><Relationship Id="rId15" Type="http://schemas.openxmlformats.org/officeDocument/2006/relationships/hyperlink" Target="http://www.aerofilms.cz" TargetMode="External"/><Relationship Id="rId16" Type="http://schemas.openxmlformats.org/officeDocument/2006/relationships/hyperlink" Target="https://aero.capsa.cz/" TargetMode="External"/><Relationship Id="rId17" Type="http://schemas.openxmlformats.org/officeDocument/2006/relationships/header" Target="header1.xml"/><Relationship Id="rId18" Type="http://schemas.openxmlformats.org/officeDocument/2006/relationships/header" Target="header2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E47D-3EFD-B24D-8600-0A0C4AA91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939</Words>
  <Characters>4049</Characters>
  <Application>Microsoft Macintosh Word</Application>
  <DocSecurity>0</DocSecurity>
  <Lines>130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Links>
    <vt:vector size="30" baseType="variant">
      <vt:variant>
        <vt:i4>851978</vt:i4>
      </vt:variant>
      <vt:variant>
        <vt:i4>12</vt:i4>
      </vt:variant>
      <vt:variant>
        <vt:i4>0</vt:i4>
      </vt:variant>
      <vt:variant>
        <vt:i4>5</vt:i4>
      </vt:variant>
      <vt:variant>
        <vt:lpwstr>http://www.aerofilms.cz/</vt:lpwstr>
      </vt:variant>
      <vt:variant>
        <vt:lpwstr/>
      </vt:variant>
      <vt:variant>
        <vt:i4>7012360</vt:i4>
      </vt:variant>
      <vt:variant>
        <vt:i4>9</vt:i4>
      </vt:variant>
      <vt:variant>
        <vt:i4>0</vt:i4>
      </vt:variant>
      <vt:variant>
        <vt:i4>5</vt:i4>
      </vt:variant>
      <vt:variant>
        <vt:lpwstr>mailto:radka.urbancova@aerofilms.cz</vt:lpwstr>
      </vt:variant>
      <vt:variant>
        <vt:lpwstr/>
      </vt:variant>
      <vt:variant>
        <vt:i4>5242898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4980816</vt:i4>
      </vt:variant>
      <vt:variant>
        <vt:i4>3</vt:i4>
      </vt:variant>
      <vt:variant>
        <vt:i4>0</vt:i4>
      </vt:variant>
      <vt:variant>
        <vt:i4>5</vt:i4>
      </vt:variant>
      <vt:variant>
        <vt:lpwstr>http://www.aerofilms.cz/slozka-64</vt:lpwstr>
      </vt:variant>
      <vt:variant>
        <vt:lpwstr/>
      </vt:variant>
      <vt:variant>
        <vt:i4>1507397</vt:i4>
      </vt:variant>
      <vt:variant>
        <vt:i4>0</vt:i4>
      </vt:variant>
      <vt:variant>
        <vt:i4>0</vt:i4>
      </vt:variant>
      <vt:variant>
        <vt:i4>5</vt:i4>
      </vt:variant>
      <vt:variant>
        <vt:lpwstr>http://www.onehotbook.cz/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U</dc:creator>
  <cp:keywords/>
  <cp:lastModifiedBy>Hana Chybíková</cp:lastModifiedBy>
  <cp:revision>7</cp:revision>
  <dcterms:created xsi:type="dcterms:W3CDTF">2019-01-22T11:12:00Z</dcterms:created>
  <dcterms:modified xsi:type="dcterms:W3CDTF">2019-01-23T10:53:00Z</dcterms:modified>
</cp:coreProperties>
</file>