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DA782" w14:textId="50AFAC60" w:rsidR="00776A53" w:rsidRPr="00776A53" w:rsidRDefault="00776A53" w:rsidP="00621706">
      <w:pPr>
        <w:spacing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  <w:r w:rsidRPr="00776A53">
        <w:rPr>
          <w:rFonts w:ascii="Arial" w:hAnsi="Arial" w:cs="Arial"/>
          <w:sz w:val="18"/>
          <w:szCs w:val="18"/>
        </w:rPr>
        <w:t>Tisková zpráva</w:t>
      </w:r>
    </w:p>
    <w:p w14:paraId="7E74B078" w14:textId="77777777" w:rsidR="00776A53" w:rsidRDefault="00776A53" w:rsidP="00621706">
      <w:pPr>
        <w:spacing w:line="240" w:lineRule="auto"/>
        <w:jc w:val="center"/>
        <w:rPr>
          <w:rFonts w:ascii="Arial" w:hAnsi="Arial" w:cs="Arial"/>
          <w:b/>
        </w:rPr>
      </w:pPr>
    </w:p>
    <w:p w14:paraId="3AC02389" w14:textId="77777777" w:rsidR="007B4F97" w:rsidRPr="007B4F97" w:rsidRDefault="007B4F97" w:rsidP="00621706">
      <w:pPr>
        <w:spacing w:line="240" w:lineRule="auto"/>
        <w:jc w:val="center"/>
        <w:rPr>
          <w:rFonts w:ascii="Arial" w:hAnsi="Arial" w:cs="Arial"/>
          <w:b/>
        </w:rPr>
      </w:pPr>
      <w:r w:rsidRPr="007B4F97">
        <w:rPr>
          <w:rFonts w:ascii="Arial" w:hAnsi="Arial" w:cs="Arial"/>
          <w:b/>
        </w:rPr>
        <w:t>Cestovatel Dan Přibáň dotočil film o poslední výpravě žlutého cirkusu kolem světa</w:t>
      </w:r>
    </w:p>
    <w:p w14:paraId="78200E6A" w14:textId="77777777" w:rsidR="007B4F97" w:rsidRPr="00552D26" w:rsidRDefault="00D21EF3" w:rsidP="00621706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52D26">
        <w:rPr>
          <w:rFonts w:ascii="Arial" w:hAnsi="Arial" w:cs="Arial"/>
          <w:b/>
          <w:i/>
          <w:sz w:val="20"/>
          <w:szCs w:val="20"/>
        </w:rPr>
        <w:t>Česká kina se utkají o místo premiéry filmu Trabantem tam a zase zpátky</w:t>
      </w:r>
    </w:p>
    <w:p w14:paraId="00D5FBF0" w14:textId="77777777" w:rsidR="00D21EF3" w:rsidRPr="00F5339D" w:rsidRDefault="00D21EF3" w:rsidP="00621706">
      <w:pPr>
        <w:spacing w:line="240" w:lineRule="auto"/>
        <w:jc w:val="center"/>
        <w:rPr>
          <w:i/>
          <w:sz w:val="18"/>
          <w:szCs w:val="18"/>
        </w:rPr>
      </w:pPr>
      <w:r w:rsidRPr="00F5339D">
        <w:rPr>
          <w:noProof/>
          <w:color w:val="FF0000"/>
          <w:sz w:val="20"/>
          <w:szCs w:val="20"/>
        </w:rPr>
        <w:drawing>
          <wp:inline distT="0" distB="0" distL="0" distR="0" wp14:anchorId="586CF847" wp14:editId="677D9CF9">
            <wp:extent cx="4911725" cy="3274483"/>
            <wp:effectExtent l="0" t="0" r="3175" b="2540"/>
            <wp:docPr id="1" name="Obrázek 1" descr="C:\Users\marti_000\Documents\ACTUAL PROJEKTY\TRABANT\TZ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_000\Documents\ACTUAL PROJEKTY\TRABANT\TZ\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585" cy="327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39D">
        <w:rPr>
          <w:sz w:val="20"/>
          <w:szCs w:val="20"/>
        </w:rPr>
        <w:br/>
      </w:r>
    </w:p>
    <w:p w14:paraId="2C2ECA61" w14:textId="77777777" w:rsidR="00D21EF3" w:rsidRPr="007B4F97" w:rsidRDefault="00D21EF3" w:rsidP="00621706">
      <w:pPr>
        <w:spacing w:line="240" w:lineRule="auto"/>
        <w:rPr>
          <w:rFonts w:ascii="Arial" w:hAnsi="Arial" w:cs="Arial"/>
          <w:sz w:val="20"/>
          <w:szCs w:val="20"/>
        </w:rPr>
      </w:pPr>
      <w:r w:rsidRPr="007B4F97">
        <w:rPr>
          <w:rFonts w:ascii="Arial" w:hAnsi="Arial" w:cs="Arial"/>
          <w:sz w:val="20"/>
          <w:szCs w:val="20"/>
        </w:rPr>
        <w:t xml:space="preserve">Jeden z nejznámějších českých cestovatelů současnosti </w:t>
      </w:r>
      <w:r w:rsidRPr="007B4F97">
        <w:rPr>
          <w:rFonts w:ascii="Arial" w:hAnsi="Arial" w:cs="Arial"/>
          <w:b/>
          <w:sz w:val="20"/>
          <w:szCs w:val="20"/>
        </w:rPr>
        <w:t>Dan Přibáň uzavře v dubnu příštího roku na plátnech kin svou jedenáctiletou cestu kolem světa</w:t>
      </w:r>
      <w:r w:rsidRPr="007B4F97">
        <w:rPr>
          <w:rFonts w:ascii="Arial" w:hAnsi="Arial" w:cs="Arial"/>
          <w:sz w:val="20"/>
          <w:szCs w:val="20"/>
        </w:rPr>
        <w:t xml:space="preserve">. Poslední adrenalinová výprava žlutého cirkusu s názvem </w:t>
      </w:r>
      <w:r w:rsidRPr="007B4F97">
        <w:rPr>
          <w:rFonts w:ascii="Arial" w:hAnsi="Arial" w:cs="Arial"/>
          <w:b/>
          <w:sz w:val="20"/>
          <w:szCs w:val="20"/>
        </w:rPr>
        <w:t>Trabantem tam a zase zpátky</w:t>
      </w:r>
      <w:r w:rsidRPr="007B4F97">
        <w:rPr>
          <w:rFonts w:ascii="Arial" w:hAnsi="Arial" w:cs="Arial"/>
          <w:sz w:val="20"/>
          <w:szCs w:val="20"/>
        </w:rPr>
        <w:t xml:space="preserve"> se </w:t>
      </w:r>
      <w:r w:rsidR="007B4F97">
        <w:rPr>
          <w:rFonts w:ascii="Arial" w:hAnsi="Arial" w:cs="Arial"/>
          <w:sz w:val="20"/>
          <w:szCs w:val="20"/>
        </w:rPr>
        <w:t xml:space="preserve">napojuje </w:t>
      </w:r>
      <w:r w:rsidRPr="007B4F97">
        <w:rPr>
          <w:rFonts w:ascii="Arial" w:hAnsi="Arial" w:cs="Arial"/>
          <w:sz w:val="20"/>
          <w:szCs w:val="20"/>
        </w:rPr>
        <w:t>na trasu první expedice</w:t>
      </w:r>
      <w:r w:rsidR="007B4F97">
        <w:rPr>
          <w:rFonts w:ascii="Arial" w:hAnsi="Arial" w:cs="Arial"/>
          <w:sz w:val="20"/>
          <w:szCs w:val="20"/>
        </w:rPr>
        <w:t xml:space="preserve">, </w:t>
      </w:r>
      <w:r w:rsidR="007B4F97" w:rsidRPr="007B4F97">
        <w:rPr>
          <w:rFonts w:ascii="Arial" w:hAnsi="Arial" w:cs="Arial"/>
          <w:b/>
          <w:sz w:val="20"/>
          <w:szCs w:val="20"/>
        </w:rPr>
        <w:t>na cestě z Asie do Prahy domů ujede</w:t>
      </w:r>
      <w:r w:rsidR="007B4F97">
        <w:rPr>
          <w:rFonts w:ascii="Arial" w:hAnsi="Arial" w:cs="Arial"/>
          <w:sz w:val="20"/>
          <w:szCs w:val="20"/>
        </w:rPr>
        <w:t xml:space="preserve"> </w:t>
      </w:r>
      <w:r w:rsidR="007B4F97" w:rsidRPr="007B4F97">
        <w:rPr>
          <w:rFonts w:ascii="Arial" w:hAnsi="Arial" w:cs="Arial"/>
          <w:b/>
          <w:sz w:val="20"/>
          <w:szCs w:val="20"/>
        </w:rPr>
        <w:t>17 237 kilometrů</w:t>
      </w:r>
      <w:r w:rsidR="007B4F97">
        <w:rPr>
          <w:rFonts w:ascii="Arial" w:hAnsi="Arial" w:cs="Arial"/>
          <w:sz w:val="20"/>
          <w:szCs w:val="20"/>
        </w:rPr>
        <w:t xml:space="preserve">. </w:t>
      </w:r>
      <w:r w:rsidRPr="007B4F97">
        <w:rPr>
          <w:rFonts w:ascii="Arial" w:hAnsi="Arial" w:cs="Arial"/>
          <w:sz w:val="20"/>
          <w:szCs w:val="20"/>
        </w:rPr>
        <w:t xml:space="preserve">Filmaři tentokrát zachycují divokou jízdu </w:t>
      </w:r>
      <w:r w:rsidRPr="007B4F97">
        <w:rPr>
          <w:rFonts w:ascii="Arial" w:hAnsi="Arial" w:cs="Arial"/>
          <w:b/>
          <w:sz w:val="20"/>
          <w:szCs w:val="20"/>
        </w:rPr>
        <w:t>z jižní Indie přes Nepál, Himaláje, Pákistán, Čínu, Kyrgyzstán až do Uzbekistánu a odtud přes Rusko, Ukrajinu a Slovensko do Česka</w:t>
      </w:r>
      <w:r w:rsidRPr="007B4F97">
        <w:rPr>
          <w:rFonts w:ascii="Arial" w:hAnsi="Arial" w:cs="Arial"/>
          <w:sz w:val="20"/>
          <w:szCs w:val="20"/>
        </w:rPr>
        <w:t xml:space="preserve">. Osmičlenný tým definitivně dokázal, že k projetí světa není potřeba drahých terénních vozů, ale stačí dva trabanty, polský Fiat </w:t>
      </w:r>
      <w:r w:rsidR="007B4F97">
        <w:rPr>
          <w:rFonts w:ascii="Arial" w:hAnsi="Arial" w:cs="Arial"/>
          <w:sz w:val="20"/>
          <w:szCs w:val="20"/>
        </w:rPr>
        <w:t>alias</w:t>
      </w:r>
      <w:r w:rsidR="00BA5F4D" w:rsidRPr="007B4F97">
        <w:rPr>
          <w:rFonts w:ascii="Arial" w:hAnsi="Arial" w:cs="Arial"/>
          <w:sz w:val="20"/>
          <w:szCs w:val="20"/>
        </w:rPr>
        <w:t xml:space="preserve"> </w:t>
      </w:r>
      <w:r w:rsidRPr="007B4F97">
        <w:rPr>
          <w:rFonts w:ascii="Arial" w:hAnsi="Arial" w:cs="Arial"/>
          <w:sz w:val="20"/>
          <w:szCs w:val="20"/>
        </w:rPr>
        <w:t xml:space="preserve">maluch a </w:t>
      </w:r>
      <w:r w:rsidR="003E069A" w:rsidRPr="007B4F97">
        <w:rPr>
          <w:rFonts w:ascii="Arial" w:hAnsi="Arial" w:cs="Arial"/>
          <w:sz w:val="20"/>
          <w:szCs w:val="20"/>
        </w:rPr>
        <w:t xml:space="preserve">stará </w:t>
      </w:r>
      <w:r w:rsidR="00BA5F4D" w:rsidRPr="007B4F97">
        <w:rPr>
          <w:rFonts w:ascii="Arial" w:hAnsi="Arial" w:cs="Arial"/>
          <w:sz w:val="20"/>
          <w:szCs w:val="20"/>
        </w:rPr>
        <w:t xml:space="preserve">česká </w:t>
      </w:r>
      <w:r w:rsidRPr="007B4F97">
        <w:rPr>
          <w:rFonts w:ascii="Arial" w:hAnsi="Arial" w:cs="Arial"/>
          <w:sz w:val="20"/>
          <w:szCs w:val="20"/>
        </w:rPr>
        <w:t>motorka Jawa</w:t>
      </w:r>
      <w:r w:rsidR="00BA5F4D" w:rsidRPr="007B4F97">
        <w:rPr>
          <w:rFonts w:ascii="Arial" w:hAnsi="Arial" w:cs="Arial"/>
          <w:sz w:val="20"/>
          <w:szCs w:val="20"/>
        </w:rPr>
        <w:t xml:space="preserve"> 250</w:t>
      </w:r>
      <w:r w:rsidRPr="007B4F97">
        <w:rPr>
          <w:rFonts w:ascii="Arial" w:hAnsi="Arial" w:cs="Arial"/>
          <w:sz w:val="20"/>
          <w:szCs w:val="20"/>
        </w:rPr>
        <w:t xml:space="preserve">. </w:t>
      </w:r>
      <w:r w:rsidRPr="007B4F97">
        <w:rPr>
          <w:rFonts w:ascii="Arial" w:hAnsi="Arial" w:cs="Arial"/>
          <w:b/>
          <w:sz w:val="20"/>
          <w:szCs w:val="20"/>
        </w:rPr>
        <w:t>Česká kina se nyní mají možnost utkat o exkluzivní slavnostní předpremiéru 4. dubna 2019, distribuční premiéra ve všech ostatních kinech proběhne 11. dubna.</w:t>
      </w:r>
    </w:p>
    <w:p w14:paraId="488D75A9" w14:textId="188575B5" w:rsidR="00621706" w:rsidRPr="00EA6891" w:rsidRDefault="00D21EF3" w:rsidP="006217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B4F97">
        <w:rPr>
          <w:rFonts w:ascii="Arial" w:hAnsi="Arial" w:cs="Arial"/>
          <w:b/>
          <w:sz w:val="20"/>
          <w:szCs w:val="20"/>
        </w:rPr>
        <w:t>Hlasování o úplně první projekci nového filmu</w:t>
      </w:r>
      <w:r w:rsidRPr="007B4F97">
        <w:rPr>
          <w:rFonts w:ascii="Arial" w:hAnsi="Arial" w:cs="Arial"/>
          <w:sz w:val="20"/>
          <w:szCs w:val="20"/>
        </w:rPr>
        <w:t xml:space="preserve"> Trabantem tam a zase zpátky cestovatele a režiséra Dana Přibáně je nyní spuštěno na </w:t>
      </w:r>
      <w:hyperlink r:id="rId5" w:history="1">
        <w:r w:rsidR="00AD59FF">
          <w:rPr>
            <w:rStyle w:val="Hypertextovodkaz"/>
            <w:rFonts w:ascii="Arial" w:hAnsi="Arial" w:cs="Arial"/>
            <w:sz w:val="20"/>
            <w:szCs w:val="20"/>
          </w:rPr>
          <w:t>www.vyhrajpremieru.cz</w:t>
        </w:r>
      </w:hyperlink>
      <w:r w:rsidRPr="007B4F97">
        <w:rPr>
          <w:rFonts w:ascii="Arial" w:hAnsi="Arial" w:cs="Arial"/>
          <w:sz w:val="20"/>
          <w:szCs w:val="20"/>
        </w:rPr>
        <w:t xml:space="preserve"> </w:t>
      </w:r>
      <w:r w:rsidRPr="007B4F97">
        <w:rPr>
          <w:rFonts w:ascii="Arial" w:hAnsi="Arial" w:cs="Arial"/>
          <w:b/>
          <w:sz w:val="20"/>
          <w:szCs w:val="20"/>
        </w:rPr>
        <w:t>Slavnostní předpremiéra filmu za účasti delegace tvůrců tak může proběhnout v</w:t>
      </w:r>
      <w:r w:rsidR="00552D26">
        <w:rPr>
          <w:rFonts w:ascii="Arial" w:hAnsi="Arial" w:cs="Arial"/>
          <w:b/>
          <w:sz w:val="20"/>
          <w:szCs w:val="20"/>
        </w:rPr>
        <w:t> </w:t>
      </w:r>
      <w:r w:rsidR="00405BB4">
        <w:rPr>
          <w:rFonts w:ascii="Arial" w:hAnsi="Arial" w:cs="Arial"/>
          <w:b/>
          <w:sz w:val="20"/>
          <w:szCs w:val="20"/>
        </w:rPr>
        <w:t>tom</w:t>
      </w:r>
      <w:r w:rsidR="00552D26">
        <w:rPr>
          <w:rFonts w:ascii="Arial" w:hAnsi="Arial" w:cs="Arial"/>
          <w:b/>
          <w:sz w:val="20"/>
          <w:szCs w:val="20"/>
        </w:rPr>
        <w:t xml:space="preserve"> českém kině</w:t>
      </w:r>
      <w:r w:rsidRPr="007B4F97">
        <w:rPr>
          <w:rFonts w:ascii="Arial" w:hAnsi="Arial" w:cs="Arial"/>
          <w:b/>
          <w:sz w:val="20"/>
          <w:szCs w:val="20"/>
        </w:rPr>
        <w:t>, které největším počtem hlasů diváků vyhraje internetové hlasování.</w:t>
      </w:r>
      <w:r w:rsidRPr="007B4F97">
        <w:rPr>
          <w:rFonts w:ascii="Arial" w:hAnsi="Arial" w:cs="Arial"/>
          <w:sz w:val="20"/>
          <w:szCs w:val="20"/>
        </w:rPr>
        <w:t xml:space="preserve"> Novinkou je možnost hlasovat z</w:t>
      </w:r>
      <w:r w:rsidR="00552D26">
        <w:rPr>
          <w:rFonts w:ascii="Arial" w:hAnsi="Arial" w:cs="Arial"/>
          <w:sz w:val="20"/>
          <w:szCs w:val="20"/>
        </w:rPr>
        <w:t> jedné emailové adresy opakovaně jednou za</w:t>
      </w:r>
      <w:r w:rsidRPr="007B4F97">
        <w:rPr>
          <w:rFonts w:ascii="Arial" w:hAnsi="Arial" w:cs="Arial"/>
          <w:sz w:val="20"/>
          <w:szCs w:val="20"/>
        </w:rPr>
        <w:t xml:space="preserve"> čtrnáct dní. Všichni, kdo budou hlasovat pro vítězné kino s největším počtem hlasů, budou poz</w:t>
      </w:r>
      <w:r w:rsidR="00552D26">
        <w:rPr>
          <w:rFonts w:ascii="Arial" w:hAnsi="Arial" w:cs="Arial"/>
          <w:sz w:val="20"/>
          <w:szCs w:val="20"/>
        </w:rPr>
        <w:t xml:space="preserve">vání na slavnostní předpremiéru. Zúčastní se jí ti, kdo nejrychleji potvrdí svou účast do vyčerpání kapacity sálu. </w:t>
      </w:r>
      <w:r w:rsidRPr="007B4F97">
        <w:rPr>
          <w:rFonts w:ascii="Arial" w:hAnsi="Arial" w:cs="Arial"/>
          <w:sz w:val="20"/>
          <w:szCs w:val="20"/>
        </w:rPr>
        <w:t>Ze všech hlasujících bude vylosováno deset výherců věcných cen. Uzávěrka hlasování proběhne 10. února 2019 ve 12 hodin.</w:t>
      </w:r>
      <w:r w:rsidRPr="007B4F97">
        <w:rPr>
          <w:rFonts w:ascii="Arial" w:eastAsia="Times New Roman" w:hAnsi="Arial" w:cs="Arial"/>
          <w:color w:val="FFFFFF"/>
          <w:spacing w:val="5"/>
        </w:rPr>
        <w:t xml:space="preserve"> </w:t>
      </w:r>
      <w:r w:rsidRPr="007B4F97">
        <w:rPr>
          <w:rFonts w:ascii="Arial" w:hAnsi="Arial" w:cs="Arial"/>
          <w:sz w:val="20"/>
          <w:szCs w:val="20"/>
        </w:rPr>
        <w:t xml:space="preserve">Filmaři se spuštěním hlasování o předpremiéru zveřejnili první ukázku </w:t>
      </w:r>
      <w:r w:rsidRPr="00EA6891">
        <w:rPr>
          <w:rFonts w:ascii="Arial" w:hAnsi="Arial" w:cs="Arial"/>
          <w:sz w:val="20"/>
          <w:szCs w:val="20"/>
        </w:rPr>
        <w:t>z cestovatelské komed</w:t>
      </w:r>
      <w:r w:rsidR="00621706" w:rsidRPr="00EA6891">
        <w:rPr>
          <w:rFonts w:ascii="Arial" w:hAnsi="Arial" w:cs="Arial"/>
          <w:sz w:val="20"/>
          <w:szCs w:val="20"/>
        </w:rPr>
        <w:t>ie Trabantem tam a zase zpátky:</w:t>
      </w:r>
      <w:r w:rsidRPr="00EA6891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AD59FF" w:rsidRPr="00AD59FF">
          <w:rPr>
            <w:rStyle w:val="Hypertextovodkaz"/>
            <w:rFonts w:ascii="Arial" w:hAnsi="Arial" w:cs="Arial"/>
            <w:sz w:val="20"/>
            <w:szCs w:val="20"/>
          </w:rPr>
          <w:t>https://youtu.be/tojqJEVYp-I</w:t>
        </w:r>
      </w:hyperlink>
    </w:p>
    <w:p w14:paraId="567849EC" w14:textId="77777777" w:rsidR="00621706" w:rsidRDefault="00621706" w:rsidP="00621706">
      <w:pPr>
        <w:spacing w:after="0" w:line="240" w:lineRule="auto"/>
        <w:rPr>
          <w:rFonts w:eastAsia="Times New Roman"/>
          <w:sz w:val="24"/>
          <w:szCs w:val="24"/>
        </w:rPr>
      </w:pPr>
    </w:p>
    <w:p w14:paraId="75099F27" w14:textId="75E7BE31" w:rsidR="00D21EF3" w:rsidRPr="00621706" w:rsidRDefault="00D21EF3" w:rsidP="00621706">
      <w:pPr>
        <w:spacing w:after="0" w:line="240" w:lineRule="auto"/>
        <w:rPr>
          <w:rFonts w:eastAsia="Times New Roman"/>
          <w:sz w:val="24"/>
          <w:szCs w:val="24"/>
        </w:rPr>
      </w:pPr>
      <w:r w:rsidRPr="006409A7">
        <w:rPr>
          <w:rFonts w:ascii="Arial" w:hAnsi="Arial" w:cs="Arial"/>
          <w:b/>
          <w:sz w:val="20"/>
          <w:szCs w:val="20"/>
        </w:rPr>
        <w:t>Osmi</w:t>
      </w:r>
      <w:r w:rsidR="003E069A" w:rsidRPr="006409A7">
        <w:rPr>
          <w:rFonts w:ascii="Arial" w:hAnsi="Arial" w:cs="Arial"/>
          <w:b/>
          <w:sz w:val="20"/>
          <w:szCs w:val="20"/>
        </w:rPr>
        <w:t xml:space="preserve">členná výprava </w:t>
      </w:r>
      <w:r w:rsidR="003E069A" w:rsidRPr="006409A7">
        <w:rPr>
          <w:rFonts w:ascii="Arial" w:hAnsi="Arial" w:cs="Arial"/>
          <w:sz w:val="20"/>
          <w:szCs w:val="20"/>
        </w:rPr>
        <w:t xml:space="preserve">opět vyrazila </w:t>
      </w:r>
      <w:r w:rsidRPr="006409A7">
        <w:rPr>
          <w:rFonts w:ascii="Arial" w:hAnsi="Arial" w:cs="Arial"/>
          <w:sz w:val="20"/>
          <w:szCs w:val="20"/>
        </w:rPr>
        <w:t>v mezinárodní česko-polsko-slovenské sestavě</w:t>
      </w:r>
      <w:r w:rsidR="004C42AF" w:rsidRPr="006409A7">
        <w:rPr>
          <w:rFonts w:ascii="Arial" w:hAnsi="Arial" w:cs="Arial"/>
          <w:sz w:val="20"/>
          <w:szCs w:val="20"/>
        </w:rPr>
        <w:t>.</w:t>
      </w:r>
      <w:r w:rsidR="004C42AF" w:rsidRPr="006409A7">
        <w:rPr>
          <w:rFonts w:ascii="Arial" w:hAnsi="Arial" w:cs="Arial"/>
          <w:b/>
          <w:sz w:val="20"/>
          <w:szCs w:val="20"/>
        </w:rPr>
        <w:t xml:space="preserve"> </w:t>
      </w:r>
      <w:r w:rsidR="004C42AF" w:rsidRPr="006409A7">
        <w:rPr>
          <w:rFonts w:ascii="Arial" w:hAnsi="Arial" w:cs="Arial"/>
          <w:sz w:val="20"/>
          <w:szCs w:val="20"/>
        </w:rPr>
        <w:t>Mezi jejími členy</w:t>
      </w:r>
      <w:r w:rsidR="004C42AF" w:rsidRPr="006409A7">
        <w:rPr>
          <w:rFonts w:ascii="Arial" w:hAnsi="Arial" w:cs="Arial"/>
          <w:b/>
          <w:sz w:val="20"/>
          <w:szCs w:val="20"/>
        </w:rPr>
        <w:t xml:space="preserve"> byly osvědčené tváře </w:t>
      </w:r>
      <w:r w:rsidRPr="006409A7">
        <w:rPr>
          <w:rFonts w:ascii="Arial" w:hAnsi="Arial" w:cs="Arial"/>
          <w:b/>
          <w:sz w:val="20"/>
          <w:szCs w:val="20"/>
        </w:rPr>
        <w:t>žlutého cirkusu</w:t>
      </w:r>
      <w:r w:rsidR="004C42AF" w:rsidRPr="006409A7">
        <w:rPr>
          <w:rFonts w:ascii="Arial" w:hAnsi="Arial" w:cs="Arial"/>
          <w:sz w:val="20"/>
          <w:szCs w:val="20"/>
        </w:rPr>
        <w:t xml:space="preserve"> včetně nesmrtelného</w:t>
      </w:r>
      <w:r w:rsidRPr="006409A7">
        <w:rPr>
          <w:rFonts w:ascii="Arial" w:hAnsi="Arial" w:cs="Arial"/>
          <w:sz w:val="20"/>
          <w:szCs w:val="20"/>
        </w:rPr>
        <w:t xml:space="preserve"> </w:t>
      </w:r>
      <w:r w:rsidR="004C42AF" w:rsidRPr="006409A7">
        <w:rPr>
          <w:rFonts w:ascii="Arial" w:hAnsi="Arial" w:cs="Arial"/>
          <w:sz w:val="20"/>
          <w:szCs w:val="20"/>
        </w:rPr>
        <w:t>motocyklisty</w:t>
      </w:r>
      <w:r w:rsidR="00BA5F4D" w:rsidRPr="006409A7">
        <w:rPr>
          <w:rFonts w:ascii="Arial" w:hAnsi="Arial" w:cs="Arial"/>
          <w:sz w:val="20"/>
          <w:szCs w:val="20"/>
        </w:rPr>
        <w:t xml:space="preserve"> a </w:t>
      </w:r>
      <w:r w:rsidR="004C42AF" w:rsidRPr="006409A7">
        <w:rPr>
          <w:rFonts w:ascii="Arial" w:hAnsi="Arial" w:cs="Arial"/>
          <w:sz w:val="20"/>
          <w:szCs w:val="20"/>
        </w:rPr>
        <w:t>optimisty</w:t>
      </w:r>
      <w:r w:rsidR="00BA5F4D" w:rsidRPr="006409A7">
        <w:rPr>
          <w:rFonts w:ascii="Arial" w:hAnsi="Arial" w:cs="Arial"/>
          <w:sz w:val="20"/>
          <w:szCs w:val="20"/>
        </w:rPr>
        <w:t xml:space="preserve"> </w:t>
      </w:r>
      <w:r w:rsidR="004C42AF" w:rsidRPr="006409A7">
        <w:rPr>
          <w:rFonts w:ascii="Arial" w:hAnsi="Arial" w:cs="Arial"/>
          <w:sz w:val="20"/>
          <w:szCs w:val="20"/>
        </w:rPr>
        <w:t>Marka Slobodníka ze Slovenska</w:t>
      </w:r>
      <w:r w:rsidRPr="006409A7">
        <w:rPr>
          <w:rFonts w:ascii="Arial" w:hAnsi="Arial" w:cs="Arial"/>
          <w:sz w:val="20"/>
          <w:szCs w:val="20"/>
        </w:rPr>
        <w:t xml:space="preserve">, </w:t>
      </w:r>
      <w:r w:rsidR="004C42AF" w:rsidRPr="006409A7">
        <w:rPr>
          <w:rFonts w:ascii="Arial" w:hAnsi="Arial" w:cs="Arial"/>
          <w:sz w:val="20"/>
          <w:szCs w:val="20"/>
        </w:rPr>
        <w:t>notorického ztráceče pasů Poláka Radka Jony a náčelníka Dana Přibáně</w:t>
      </w:r>
      <w:r w:rsidRPr="006409A7">
        <w:rPr>
          <w:rFonts w:ascii="Arial" w:hAnsi="Arial" w:cs="Arial"/>
          <w:sz w:val="20"/>
          <w:szCs w:val="20"/>
        </w:rPr>
        <w:t xml:space="preserve"> v čele. </w:t>
      </w:r>
      <w:r w:rsidR="00435DCA">
        <w:rPr>
          <w:rFonts w:ascii="Arial" w:hAnsi="Arial" w:cs="Arial"/>
          <w:sz w:val="20"/>
          <w:szCs w:val="20"/>
        </w:rPr>
        <w:t>Všehoschopnou</w:t>
      </w:r>
      <w:r w:rsidR="00435DCA">
        <w:rPr>
          <w:rFonts w:ascii="Arial" w:hAnsi="Arial" w:cs="Arial"/>
          <w:color w:val="545454"/>
          <w:sz w:val="20"/>
          <w:szCs w:val="20"/>
          <w:shd w:val="clear" w:color="auto" w:fill="FFFFFF"/>
        </w:rPr>
        <w:t xml:space="preserve"> </w:t>
      </w:r>
      <w:r w:rsidR="006409A7" w:rsidRPr="006409A7">
        <w:rPr>
          <w:rFonts w:ascii="Arial" w:hAnsi="Arial" w:cs="Arial"/>
          <w:sz w:val="20"/>
          <w:szCs w:val="20"/>
        </w:rPr>
        <w:t>hlavní sestavu skvěle doplnil nováček a hasič Honza Setvín</w:t>
      </w:r>
      <w:r w:rsidR="00776A53">
        <w:rPr>
          <w:rFonts w:ascii="Arial" w:hAnsi="Arial" w:cs="Arial"/>
          <w:sz w:val="20"/>
          <w:szCs w:val="20"/>
        </w:rPr>
        <w:t>.</w:t>
      </w:r>
      <w:r w:rsidR="006409A7">
        <w:rPr>
          <w:rFonts w:ascii="Arial" w:hAnsi="Arial" w:cs="Arial"/>
          <w:sz w:val="20"/>
          <w:szCs w:val="20"/>
        </w:rPr>
        <w:t xml:space="preserve"> „</w:t>
      </w:r>
      <w:r w:rsidR="006409A7">
        <w:rPr>
          <w:rFonts w:ascii="Arial" w:hAnsi="Arial" w:cs="Arial"/>
          <w:i/>
          <w:iCs/>
          <w:sz w:val="20"/>
          <w:szCs w:val="20"/>
        </w:rPr>
        <w:t xml:space="preserve">Poprvé od první cesty s námi nejela žádná žena a možná kvůli tomu nabíralo putování téhle smečky občas drsnější obrátky. Na ironii a černý humor, někdy na hranici politické korektnosti, byla spousta prostoru,“ </w:t>
      </w:r>
      <w:r w:rsidR="008B63A8" w:rsidRPr="008B63A8">
        <w:rPr>
          <w:rFonts w:ascii="Arial" w:hAnsi="Arial" w:cs="Arial"/>
          <w:b/>
          <w:sz w:val="20"/>
          <w:szCs w:val="20"/>
        </w:rPr>
        <w:t>komentuje Dan Přibáň</w:t>
      </w:r>
      <w:r w:rsidR="008B63A8">
        <w:rPr>
          <w:rFonts w:ascii="Arial" w:hAnsi="Arial" w:cs="Arial"/>
          <w:sz w:val="20"/>
          <w:szCs w:val="20"/>
        </w:rPr>
        <w:t>.</w:t>
      </w:r>
    </w:p>
    <w:p w14:paraId="0D2B9EB5" w14:textId="77777777" w:rsidR="00D21EF3" w:rsidRPr="006409A7" w:rsidRDefault="00D21EF3" w:rsidP="00621706">
      <w:pPr>
        <w:spacing w:after="240" w:line="240" w:lineRule="auto"/>
        <w:rPr>
          <w:rFonts w:eastAsiaTheme="minorHAnsi"/>
        </w:rPr>
      </w:pPr>
      <w:r w:rsidRPr="008B63A8">
        <w:rPr>
          <w:rFonts w:ascii="Arial" w:hAnsi="Arial" w:cs="Arial"/>
          <w:b/>
          <w:sz w:val="20"/>
          <w:szCs w:val="20"/>
        </w:rPr>
        <w:lastRenderedPageBreak/>
        <w:t>Velká cesta domů začala na jihu Indie</w:t>
      </w:r>
      <w:r w:rsidR="008B63A8">
        <w:rPr>
          <w:rFonts w:ascii="Arial" w:hAnsi="Arial" w:cs="Arial"/>
          <w:sz w:val="20"/>
          <w:szCs w:val="20"/>
        </w:rPr>
        <w:t xml:space="preserve"> a pokračovala směrem</w:t>
      </w:r>
      <w:r w:rsidRPr="007B4F97">
        <w:rPr>
          <w:rFonts w:ascii="Arial" w:hAnsi="Arial" w:cs="Arial"/>
          <w:sz w:val="20"/>
          <w:szCs w:val="20"/>
        </w:rPr>
        <w:t xml:space="preserve"> na sever mezi </w:t>
      </w:r>
      <w:r w:rsidR="00552D26">
        <w:rPr>
          <w:rFonts w:ascii="Arial" w:hAnsi="Arial" w:cs="Arial"/>
          <w:sz w:val="20"/>
          <w:szCs w:val="20"/>
        </w:rPr>
        <w:t xml:space="preserve">svítící </w:t>
      </w:r>
      <w:r w:rsidRPr="007B4F97">
        <w:rPr>
          <w:rFonts w:ascii="Arial" w:hAnsi="Arial" w:cs="Arial"/>
          <w:sz w:val="20"/>
          <w:szCs w:val="20"/>
        </w:rPr>
        <w:t xml:space="preserve">pohřební hranice magického Váránasí. Dál </w:t>
      </w:r>
      <w:r w:rsidR="008B63A8">
        <w:rPr>
          <w:rFonts w:ascii="Arial" w:hAnsi="Arial" w:cs="Arial"/>
          <w:sz w:val="20"/>
          <w:szCs w:val="20"/>
        </w:rPr>
        <w:t>směřovala</w:t>
      </w:r>
      <w:r w:rsidR="00302942">
        <w:rPr>
          <w:rFonts w:ascii="Arial" w:hAnsi="Arial" w:cs="Arial"/>
          <w:sz w:val="20"/>
          <w:szCs w:val="20"/>
        </w:rPr>
        <w:t xml:space="preserve"> </w:t>
      </w:r>
      <w:r w:rsidRPr="007B4F97">
        <w:rPr>
          <w:rFonts w:ascii="Arial" w:hAnsi="Arial" w:cs="Arial"/>
          <w:sz w:val="20"/>
          <w:szCs w:val="20"/>
        </w:rPr>
        <w:t xml:space="preserve">do Nepálu a podhůří Himaláje, kde </w:t>
      </w:r>
      <w:r w:rsidRPr="008B63A8">
        <w:rPr>
          <w:rFonts w:ascii="Arial" w:hAnsi="Arial" w:cs="Arial"/>
          <w:sz w:val="20"/>
          <w:szCs w:val="20"/>
        </w:rPr>
        <w:t xml:space="preserve">trabanty </w:t>
      </w:r>
      <w:r w:rsidR="00302942" w:rsidRPr="008B63A8">
        <w:rPr>
          <w:rFonts w:ascii="Arial" w:hAnsi="Arial" w:cs="Arial"/>
          <w:sz w:val="20"/>
          <w:szCs w:val="20"/>
        </w:rPr>
        <w:t xml:space="preserve">v 5300 metrech nad mořem </w:t>
      </w:r>
      <w:r w:rsidRPr="008B63A8">
        <w:rPr>
          <w:rFonts w:ascii="Arial" w:hAnsi="Arial" w:cs="Arial"/>
          <w:sz w:val="20"/>
          <w:szCs w:val="20"/>
        </w:rPr>
        <w:t>pokořily výškový rekord dvoutaktního auta</w:t>
      </w:r>
      <w:r w:rsidR="00302942" w:rsidRPr="008B63A8">
        <w:rPr>
          <w:rFonts w:ascii="Arial" w:hAnsi="Arial" w:cs="Arial"/>
          <w:sz w:val="20"/>
          <w:szCs w:val="20"/>
        </w:rPr>
        <w:t>.</w:t>
      </w:r>
      <w:r w:rsidRPr="008B63A8">
        <w:rPr>
          <w:rFonts w:ascii="Arial" w:hAnsi="Arial" w:cs="Arial"/>
          <w:sz w:val="20"/>
          <w:szCs w:val="20"/>
        </w:rPr>
        <w:t xml:space="preserve"> </w:t>
      </w:r>
      <w:r w:rsidR="00302942" w:rsidRPr="008B63A8">
        <w:rPr>
          <w:rFonts w:ascii="Arial" w:hAnsi="Arial" w:cs="Arial"/>
          <w:sz w:val="20"/>
          <w:szCs w:val="20"/>
        </w:rPr>
        <w:t>Nato cestovatelé překonali</w:t>
      </w:r>
      <w:r w:rsidRPr="008B63A8">
        <w:rPr>
          <w:rFonts w:ascii="Arial" w:hAnsi="Arial" w:cs="Arial"/>
          <w:sz w:val="20"/>
          <w:szCs w:val="20"/>
        </w:rPr>
        <w:t xml:space="preserve"> hory mystického malého Tibetu a probojovali se až na hranice Pákistánu</w:t>
      </w:r>
      <w:r w:rsidR="00302942">
        <w:rPr>
          <w:rFonts w:ascii="Arial" w:hAnsi="Arial" w:cs="Arial"/>
          <w:sz w:val="20"/>
          <w:szCs w:val="20"/>
        </w:rPr>
        <w:t xml:space="preserve"> a následně do Číny.</w:t>
      </w:r>
      <w:r w:rsidR="006409A7">
        <w:rPr>
          <w:rFonts w:ascii="Arial" w:hAnsi="Arial" w:cs="Arial"/>
          <w:sz w:val="20"/>
          <w:szCs w:val="20"/>
        </w:rPr>
        <w:t xml:space="preserve"> </w:t>
      </w:r>
      <w:r w:rsidR="006409A7" w:rsidRPr="006409A7">
        <w:rPr>
          <w:rFonts w:ascii="Arial" w:hAnsi="Arial" w:cs="Arial"/>
          <w:i/>
          <w:iCs/>
          <w:sz w:val="20"/>
          <w:szCs w:val="20"/>
        </w:rPr>
        <w:t>Čekali jsme, že to bude v Číně jiné, ale to</w:t>
      </w:r>
      <w:r w:rsidR="006409A7">
        <w:rPr>
          <w:rFonts w:ascii="Arial" w:hAnsi="Arial" w:cs="Arial"/>
          <w:i/>
          <w:iCs/>
          <w:sz w:val="20"/>
          <w:szCs w:val="20"/>
        </w:rPr>
        <w:t>, co</w:t>
      </w:r>
      <w:r w:rsidR="006409A7" w:rsidRPr="006409A7">
        <w:rPr>
          <w:rFonts w:ascii="Arial" w:hAnsi="Arial" w:cs="Arial"/>
          <w:i/>
          <w:iCs/>
          <w:sz w:val="20"/>
          <w:szCs w:val="20"/>
        </w:rPr>
        <w:t xml:space="preserve"> jsme viděli, nám vyrazilo dech. Vjeli jsme do technologické diktatury jak</w:t>
      </w:r>
      <w:r w:rsidR="006409A7">
        <w:rPr>
          <w:rFonts w:ascii="Arial" w:hAnsi="Arial" w:cs="Arial"/>
          <w:i/>
          <w:iCs/>
          <w:sz w:val="20"/>
          <w:szCs w:val="20"/>
        </w:rPr>
        <w:t>o ze sci-fi. Když jsme z</w:t>
      </w:r>
      <w:r w:rsidR="006409A7" w:rsidRPr="006409A7">
        <w:rPr>
          <w:rFonts w:ascii="Arial" w:hAnsi="Arial" w:cs="Arial"/>
          <w:i/>
          <w:iCs/>
          <w:sz w:val="20"/>
          <w:szCs w:val="20"/>
        </w:rPr>
        <w:t>pod dohledu tisíců kamer a neustálé policejní kontroly utekli mezi kyrgyzské jurty</w:t>
      </w:r>
      <w:r w:rsidR="006409A7">
        <w:rPr>
          <w:rFonts w:ascii="Arial" w:hAnsi="Arial" w:cs="Arial"/>
          <w:i/>
          <w:iCs/>
          <w:sz w:val="20"/>
          <w:szCs w:val="20"/>
        </w:rPr>
        <w:t>,</w:t>
      </w:r>
      <w:r w:rsidR="006409A7" w:rsidRPr="006409A7">
        <w:rPr>
          <w:rFonts w:ascii="Arial" w:hAnsi="Arial" w:cs="Arial"/>
          <w:i/>
          <w:iCs/>
          <w:sz w:val="20"/>
          <w:szCs w:val="20"/>
        </w:rPr>
        <w:t xml:space="preserve"> abychom konečně v uzbeckém Samarkandu dokončili cestu ko</w:t>
      </w:r>
      <w:r w:rsidR="006409A7">
        <w:rPr>
          <w:rFonts w:ascii="Arial" w:hAnsi="Arial" w:cs="Arial"/>
          <w:i/>
          <w:iCs/>
          <w:sz w:val="20"/>
          <w:szCs w:val="20"/>
        </w:rPr>
        <w:t>lem světa, byli jsme vážně rádi,</w:t>
      </w:r>
      <w:r w:rsidR="006409A7" w:rsidRPr="0006568E">
        <w:rPr>
          <w:rFonts w:ascii="Arial" w:hAnsi="Arial" w:cs="Arial"/>
          <w:sz w:val="20"/>
          <w:szCs w:val="20"/>
        </w:rPr>
        <w:t>“</w:t>
      </w:r>
      <w:r w:rsidR="006409A7" w:rsidRPr="00EB798C">
        <w:rPr>
          <w:rFonts w:ascii="Arial" w:hAnsi="Arial" w:cs="Arial"/>
          <w:sz w:val="20"/>
          <w:szCs w:val="20"/>
        </w:rPr>
        <w:t xml:space="preserve"> </w:t>
      </w:r>
      <w:r w:rsidR="006409A7" w:rsidRPr="008B63A8">
        <w:rPr>
          <w:rFonts w:ascii="Arial" w:hAnsi="Arial" w:cs="Arial"/>
          <w:b/>
          <w:sz w:val="20"/>
          <w:szCs w:val="20"/>
        </w:rPr>
        <w:t>dodává Přibáň</w:t>
      </w:r>
      <w:r w:rsidR="006409A7">
        <w:rPr>
          <w:rFonts w:ascii="Arial" w:hAnsi="Arial" w:cs="Arial"/>
          <w:b/>
          <w:sz w:val="20"/>
          <w:szCs w:val="20"/>
        </w:rPr>
        <w:t>.</w:t>
      </w:r>
      <w:r w:rsidR="006409A7">
        <w:rPr>
          <w:rFonts w:eastAsiaTheme="minorHAnsi"/>
        </w:rPr>
        <w:t xml:space="preserve"> </w:t>
      </w:r>
      <w:r w:rsidRPr="007B4F97">
        <w:rPr>
          <w:rFonts w:ascii="Arial" w:hAnsi="Arial" w:cs="Arial"/>
          <w:sz w:val="20"/>
          <w:szCs w:val="20"/>
        </w:rPr>
        <w:t xml:space="preserve">Samarkand byl nejvýchodnějším bodem první cesty </w:t>
      </w:r>
      <w:r w:rsidR="008B63A8">
        <w:rPr>
          <w:rFonts w:ascii="Arial" w:hAnsi="Arial" w:cs="Arial"/>
          <w:sz w:val="20"/>
          <w:szCs w:val="20"/>
        </w:rPr>
        <w:t xml:space="preserve">žlutého cirkusu </w:t>
      </w:r>
      <w:r w:rsidRPr="007B4F97">
        <w:rPr>
          <w:rFonts w:ascii="Arial" w:hAnsi="Arial" w:cs="Arial"/>
          <w:sz w:val="20"/>
          <w:szCs w:val="20"/>
        </w:rPr>
        <w:t>v roce 2007. Od té doby žluté trabanty projely Afriku, Jižní Ameriku i Austrálii a jihovýchodní Asii</w:t>
      </w:r>
      <w:r w:rsidR="00375DC0" w:rsidRPr="007B4F97">
        <w:rPr>
          <w:rFonts w:ascii="Arial" w:hAnsi="Arial" w:cs="Arial"/>
          <w:sz w:val="20"/>
          <w:szCs w:val="20"/>
        </w:rPr>
        <w:t>.</w:t>
      </w:r>
      <w:r w:rsidRPr="007B4F97">
        <w:rPr>
          <w:rFonts w:ascii="Arial" w:hAnsi="Arial" w:cs="Arial"/>
          <w:sz w:val="20"/>
          <w:szCs w:val="20"/>
        </w:rPr>
        <w:t xml:space="preserve"> </w:t>
      </w:r>
      <w:r w:rsidR="00375DC0" w:rsidRPr="007B4F97">
        <w:rPr>
          <w:rFonts w:ascii="Arial" w:hAnsi="Arial" w:cs="Arial"/>
          <w:sz w:val="20"/>
          <w:szCs w:val="20"/>
        </w:rPr>
        <w:t>K</w:t>
      </w:r>
      <w:r w:rsidRPr="007B4F97">
        <w:rPr>
          <w:rFonts w:ascii="Arial" w:hAnsi="Arial" w:cs="Arial"/>
          <w:sz w:val="20"/>
          <w:szCs w:val="20"/>
        </w:rPr>
        <w:t xml:space="preserve">dyž se </w:t>
      </w:r>
      <w:r w:rsidR="00EB798C">
        <w:rPr>
          <w:rFonts w:ascii="Arial" w:hAnsi="Arial" w:cs="Arial"/>
          <w:sz w:val="20"/>
          <w:szCs w:val="20"/>
        </w:rPr>
        <w:t xml:space="preserve">nyní </w:t>
      </w:r>
      <w:r w:rsidRPr="007B4F97">
        <w:rPr>
          <w:rFonts w:ascii="Arial" w:hAnsi="Arial" w:cs="Arial"/>
          <w:sz w:val="20"/>
          <w:szCs w:val="20"/>
        </w:rPr>
        <w:t xml:space="preserve">do </w:t>
      </w:r>
      <w:r w:rsidR="00EB798C">
        <w:rPr>
          <w:rFonts w:ascii="Arial" w:hAnsi="Arial" w:cs="Arial"/>
          <w:sz w:val="20"/>
          <w:szCs w:val="20"/>
        </w:rPr>
        <w:t>Samarkandu</w:t>
      </w:r>
      <w:r w:rsidRPr="007B4F97">
        <w:rPr>
          <w:rFonts w:ascii="Arial" w:hAnsi="Arial" w:cs="Arial"/>
          <w:sz w:val="20"/>
          <w:szCs w:val="20"/>
        </w:rPr>
        <w:t xml:space="preserve"> vrátily z východu, kruh </w:t>
      </w:r>
      <w:r w:rsidR="008B63A8">
        <w:rPr>
          <w:rFonts w:ascii="Arial" w:hAnsi="Arial" w:cs="Arial"/>
          <w:sz w:val="20"/>
          <w:szCs w:val="20"/>
        </w:rPr>
        <w:t>cesty kolem světa se</w:t>
      </w:r>
      <w:r w:rsidRPr="007B4F97">
        <w:rPr>
          <w:rFonts w:ascii="Arial" w:hAnsi="Arial" w:cs="Arial"/>
          <w:sz w:val="20"/>
          <w:szCs w:val="20"/>
        </w:rPr>
        <w:t xml:space="preserve"> uzavřel. Dál výprava pokračovala </w:t>
      </w:r>
      <w:r w:rsidR="008B63A8">
        <w:rPr>
          <w:rFonts w:ascii="Arial" w:hAnsi="Arial" w:cs="Arial"/>
          <w:sz w:val="20"/>
          <w:szCs w:val="20"/>
        </w:rPr>
        <w:t>napříč</w:t>
      </w:r>
      <w:r w:rsidRPr="007B4F97">
        <w:rPr>
          <w:rFonts w:ascii="Arial" w:hAnsi="Arial" w:cs="Arial"/>
          <w:sz w:val="20"/>
          <w:szCs w:val="20"/>
        </w:rPr>
        <w:t xml:space="preserve"> Uzbekistánem, na „dno pouště“ k vyschlému Aralskému jezeru, do Kazachstánu, do Ruska na Ukrajinu a Slovensko. </w:t>
      </w:r>
      <w:r w:rsidR="00EB798C">
        <w:rPr>
          <w:rFonts w:ascii="Arial" w:hAnsi="Arial" w:cs="Arial"/>
          <w:sz w:val="20"/>
          <w:szCs w:val="20"/>
        </w:rPr>
        <w:t>Odsud v</w:t>
      </w:r>
      <w:r w:rsidRPr="007B4F97">
        <w:rPr>
          <w:rFonts w:ascii="Arial" w:hAnsi="Arial" w:cs="Arial"/>
          <w:sz w:val="20"/>
          <w:szCs w:val="20"/>
        </w:rPr>
        <w:t> několikakilo</w:t>
      </w:r>
      <w:r w:rsidR="00EB798C">
        <w:rPr>
          <w:rFonts w:ascii="Arial" w:hAnsi="Arial" w:cs="Arial"/>
          <w:sz w:val="20"/>
          <w:szCs w:val="20"/>
        </w:rPr>
        <w:t xml:space="preserve">metrové koloně trabantů, mnoha </w:t>
      </w:r>
      <w:r w:rsidRPr="007B4F97">
        <w:rPr>
          <w:rFonts w:ascii="Arial" w:hAnsi="Arial" w:cs="Arial"/>
          <w:sz w:val="20"/>
          <w:szCs w:val="20"/>
        </w:rPr>
        <w:t xml:space="preserve">dalších strojů a </w:t>
      </w:r>
      <w:r w:rsidR="00EB798C">
        <w:rPr>
          <w:rFonts w:ascii="Arial" w:hAnsi="Arial" w:cs="Arial"/>
          <w:sz w:val="20"/>
          <w:szCs w:val="20"/>
        </w:rPr>
        <w:t>stovek fanoušků kolem silnic dojela poslední žlutá výprava domů</w:t>
      </w:r>
      <w:r w:rsidRPr="007B4F97">
        <w:rPr>
          <w:rFonts w:ascii="Arial" w:hAnsi="Arial" w:cs="Arial"/>
          <w:sz w:val="20"/>
          <w:szCs w:val="20"/>
        </w:rPr>
        <w:t>.</w:t>
      </w:r>
      <w:r w:rsidRPr="007B4F97">
        <w:rPr>
          <w:rFonts w:ascii="Arial" w:hAnsi="Arial" w:cs="Arial"/>
          <w:i/>
          <w:sz w:val="20"/>
          <w:szCs w:val="20"/>
        </w:rPr>
        <w:t xml:space="preserve"> „Bylo to nejkrásnějších </w:t>
      </w:r>
      <w:r w:rsidR="00EB798C">
        <w:rPr>
          <w:rFonts w:ascii="Arial" w:hAnsi="Arial" w:cs="Arial"/>
          <w:i/>
          <w:sz w:val="20"/>
          <w:szCs w:val="20"/>
        </w:rPr>
        <w:t xml:space="preserve">tisíc </w:t>
      </w:r>
      <w:r w:rsidRPr="007B4F97">
        <w:rPr>
          <w:rFonts w:ascii="Arial" w:hAnsi="Arial" w:cs="Arial"/>
          <w:i/>
          <w:sz w:val="20"/>
          <w:szCs w:val="20"/>
        </w:rPr>
        <w:t xml:space="preserve">kilometrů všech našich cest. Na každém dálničním mostě mezi Brnem a Prahou stáli lidé a mávali. Něco tak silného a dojemného </w:t>
      </w:r>
      <w:r w:rsidR="003E069A" w:rsidRPr="007B4F97">
        <w:rPr>
          <w:rFonts w:ascii="Arial" w:hAnsi="Arial" w:cs="Arial"/>
          <w:i/>
          <w:sz w:val="20"/>
          <w:szCs w:val="20"/>
        </w:rPr>
        <w:t xml:space="preserve">už </w:t>
      </w:r>
      <w:r w:rsidRPr="007B4F97">
        <w:rPr>
          <w:rFonts w:ascii="Arial" w:hAnsi="Arial" w:cs="Arial"/>
          <w:i/>
          <w:sz w:val="20"/>
          <w:szCs w:val="20"/>
        </w:rPr>
        <w:t>asi nezažijeme!</w:t>
      </w:r>
      <w:r w:rsidRPr="007B4F97">
        <w:rPr>
          <w:rFonts w:ascii="Arial" w:hAnsi="Arial" w:cs="Arial"/>
          <w:sz w:val="20"/>
          <w:szCs w:val="20"/>
        </w:rPr>
        <w:t xml:space="preserve">“ </w:t>
      </w:r>
      <w:r w:rsidRPr="00EB798C">
        <w:rPr>
          <w:rFonts w:ascii="Arial" w:hAnsi="Arial" w:cs="Arial"/>
          <w:b/>
          <w:sz w:val="20"/>
          <w:szCs w:val="20"/>
        </w:rPr>
        <w:t>popsal epický návrat Dan Přibáň</w:t>
      </w:r>
      <w:r w:rsidRPr="007B4F97">
        <w:rPr>
          <w:rFonts w:ascii="Arial" w:hAnsi="Arial" w:cs="Arial"/>
          <w:sz w:val="20"/>
          <w:szCs w:val="20"/>
        </w:rPr>
        <w:t>.</w:t>
      </w:r>
      <w:r w:rsidR="00E5707D">
        <w:rPr>
          <w:rFonts w:ascii="Arial" w:hAnsi="Arial" w:cs="Arial"/>
          <w:sz w:val="20"/>
          <w:szCs w:val="20"/>
        </w:rPr>
        <w:t xml:space="preserve"> </w:t>
      </w:r>
      <w:r w:rsidRPr="00EB798C">
        <w:rPr>
          <w:rFonts w:ascii="Arial" w:hAnsi="Arial" w:cs="Arial"/>
          <w:b/>
          <w:sz w:val="20"/>
          <w:szCs w:val="20"/>
        </w:rPr>
        <w:t>Dlouhých 17 tisíc kilomet</w:t>
      </w:r>
      <w:r w:rsidR="00E5707D" w:rsidRPr="00EB798C">
        <w:rPr>
          <w:rFonts w:ascii="Arial" w:hAnsi="Arial" w:cs="Arial"/>
          <w:b/>
          <w:sz w:val="20"/>
          <w:szCs w:val="20"/>
        </w:rPr>
        <w:t>rů urazila výprava za 147 dní</w:t>
      </w:r>
      <w:r w:rsidR="00E5707D">
        <w:rPr>
          <w:rFonts w:ascii="Arial" w:hAnsi="Arial" w:cs="Arial"/>
          <w:sz w:val="20"/>
          <w:szCs w:val="20"/>
        </w:rPr>
        <w:t xml:space="preserve">. </w:t>
      </w:r>
    </w:p>
    <w:p w14:paraId="5D744777" w14:textId="77777777" w:rsidR="00D21EF3" w:rsidRPr="007B4F97" w:rsidRDefault="00D21EF3" w:rsidP="00621706">
      <w:pPr>
        <w:spacing w:line="240" w:lineRule="auto"/>
        <w:rPr>
          <w:rFonts w:ascii="Arial" w:hAnsi="Arial" w:cs="Arial"/>
          <w:sz w:val="20"/>
          <w:szCs w:val="20"/>
        </w:rPr>
      </w:pPr>
      <w:r w:rsidRPr="00E5707D">
        <w:rPr>
          <w:rFonts w:ascii="Arial" w:hAnsi="Arial" w:cs="Arial"/>
          <w:sz w:val="20"/>
          <w:szCs w:val="20"/>
        </w:rPr>
        <w:t xml:space="preserve">Film </w:t>
      </w:r>
      <w:r w:rsidRPr="007B4F97">
        <w:rPr>
          <w:rFonts w:ascii="Arial" w:hAnsi="Arial" w:cs="Arial"/>
          <w:b/>
          <w:sz w:val="20"/>
          <w:szCs w:val="20"/>
        </w:rPr>
        <w:t xml:space="preserve">Trabantem tam a zase zpátky </w:t>
      </w:r>
      <w:r w:rsidRPr="00C5176A">
        <w:rPr>
          <w:rFonts w:ascii="Arial" w:hAnsi="Arial" w:cs="Arial"/>
          <w:sz w:val="20"/>
          <w:szCs w:val="20"/>
        </w:rPr>
        <w:t>uzavírá</w:t>
      </w:r>
      <w:r w:rsidRPr="007B4F97">
        <w:rPr>
          <w:rFonts w:ascii="Arial" w:hAnsi="Arial" w:cs="Arial"/>
          <w:b/>
          <w:sz w:val="20"/>
          <w:szCs w:val="20"/>
        </w:rPr>
        <w:t xml:space="preserve"> </w:t>
      </w:r>
      <w:r w:rsidRPr="00E5707D">
        <w:rPr>
          <w:rFonts w:ascii="Arial" w:hAnsi="Arial" w:cs="Arial"/>
          <w:sz w:val="20"/>
          <w:szCs w:val="20"/>
        </w:rPr>
        <w:t xml:space="preserve">Přibáňovy cestovatelské projekty nesoucí hromadný název </w:t>
      </w:r>
      <w:r w:rsidRPr="007B4F97">
        <w:rPr>
          <w:rFonts w:ascii="Arial" w:hAnsi="Arial" w:cs="Arial"/>
          <w:b/>
          <w:sz w:val="20"/>
          <w:szCs w:val="20"/>
        </w:rPr>
        <w:t>Trabantem napříč kontinenty</w:t>
      </w:r>
      <w:r w:rsidRPr="007B4F97">
        <w:rPr>
          <w:rFonts w:ascii="Arial" w:hAnsi="Arial" w:cs="Arial"/>
          <w:sz w:val="20"/>
          <w:szCs w:val="20"/>
        </w:rPr>
        <w:t xml:space="preserve">. V červenci 2007 se vydal na svou první trabantí cestu a vznikl film </w:t>
      </w:r>
      <w:r w:rsidRPr="007B4F97">
        <w:rPr>
          <w:rFonts w:ascii="Arial" w:hAnsi="Arial" w:cs="Arial"/>
          <w:b/>
          <w:sz w:val="20"/>
          <w:szCs w:val="20"/>
        </w:rPr>
        <w:t>Trabantem hedvábnou stezkou</w:t>
      </w:r>
      <w:r w:rsidRPr="007B4F97">
        <w:rPr>
          <w:rFonts w:ascii="Arial" w:hAnsi="Arial" w:cs="Arial"/>
          <w:sz w:val="20"/>
          <w:szCs w:val="20"/>
        </w:rPr>
        <w:t xml:space="preserve"> o výpravě do pouští střední Asie. V roce 2009 navázal film</w:t>
      </w:r>
      <w:r w:rsidR="00E5707D">
        <w:rPr>
          <w:rFonts w:ascii="Arial" w:hAnsi="Arial" w:cs="Arial"/>
          <w:sz w:val="20"/>
          <w:szCs w:val="20"/>
        </w:rPr>
        <w:t>em</w:t>
      </w:r>
      <w:r w:rsidRPr="007B4F97">
        <w:rPr>
          <w:rFonts w:ascii="Arial" w:hAnsi="Arial" w:cs="Arial"/>
          <w:sz w:val="20"/>
          <w:szCs w:val="20"/>
        </w:rPr>
        <w:t xml:space="preserve"> </w:t>
      </w:r>
      <w:r w:rsidRPr="007B4F97">
        <w:rPr>
          <w:rFonts w:ascii="Arial" w:hAnsi="Arial" w:cs="Arial"/>
          <w:b/>
          <w:sz w:val="20"/>
          <w:szCs w:val="20"/>
        </w:rPr>
        <w:t>Trabantem napříč</w:t>
      </w:r>
      <w:r w:rsidRPr="007B4F97">
        <w:rPr>
          <w:rFonts w:ascii="Arial" w:hAnsi="Arial" w:cs="Arial"/>
          <w:sz w:val="20"/>
          <w:szCs w:val="20"/>
        </w:rPr>
        <w:t xml:space="preserve"> </w:t>
      </w:r>
      <w:r w:rsidRPr="00E5707D">
        <w:rPr>
          <w:rFonts w:ascii="Arial" w:hAnsi="Arial" w:cs="Arial"/>
          <w:b/>
          <w:sz w:val="20"/>
          <w:szCs w:val="20"/>
        </w:rPr>
        <w:t>Afrikou</w:t>
      </w:r>
      <w:r w:rsidRPr="007B4F97">
        <w:rPr>
          <w:rFonts w:ascii="Arial" w:hAnsi="Arial" w:cs="Arial"/>
          <w:sz w:val="20"/>
          <w:szCs w:val="20"/>
        </w:rPr>
        <w:t xml:space="preserve"> o cestě přes celý černý kontinent, v říjnu 2012 se vydal na expedici Jižní Amerikou, ze které vznikl snímek </w:t>
      </w:r>
      <w:r w:rsidRPr="007B4F97">
        <w:rPr>
          <w:rFonts w:ascii="Arial" w:hAnsi="Arial" w:cs="Arial"/>
          <w:b/>
          <w:sz w:val="20"/>
          <w:szCs w:val="20"/>
        </w:rPr>
        <w:t>Trabantem až na konec světa</w:t>
      </w:r>
      <w:r w:rsidRPr="007B4F97">
        <w:rPr>
          <w:rFonts w:ascii="Arial" w:hAnsi="Arial" w:cs="Arial"/>
          <w:sz w:val="20"/>
          <w:szCs w:val="20"/>
        </w:rPr>
        <w:t xml:space="preserve"> a duben 2015 se ne</w:t>
      </w:r>
      <w:r w:rsidR="004C42AF">
        <w:rPr>
          <w:rFonts w:ascii="Arial" w:hAnsi="Arial" w:cs="Arial"/>
          <w:sz w:val="20"/>
          <w:szCs w:val="20"/>
        </w:rPr>
        <w:t xml:space="preserve">sl v duchu zahájení expedice </w:t>
      </w:r>
      <w:r w:rsidRPr="007B4F97">
        <w:rPr>
          <w:rFonts w:ascii="Arial" w:hAnsi="Arial" w:cs="Arial"/>
          <w:sz w:val="20"/>
          <w:szCs w:val="20"/>
        </w:rPr>
        <w:t xml:space="preserve">z Austrálie do </w:t>
      </w:r>
      <w:r w:rsidR="00BA5F4D" w:rsidRPr="007B4F97">
        <w:rPr>
          <w:rFonts w:ascii="Arial" w:hAnsi="Arial" w:cs="Arial"/>
          <w:sz w:val="20"/>
          <w:szCs w:val="20"/>
        </w:rPr>
        <w:t>Asie, kterou</w:t>
      </w:r>
      <w:r w:rsidRPr="007B4F97">
        <w:rPr>
          <w:rFonts w:ascii="Arial" w:hAnsi="Arial" w:cs="Arial"/>
          <w:sz w:val="20"/>
          <w:szCs w:val="20"/>
        </w:rPr>
        <w:t xml:space="preserve"> viděli diváci v kinech jako dokument </w:t>
      </w:r>
      <w:r w:rsidRPr="007B4F97">
        <w:rPr>
          <w:rFonts w:ascii="Arial" w:hAnsi="Arial" w:cs="Arial"/>
          <w:b/>
          <w:sz w:val="20"/>
          <w:szCs w:val="20"/>
        </w:rPr>
        <w:t>Trabantem do posledního dechu</w:t>
      </w:r>
      <w:r w:rsidRPr="007B4F97">
        <w:rPr>
          <w:rFonts w:ascii="Arial" w:hAnsi="Arial" w:cs="Arial"/>
          <w:sz w:val="20"/>
          <w:szCs w:val="20"/>
        </w:rPr>
        <w:t>.</w:t>
      </w:r>
      <w:r w:rsidR="00552D26">
        <w:rPr>
          <w:rFonts w:ascii="Arial" w:hAnsi="Arial" w:cs="Arial"/>
          <w:sz w:val="20"/>
          <w:szCs w:val="20"/>
        </w:rPr>
        <w:t xml:space="preserve"> Poslední Přibáňův snímek vidělo v kinech vice než 73 000 diváků.</w:t>
      </w:r>
    </w:p>
    <w:p w14:paraId="50E68588" w14:textId="77777777" w:rsidR="00D21EF3" w:rsidRPr="007B4F97" w:rsidRDefault="00D21EF3" w:rsidP="00621706">
      <w:pPr>
        <w:spacing w:line="240" w:lineRule="auto"/>
        <w:rPr>
          <w:rFonts w:ascii="Arial" w:hAnsi="Arial" w:cs="Arial"/>
          <w:sz w:val="20"/>
          <w:szCs w:val="20"/>
        </w:rPr>
      </w:pPr>
      <w:r w:rsidRPr="007B4F97">
        <w:rPr>
          <w:rFonts w:ascii="Arial" w:hAnsi="Arial" w:cs="Arial"/>
          <w:sz w:val="20"/>
          <w:szCs w:val="20"/>
        </w:rPr>
        <w:t xml:space="preserve">Producentem filmu je Jiří Konečný ze společnosti </w:t>
      </w:r>
      <w:r w:rsidRPr="004C42AF">
        <w:rPr>
          <w:rFonts w:ascii="Arial" w:hAnsi="Arial" w:cs="Arial"/>
          <w:b/>
          <w:sz w:val="20"/>
          <w:szCs w:val="20"/>
        </w:rPr>
        <w:t>Endorfilm</w:t>
      </w:r>
      <w:r w:rsidRPr="007B4F97">
        <w:rPr>
          <w:rFonts w:ascii="Arial" w:hAnsi="Arial" w:cs="Arial"/>
          <w:sz w:val="20"/>
          <w:szCs w:val="20"/>
        </w:rPr>
        <w:t xml:space="preserve">, koproducenty filmu jsou </w:t>
      </w:r>
      <w:r w:rsidRPr="0006568E">
        <w:rPr>
          <w:rFonts w:ascii="Arial" w:hAnsi="Arial" w:cs="Arial"/>
          <w:b/>
          <w:sz w:val="20"/>
          <w:szCs w:val="20"/>
        </w:rPr>
        <w:t>Česká televize</w:t>
      </w:r>
      <w:r w:rsidRPr="007B4F97">
        <w:rPr>
          <w:rFonts w:ascii="Arial" w:hAnsi="Arial" w:cs="Arial"/>
          <w:sz w:val="20"/>
          <w:szCs w:val="20"/>
        </w:rPr>
        <w:t xml:space="preserve"> a </w:t>
      </w:r>
      <w:r w:rsidRPr="0006568E">
        <w:rPr>
          <w:rFonts w:ascii="Arial" w:hAnsi="Arial" w:cs="Arial"/>
          <w:b/>
          <w:sz w:val="20"/>
          <w:szCs w:val="20"/>
        </w:rPr>
        <w:t>Dan Přibáň</w:t>
      </w:r>
      <w:r w:rsidRPr="007B4F97">
        <w:rPr>
          <w:rFonts w:ascii="Arial" w:hAnsi="Arial" w:cs="Arial"/>
          <w:sz w:val="20"/>
          <w:szCs w:val="20"/>
        </w:rPr>
        <w:t xml:space="preserve">. Distributorem aktuálního Přibáňova dokumentu Trabantem Tam a zase zpátky je společnost </w:t>
      </w:r>
      <w:r w:rsidRPr="0006568E">
        <w:rPr>
          <w:rFonts w:ascii="Arial" w:hAnsi="Arial" w:cs="Arial"/>
          <w:b/>
          <w:sz w:val="20"/>
          <w:szCs w:val="20"/>
        </w:rPr>
        <w:t>Aerofilms</w:t>
      </w:r>
      <w:r w:rsidRPr="007B4F97">
        <w:rPr>
          <w:rFonts w:ascii="Arial" w:hAnsi="Arial" w:cs="Arial"/>
          <w:sz w:val="20"/>
          <w:szCs w:val="20"/>
        </w:rPr>
        <w:t xml:space="preserve">. </w:t>
      </w:r>
      <w:r w:rsidR="004C42AF">
        <w:rPr>
          <w:rFonts w:ascii="Arial" w:hAnsi="Arial" w:cs="Arial"/>
          <w:sz w:val="20"/>
          <w:szCs w:val="20"/>
        </w:rPr>
        <w:t xml:space="preserve">Film vzniká za podpory </w:t>
      </w:r>
      <w:r w:rsidR="004C42AF" w:rsidRPr="004C42AF">
        <w:rPr>
          <w:rFonts w:ascii="Arial" w:hAnsi="Arial" w:cs="Arial"/>
          <w:b/>
          <w:sz w:val="20"/>
          <w:szCs w:val="20"/>
        </w:rPr>
        <w:t>Státního fondu kinematografie</w:t>
      </w:r>
      <w:r w:rsidR="004C42AF">
        <w:rPr>
          <w:rFonts w:ascii="Arial" w:hAnsi="Arial" w:cs="Arial"/>
          <w:sz w:val="20"/>
          <w:szCs w:val="20"/>
        </w:rPr>
        <w:t xml:space="preserve">. </w:t>
      </w:r>
      <w:r w:rsidRPr="007B4F97">
        <w:rPr>
          <w:rFonts w:ascii="Arial" w:hAnsi="Arial" w:cs="Arial"/>
          <w:sz w:val="20"/>
          <w:szCs w:val="20"/>
        </w:rPr>
        <w:t xml:space="preserve">Více informací na </w:t>
      </w:r>
      <w:hyperlink r:id="rId7" w:history="1">
        <w:r w:rsidRPr="007B4F97">
          <w:rPr>
            <w:rStyle w:val="Hypertextovodkaz"/>
            <w:rFonts w:ascii="Arial" w:hAnsi="Arial" w:cs="Arial"/>
            <w:sz w:val="20"/>
            <w:szCs w:val="20"/>
          </w:rPr>
          <w:t>www.transtrabant.cz</w:t>
        </w:r>
      </w:hyperlink>
      <w:r w:rsidRPr="007B4F97">
        <w:rPr>
          <w:rFonts w:ascii="Arial" w:hAnsi="Arial" w:cs="Arial"/>
          <w:sz w:val="20"/>
          <w:szCs w:val="20"/>
        </w:rPr>
        <w:t xml:space="preserve">. </w:t>
      </w:r>
      <w:r w:rsidRPr="007B4F97">
        <w:rPr>
          <w:rFonts w:ascii="Arial" w:hAnsi="Arial" w:cs="Arial"/>
          <w:sz w:val="20"/>
          <w:szCs w:val="20"/>
        </w:rPr>
        <w:br/>
      </w:r>
      <w:r w:rsidRPr="007B4F97">
        <w:rPr>
          <w:rFonts w:ascii="Arial" w:hAnsi="Arial" w:cs="Arial"/>
          <w:sz w:val="18"/>
          <w:szCs w:val="18"/>
        </w:rPr>
        <w:br/>
      </w:r>
      <w:r w:rsidRPr="0006568E">
        <w:rPr>
          <w:rFonts w:ascii="Arial" w:hAnsi="Arial" w:cs="Arial"/>
          <w:b/>
          <w:sz w:val="18"/>
          <w:szCs w:val="18"/>
        </w:rPr>
        <w:t>Tiskový servis:</w:t>
      </w:r>
      <w:r w:rsidRPr="007B4F97">
        <w:rPr>
          <w:rFonts w:ascii="Arial" w:hAnsi="Arial" w:cs="Arial"/>
          <w:sz w:val="18"/>
          <w:szCs w:val="18"/>
        </w:rPr>
        <w:t xml:space="preserve"> Martina Chvojka Reková, </w:t>
      </w:r>
      <w:hyperlink r:id="rId8" w:history="1">
        <w:r w:rsidRPr="007B4F97">
          <w:rPr>
            <w:rStyle w:val="Hypertextovodkaz"/>
            <w:rFonts w:ascii="Arial" w:hAnsi="Arial" w:cs="Arial"/>
            <w:sz w:val="18"/>
            <w:szCs w:val="18"/>
          </w:rPr>
          <w:t>martina.rekova@4press.cz</w:t>
        </w:r>
      </w:hyperlink>
      <w:r w:rsidRPr="007B4F97">
        <w:rPr>
          <w:rFonts w:ascii="Arial" w:hAnsi="Arial" w:cs="Arial"/>
          <w:sz w:val="18"/>
          <w:szCs w:val="18"/>
        </w:rPr>
        <w:t xml:space="preserve">, +420 731 573 993, Klára Bobková, </w:t>
      </w:r>
      <w:hyperlink r:id="rId9" w:history="1">
        <w:r w:rsidRPr="007B4F97">
          <w:rPr>
            <w:rStyle w:val="Hypertextovodkaz"/>
            <w:rFonts w:ascii="Arial" w:hAnsi="Arial" w:cs="Arial"/>
            <w:sz w:val="18"/>
            <w:szCs w:val="18"/>
          </w:rPr>
          <w:t>klara.bobkova@4press.cz</w:t>
        </w:r>
      </w:hyperlink>
      <w:r w:rsidRPr="007B4F97">
        <w:rPr>
          <w:rFonts w:ascii="Arial" w:hAnsi="Arial" w:cs="Arial"/>
          <w:sz w:val="18"/>
          <w:szCs w:val="18"/>
        </w:rPr>
        <w:t xml:space="preserve">, +420 731 514 462 </w:t>
      </w:r>
      <w:r w:rsidR="0006568E">
        <w:rPr>
          <w:rFonts w:ascii="Arial" w:hAnsi="Arial" w:cs="Arial"/>
          <w:sz w:val="18"/>
          <w:szCs w:val="18"/>
        </w:rPr>
        <w:br/>
      </w:r>
      <w:r w:rsidRPr="0006568E">
        <w:rPr>
          <w:rFonts w:ascii="Arial" w:hAnsi="Arial" w:cs="Arial"/>
          <w:b/>
          <w:sz w:val="18"/>
          <w:szCs w:val="18"/>
        </w:rPr>
        <w:t>Distributor a soutěž pro kina:</w:t>
      </w:r>
      <w:r w:rsidRPr="007B4F97">
        <w:rPr>
          <w:rFonts w:ascii="Arial" w:hAnsi="Arial" w:cs="Arial"/>
          <w:sz w:val="18"/>
          <w:szCs w:val="18"/>
        </w:rPr>
        <w:t xml:space="preserve"> Aerofilms, Jan Noháč, </w:t>
      </w:r>
      <w:hyperlink r:id="rId10" w:history="1">
        <w:r w:rsidRPr="007B4F97">
          <w:rPr>
            <w:rStyle w:val="Hypertextovodkaz"/>
            <w:rFonts w:ascii="Arial" w:hAnsi="Arial" w:cs="Arial"/>
            <w:sz w:val="18"/>
            <w:szCs w:val="18"/>
          </w:rPr>
          <w:t>jan@aerofilms.cz</w:t>
        </w:r>
      </w:hyperlink>
      <w:r w:rsidRPr="007B4F97">
        <w:rPr>
          <w:rFonts w:ascii="Arial" w:hAnsi="Arial" w:cs="Arial"/>
          <w:sz w:val="18"/>
          <w:szCs w:val="18"/>
        </w:rPr>
        <w:t xml:space="preserve">, +420 739 378 305 </w:t>
      </w:r>
      <w:r w:rsidR="0006568E">
        <w:rPr>
          <w:rFonts w:ascii="Arial" w:hAnsi="Arial" w:cs="Arial"/>
          <w:sz w:val="18"/>
          <w:szCs w:val="18"/>
        </w:rPr>
        <w:br/>
      </w:r>
      <w:r w:rsidRPr="0006568E">
        <w:rPr>
          <w:rFonts w:ascii="Arial" w:hAnsi="Arial" w:cs="Arial"/>
          <w:b/>
          <w:sz w:val="18"/>
          <w:szCs w:val="18"/>
        </w:rPr>
        <w:t>Producent:</w:t>
      </w:r>
      <w:r w:rsidRPr="007B4F97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7B4F97">
          <w:rPr>
            <w:rStyle w:val="Hypertextovodkaz"/>
            <w:rFonts w:ascii="Arial" w:hAnsi="Arial" w:cs="Arial"/>
            <w:sz w:val="18"/>
            <w:szCs w:val="18"/>
          </w:rPr>
          <w:t>www.endorfilm.cz</w:t>
        </w:r>
      </w:hyperlink>
      <w:r w:rsidRPr="007B4F97">
        <w:rPr>
          <w:rFonts w:ascii="Arial" w:hAnsi="Arial" w:cs="Arial"/>
          <w:sz w:val="18"/>
          <w:szCs w:val="18"/>
        </w:rPr>
        <w:t xml:space="preserve"> </w:t>
      </w:r>
    </w:p>
    <w:p w14:paraId="369DA26D" w14:textId="77777777" w:rsidR="003E428B" w:rsidRPr="007B4F97" w:rsidRDefault="003E428B" w:rsidP="00621706">
      <w:pPr>
        <w:spacing w:line="240" w:lineRule="auto"/>
        <w:rPr>
          <w:rFonts w:ascii="Arial" w:hAnsi="Arial" w:cs="Arial"/>
        </w:rPr>
      </w:pPr>
    </w:p>
    <w:sectPr w:rsidR="003E428B" w:rsidRPr="007B4F97" w:rsidSect="00D5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F3"/>
    <w:rsid w:val="0006568E"/>
    <w:rsid w:val="00115332"/>
    <w:rsid w:val="001A67DB"/>
    <w:rsid w:val="002B74D6"/>
    <w:rsid w:val="00302942"/>
    <w:rsid w:val="00350725"/>
    <w:rsid w:val="00375DC0"/>
    <w:rsid w:val="003E069A"/>
    <w:rsid w:val="003E428B"/>
    <w:rsid w:val="00405BB4"/>
    <w:rsid w:val="00435DCA"/>
    <w:rsid w:val="004B449D"/>
    <w:rsid w:val="004C42AF"/>
    <w:rsid w:val="0052177B"/>
    <w:rsid w:val="00552D26"/>
    <w:rsid w:val="005E4E9F"/>
    <w:rsid w:val="00621706"/>
    <w:rsid w:val="006409A7"/>
    <w:rsid w:val="00776A53"/>
    <w:rsid w:val="0079615A"/>
    <w:rsid w:val="007B4F97"/>
    <w:rsid w:val="008759F5"/>
    <w:rsid w:val="008B63A8"/>
    <w:rsid w:val="00AD59FF"/>
    <w:rsid w:val="00BA5F4D"/>
    <w:rsid w:val="00BD4C5A"/>
    <w:rsid w:val="00C5176A"/>
    <w:rsid w:val="00D21EF3"/>
    <w:rsid w:val="00D4091F"/>
    <w:rsid w:val="00E02CFD"/>
    <w:rsid w:val="00E5707D"/>
    <w:rsid w:val="00EA6891"/>
    <w:rsid w:val="00EB798C"/>
    <w:rsid w:val="00F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6BA3"/>
  <w15:chartTrackingRefBased/>
  <w15:docId w15:val="{5BD61E8A-3FFB-4328-899D-DD3C4C2A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D21EF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1EF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5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ndorfilm.cz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vyhrajpremieru.cz/" TargetMode="External"/><Relationship Id="rId6" Type="http://schemas.openxmlformats.org/officeDocument/2006/relationships/hyperlink" Target="https://youtu.be/tojqJEVYp-I" TargetMode="External"/><Relationship Id="rId7" Type="http://schemas.openxmlformats.org/officeDocument/2006/relationships/hyperlink" Target="http://www.transtrabant.cz" TargetMode="External"/><Relationship Id="rId8" Type="http://schemas.openxmlformats.org/officeDocument/2006/relationships/hyperlink" Target="mailto:martina.rekova@4press.cz" TargetMode="External"/><Relationship Id="rId9" Type="http://schemas.openxmlformats.org/officeDocument/2006/relationships/hyperlink" Target="mailto:klara.bobkova@4press.cz" TargetMode="External"/><Relationship Id="rId10" Type="http://schemas.openxmlformats.org/officeDocument/2006/relationships/hyperlink" Target="mailto:jan@aerofilm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4679</Characters>
  <Application>Microsoft Macintosh Word</Application>
  <DocSecurity>0</DocSecurity>
  <Lines>38</Lines>
  <Paragraphs>10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Přibáň</dc:creator>
  <cp:keywords/>
  <dc:description/>
  <cp:lastModifiedBy>Klara Mixova</cp:lastModifiedBy>
  <cp:revision>2</cp:revision>
  <dcterms:created xsi:type="dcterms:W3CDTF">2018-12-12T09:52:00Z</dcterms:created>
  <dcterms:modified xsi:type="dcterms:W3CDTF">2018-12-12T09:52:00Z</dcterms:modified>
</cp:coreProperties>
</file>