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21B20">
        <w:rPr>
          <w:rFonts w:ascii="Calibri" w:hAnsi="Calibri" w:cs="Calibri"/>
          <w:b/>
          <w:bCs/>
          <w:color w:val="000000"/>
          <w:sz w:val="28"/>
          <w:szCs w:val="28"/>
        </w:rPr>
        <w:t>Dvacet let nevěděli, že mají sourozence. Dokument Tři blízcí neznámí přináší neuvěřitelný příběh rozdělených jednovaječných trojčat</w:t>
      </w:r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Bobby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, Eddy a David přišli na svět v New Yorku na začátku 60. let jako jednovaječná trojčata. Hned po narození byli rozděleni a adoptováni různými rodinami – a dvacet let neměli tušení, že mají na vlas stejné sourozence. </w:t>
      </w:r>
      <w:r w:rsidRPr="00C35C41">
        <w:rPr>
          <w:rFonts w:ascii="Calibri" w:hAnsi="Calibri" w:cs="Calibri"/>
          <w:b/>
          <w:color w:val="000000"/>
          <w:sz w:val="22"/>
          <w:szCs w:val="22"/>
        </w:rPr>
        <w:t>30. května</w:t>
      </w:r>
      <w:r w:rsidRPr="00C21B20">
        <w:rPr>
          <w:rFonts w:ascii="Calibri" w:hAnsi="Calibri" w:cs="Calibri"/>
          <w:color w:val="000000"/>
          <w:sz w:val="22"/>
          <w:szCs w:val="22"/>
        </w:rPr>
        <w:t xml:space="preserve"> vstupuje do českých kin americký dokumentární hit </w:t>
      </w:r>
      <w:r w:rsidRPr="00C21B20">
        <w:rPr>
          <w:rFonts w:ascii="Calibri" w:hAnsi="Calibri" w:cs="Calibri"/>
          <w:b/>
          <w:bCs/>
          <w:color w:val="000000"/>
          <w:sz w:val="22"/>
          <w:szCs w:val="22"/>
        </w:rPr>
        <w:t>Tři blízcí neznámí</w:t>
      </w:r>
      <w:r w:rsidRPr="00C21B20">
        <w:rPr>
          <w:rFonts w:ascii="Calibri" w:hAnsi="Calibri" w:cs="Calibri"/>
          <w:color w:val="000000"/>
          <w:sz w:val="22"/>
          <w:szCs w:val="22"/>
        </w:rPr>
        <w:t xml:space="preserve">, který kromě šťastného shledání trojčat odhaluje znepokojivé okolnosti stojící za jejich rozdělením. Příběh o šokujícím experimentování s lidskými osudy režiséra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Tima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Wardla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se stal diváckou senzací a porota festivalu v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Sundance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ho ocenila Zvláštní cenou. </w:t>
      </w:r>
      <w:bookmarkStart w:id="0" w:name="_GoBack"/>
      <w:bookmarkEnd w:id="0"/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  <w:r w:rsidRPr="00C21B20">
        <w:rPr>
          <w:rFonts w:ascii="Calibri" w:hAnsi="Calibri" w:cs="Calibri"/>
          <w:color w:val="000000"/>
          <w:sz w:val="22"/>
          <w:szCs w:val="22"/>
        </w:rPr>
        <w:t xml:space="preserve">Podívejte se na nový český trailer: </w:t>
      </w:r>
      <w:hyperlink r:id="rId6" w:history="1">
        <w:r w:rsidRPr="00C21B20">
          <w:rPr>
            <w:rStyle w:val="Hypertextovodkaz"/>
            <w:rFonts w:ascii="Calibri" w:hAnsi="Calibri" w:cs="Calibri"/>
            <w:sz w:val="22"/>
            <w:szCs w:val="22"/>
          </w:rPr>
          <w:t>https://youtu.be/bVfD7Zj27Ng</w:t>
        </w:r>
      </w:hyperlink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6745045" cy="3453618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_strangers (kopie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038" cy="345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b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iCs/>
          <w:color w:val="000000"/>
          <w:sz w:val="22"/>
          <w:szCs w:val="22"/>
        </w:rPr>
        <w:t>Šťastné s</w:t>
      </w:r>
      <w:r w:rsidR="00C35C41">
        <w:rPr>
          <w:rFonts w:ascii="Calibri" w:hAnsi="Calibri" w:cs="Calibri"/>
          <w:b/>
          <w:iCs/>
          <w:color w:val="000000"/>
          <w:sz w:val="22"/>
          <w:szCs w:val="22"/>
        </w:rPr>
        <w:t>etkání</w:t>
      </w:r>
      <w:r>
        <w:rPr>
          <w:rFonts w:ascii="Calibri" w:hAnsi="Calibri" w:cs="Calibri"/>
          <w:b/>
          <w:iCs/>
          <w:color w:val="000000"/>
          <w:sz w:val="22"/>
          <w:szCs w:val="22"/>
        </w:rPr>
        <w:t xml:space="preserve"> a mediální senzace</w:t>
      </w:r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  <w:r w:rsidRPr="00C21B20">
        <w:rPr>
          <w:rFonts w:ascii="Calibri" w:hAnsi="Calibri" w:cs="Calibri"/>
          <w:i/>
          <w:iCs/>
          <w:color w:val="000000"/>
          <w:sz w:val="22"/>
          <w:szCs w:val="22"/>
        </w:rPr>
        <w:t>„Když se mě lidi ptají na nejpozoruhodnější příběh, co znám, říkám jim, že je to příběh trojčat</w:t>
      </w:r>
      <w:r w:rsidRPr="00C21B20">
        <w:rPr>
          <w:rFonts w:ascii="Calibri" w:hAnsi="Calibri" w:cs="Calibri"/>
          <w:color w:val="000000"/>
          <w:sz w:val="22"/>
          <w:szCs w:val="22"/>
        </w:rPr>
        <w:t xml:space="preserve">,“ vypráví ve filmu </w:t>
      </w:r>
      <w:r w:rsidRPr="00C21B20">
        <w:rPr>
          <w:rFonts w:ascii="Calibri" w:hAnsi="Calibri" w:cs="Calibri"/>
          <w:b/>
          <w:bCs/>
          <w:color w:val="000000"/>
          <w:sz w:val="22"/>
          <w:szCs w:val="22"/>
        </w:rPr>
        <w:t>Tři blízcí neznámí</w:t>
      </w:r>
      <w:r w:rsidRPr="00C21B20">
        <w:rPr>
          <w:rFonts w:ascii="Calibri" w:hAnsi="Calibri" w:cs="Calibri"/>
          <w:color w:val="000000"/>
          <w:sz w:val="22"/>
          <w:szCs w:val="22"/>
        </w:rPr>
        <w:t xml:space="preserve"> novinář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Howard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Schneider z deníku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Newsday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, který o rozdělených sourozencích napsal jako jeden z prvních. Nejprve osud svedl v září 1980 dohromady Roberta a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Eddyho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>. Jejich příběh prolétl médii a „</w:t>
      </w:r>
      <w:r w:rsidRPr="00C21B20">
        <w:rPr>
          <w:rFonts w:ascii="Calibri" w:hAnsi="Calibri" w:cs="Calibri"/>
          <w:i/>
          <w:iCs/>
          <w:color w:val="000000"/>
          <w:sz w:val="22"/>
          <w:szCs w:val="22"/>
        </w:rPr>
        <w:t>pak se z toho úžasného příběhu stal příběh neuvěřitelný</w:t>
      </w:r>
      <w:r w:rsidR="00A734E7">
        <w:rPr>
          <w:rFonts w:ascii="Calibri" w:hAnsi="Calibri" w:cs="Calibri"/>
          <w:i/>
          <w:iCs/>
          <w:color w:val="000000"/>
          <w:sz w:val="22"/>
          <w:szCs w:val="22"/>
        </w:rPr>
        <w:t>,</w:t>
      </w:r>
      <w:r w:rsidRPr="00C21B20">
        <w:rPr>
          <w:rFonts w:ascii="Calibri" w:hAnsi="Calibri" w:cs="Calibri"/>
          <w:color w:val="000000"/>
          <w:sz w:val="22"/>
          <w:szCs w:val="22"/>
        </w:rPr>
        <w:t xml:space="preserve">“ dodává Schneider. Jeden ze článků objevil i David a z rozdělených dvojčat se staly rozdělená trojčata. Sourozenci se stali celebritami – prošli desítkami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talkshow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, objevili se na obálkách časopisů a otevřeli si v New Yorku vlastní restauraci. </w:t>
      </w:r>
    </w:p>
    <w:p w:rsid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15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Odkrývání šokujícího experimentování s lidskými osudy </w:t>
      </w:r>
    </w:p>
    <w:p w:rsidR="006D7795" w:rsidRDefault="00C21B20" w:rsidP="00C21B20">
      <w:pPr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  <w:r w:rsidRPr="00C21B20">
        <w:rPr>
          <w:rFonts w:ascii="Calibri" w:hAnsi="Calibri" w:cs="Calibri"/>
          <w:color w:val="000000"/>
          <w:sz w:val="22"/>
          <w:szCs w:val="22"/>
        </w:rPr>
        <w:t xml:space="preserve">Šťastné shledání je pouze začátkem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Wardleova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snímku. Kdo a proč trojčata rozdělil? Jak ovlivnilo odloučení jejich psychiku, jejich životy? Režisér s pomocí novináře a držitele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Pulitzerovy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ceny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La</w:t>
      </w:r>
      <w:r w:rsidR="00A734E7">
        <w:rPr>
          <w:rFonts w:ascii="Calibri" w:hAnsi="Calibri" w:cs="Calibri"/>
          <w:color w:val="000000"/>
          <w:sz w:val="22"/>
          <w:szCs w:val="22"/>
        </w:rPr>
        <w:t>w</w:t>
      </w:r>
      <w:r w:rsidRPr="00C21B20">
        <w:rPr>
          <w:rFonts w:ascii="Calibri" w:hAnsi="Calibri" w:cs="Calibri"/>
          <w:color w:val="000000"/>
          <w:sz w:val="22"/>
          <w:szCs w:val="22"/>
        </w:rPr>
        <w:t>rence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Wrighta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rozkrývá znepokoj</w:t>
      </w:r>
      <w:r w:rsidR="00A734E7">
        <w:rPr>
          <w:rFonts w:ascii="Calibri" w:hAnsi="Calibri" w:cs="Calibri"/>
          <w:color w:val="000000"/>
          <w:sz w:val="22"/>
          <w:szCs w:val="22"/>
        </w:rPr>
        <w:t>iv</w:t>
      </w:r>
      <w:r w:rsidRPr="00C21B20">
        <w:rPr>
          <w:rFonts w:ascii="Calibri" w:hAnsi="Calibri" w:cs="Calibri"/>
          <w:color w:val="000000"/>
          <w:sz w:val="22"/>
          <w:szCs w:val="22"/>
        </w:rPr>
        <w:t>é tajemství o experimentování s lidskými osudy. „</w:t>
      </w:r>
      <w:r w:rsidRPr="00C21B20">
        <w:rPr>
          <w:rFonts w:ascii="Calibri" w:hAnsi="Calibri" w:cs="Calibri"/>
          <w:i/>
          <w:iCs/>
          <w:color w:val="000000"/>
          <w:sz w:val="22"/>
          <w:szCs w:val="22"/>
        </w:rPr>
        <w:t xml:space="preserve">V jejich příběhu jsou prvky, které z něj dělají psychologický thriller, film ve styl </w:t>
      </w:r>
      <w:proofErr w:type="spellStart"/>
      <w:r w:rsidRPr="00C21B20">
        <w:rPr>
          <w:rFonts w:ascii="Calibri" w:hAnsi="Calibri" w:cs="Calibri"/>
          <w:i/>
          <w:iCs/>
          <w:color w:val="000000"/>
          <w:sz w:val="22"/>
          <w:szCs w:val="22"/>
        </w:rPr>
        <w:t>Bourn</w:t>
      </w:r>
      <w:r w:rsidR="00A734E7">
        <w:rPr>
          <w:rFonts w:ascii="Calibri" w:hAnsi="Calibri" w:cs="Calibri"/>
          <w:i/>
          <w:iCs/>
          <w:color w:val="000000"/>
          <w:sz w:val="22"/>
          <w:szCs w:val="22"/>
        </w:rPr>
        <w:t>e</w:t>
      </w:r>
      <w:r w:rsidRPr="00C21B20">
        <w:rPr>
          <w:rFonts w:ascii="Calibri" w:hAnsi="Calibri" w:cs="Calibri"/>
          <w:i/>
          <w:iCs/>
          <w:color w:val="000000"/>
          <w:sz w:val="22"/>
          <w:szCs w:val="22"/>
        </w:rPr>
        <w:t>ova</w:t>
      </w:r>
      <w:proofErr w:type="spellEnd"/>
      <w:r w:rsidRPr="00C21B20">
        <w:rPr>
          <w:rFonts w:ascii="Calibri" w:hAnsi="Calibri" w:cs="Calibri"/>
          <w:i/>
          <w:iCs/>
          <w:color w:val="000000"/>
          <w:sz w:val="22"/>
          <w:szCs w:val="22"/>
        </w:rPr>
        <w:t xml:space="preserve"> ultimáta,“ </w:t>
      </w:r>
      <w:r w:rsidRPr="00C21B20">
        <w:rPr>
          <w:rFonts w:ascii="Calibri" w:hAnsi="Calibri" w:cs="Calibri"/>
          <w:color w:val="000000"/>
          <w:sz w:val="22"/>
          <w:szCs w:val="22"/>
        </w:rPr>
        <w:t>říká režisér. Jednotlivá odhalení v příběhu přicházejí postupně a divák je konfrontován s několika překvapivými zvraty. „</w:t>
      </w:r>
      <w:r w:rsidRPr="00C21B20">
        <w:rPr>
          <w:rFonts w:ascii="Calibri" w:hAnsi="Calibri" w:cs="Calibri"/>
          <w:i/>
          <w:iCs/>
          <w:color w:val="000000"/>
          <w:sz w:val="22"/>
          <w:szCs w:val="22"/>
        </w:rPr>
        <w:t xml:space="preserve">Přišlo mi důležité ten příběh odvyprávět co nejpoctivěji. Proto jsem se musel skutečně dobře zamyslet nad tím, kdy sourozenci ve skutečnosti jednotlivé informace zjistili. Pokud chcete, aby to s nimi mohli diváci prožít, musíte je dostat do stejné pozice, jako byli kdysi oni. Aby s trojčaty sdíleli jejich perspektivu, musíte je nechat ve stejné nevědomosti,“ </w:t>
      </w:r>
      <w:r w:rsidRPr="00C21B20">
        <w:rPr>
          <w:rFonts w:ascii="Calibri" w:hAnsi="Calibri" w:cs="Calibri"/>
          <w:color w:val="000000"/>
          <w:sz w:val="22"/>
          <w:szCs w:val="22"/>
        </w:rPr>
        <w:t xml:space="preserve">dodává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Wardle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>.</w:t>
      </w:r>
    </w:p>
    <w:p w:rsidR="00A734E7" w:rsidRDefault="00A734E7" w:rsidP="00C21B20">
      <w:pPr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734E7" w:rsidRDefault="00A734E7" w:rsidP="00C21B20">
      <w:pPr>
        <w:ind w:left="-851" w:right="-71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21B20" w:rsidRDefault="00C21B20" w:rsidP="00C21B20">
      <w:pPr>
        <w:ind w:left="-851" w:right="-715"/>
        <w:jc w:val="both"/>
        <w:rPr>
          <w:rFonts w:ascii="Calibri" w:hAnsi="Calibri" w:cs="Calibri"/>
        </w:rPr>
      </w:pPr>
    </w:p>
    <w:p w:rsidR="00C21B20" w:rsidRPr="00026990" w:rsidRDefault="00AA7980" w:rsidP="00C21B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outlineLvl w:val="0"/>
        <w:rPr>
          <w:b/>
          <w:bCs/>
          <w:kern w:val="1"/>
          <w:sz w:val="22"/>
          <w:szCs w:val="22"/>
        </w:rPr>
      </w:pPr>
      <w:r>
        <w:rPr>
          <w:noProof/>
          <w:sz w:val="22"/>
          <w:szCs w:val="22"/>
        </w:rPr>
        <w:lastRenderedPageBreak/>
        <w:pict w14:anchorId="6786768C">
          <v:rect id="_x0000_i1026" alt="" style="width:524.5pt;height:.05pt;mso-width-percent:0;mso-height-percent:0;mso-width-percent:0;mso-height-percent:0" o:hralign="center" o:hrstd="t" o:hr="t" fillcolor="#a0a0a0" stroked="f"/>
        </w:pict>
      </w:r>
    </w:p>
    <w:p w:rsidR="00C21B20" w:rsidRPr="00026990" w:rsidRDefault="00C21B20" w:rsidP="00C21B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outlineLvl w:val="0"/>
        <w:rPr>
          <w:bCs/>
          <w:kern w:val="1"/>
          <w:sz w:val="22"/>
          <w:szCs w:val="22"/>
        </w:rPr>
      </w:pPr>
      <w:r>
        <w:rPr>
          <w:b/>
          <w:bCs/>
          <w:kern w:val="1"/>
          <w:sz w:val="22"/>
          <w:szCs w:val="22"/>
        </w:rPr>
        <w:t>Tři blízcí neznámí</w:t>
      </w:r>
      <w:r w:rsidRPr="00026990">
        <w:rPr>
          <w:b/>
          <w:bCs/>
          <w:kern w:val="1"/>
          <w:sz w:val="22"/>
          <w:szCs w:val="22"/>
        </w:rPr>
        <w:t xml:space="preserve"> | </w:t>
      </w:r>
      <w:proofErr w:type="spellStart"/>
      <w:r>
        <w:rPr>
          <w:bCs/>
          <w:kern w:val="1"/>
          <w:sz w:val="22"/>
          <w:szCs w:val="22"/>
        </w:rPr>
        <w:t>Three</w:t>
      </w:r>
      <w:proofErr w:type="spellEnd"/>
      <w:r>
        <w:rPr>
          <w:bCs/>
          <w:kern w:val="1"/>
          <w:sz w:val="22"/>
          <w:szCs w:val="22"/>
        </w:rPr>
        <w:t xml:space="preserve"> </w:t>
      </w:r>
      <w:proofErr w:type="spellStart"/>
      <w:r>
        <w:rPr>
          <w:bCs/>
          <w:kern w:val="1"/>
          <w:sz w:val="22"/>
          <w:szCs w:val="22"/>
        </w:rPr>
        <w:t>Identical</w:t>
      </w:r>
      <w:proofErr w:type="spellEnd"/>
      <w:r>
        <w:rPr>
          <w:bCs/>
          <w:kern w:val="1"/>
          <w:sz w:val="22"/>
          <w:szCs w:val="22"/>
        </w:rPr>
        <w:t xml:space="preserve"> </w:t>
      </w:r>
      <w:proofErr w:type="spellStart"/>
      <w:r>
        <w:rPr>
          <w:bCs/>
          <w:kern w:val="1"/>
          <w:sz w:val="22"/>
          <w:szCs w:val="22"/>
        </w:rPr>
        <w:t>Strangers</w:t>
      </w:r>
      <w:proofErr w:type="spellEnd"/>
      <w:r w:rsidRPr="00026990">
        <w:rPr>
          <w:bCs/>
          <w:kern w:val="1"/>
          <w:sz w:val="22"/>
          <w:szCs w:val="22"/>
        </w:rPr>
        <w:t xml:space="preserve"> </w:t>
      </w:r>
    </w:p>
    <w:p w:rsidR="00C21B20" w:rsidRPr="00026990" w:rsidRDefault="00C21B20" w:rsidP="00C21B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outlineLvl w:val="0"/>
        <w:rPr>
          <w:bCs/>
          <w:i/>
          <w:kern w:val="2"/>
          <w:sz w:val="22"/>
          <w:szCs w:val="22"/>
        </w:rPr>
      </w:pPr>
      <w:r>
        <w:rPr>
          <w:bCs/>
          <w:i/>
          <w:kern w:val="2"/>
          <w:sz w:val="22"/>
          <w:szCs w:val="22"/>
        </w:rPr>
        <w:t>USA</w:t>
      </w:r>
      <w:r w:rsidRPr="00026990">
        <w:rPr>
          <w:bCs/>
          <w:i/>
          <w:kern w:val="2"/>
          <w:sz w:val="22"/>
          <w:szCs w:val="22"/>
        </w:rPr>
        <w:t xml:space="preserve"> </w:t>
      </w:r>
      <w:r w:rsidRPr="00026990">
        <w:rPr>
          <w:bCs/>
          <w:kern w:val="2"/>
          <w:sz w:val="22"/>
          <w:szCs w:val="22"/>
        </w:rPr>
        <w:t>/</w:t>
      </w:r>
      <w:r w:rsidRPr="00026990">
        <w:rPr>
          <w:bCs/>
          <w:i/>
          <w:kern w:val="2"/>
          <w:sz w:val="22"/>
          <w:szCs w:val="22"/>
        </w:rPr>
        <w:t xml:space="preserve"> 2018 </w:t>
      </w:r>
      <w:r w:rsidRPr="00026990">
        <w:rPr>
          <w:bCs/>
          <w:kern w:val="2"/>
          <w:sz w:val="22"/>
          <w:szCs w:val="22"/>
        </w:rPr>
        <w:t>/</w:t>
      </w:r>
      <w:r w:rsidRPr="00026990">
        <w:rPr>
          <w:bCs/>
          <w:i/>
          <w:kern w:val="2"/>
          <w:sz w:val="22"/>
          <w:szCs w:val="22"/>
        </w:rPr>
        <w:t xml:space="preserve"> premiéra: </w:t>
      </w:r>
      <w:r>
        <w:rPr>
          <w:bCs/>
          <w:i/>
          <w:kern w:val="2"/>
          <w:sz w:val="22"/>
          <w:szCs w:val="22"/>
        </w:rPr>
        <w:t xml:space="preserve">30. května </w:t>
      </w:r>
      <w:r w:rsidRPr="00026990">
        <w:rPr>
          <w:bCs/>
          <w:i/>
          <w:kern w:val="2"/>
          <w:sz w:val="22"/>
          <w:szCs w:val="22"/>
        </w:rPr>
        <w:t>2019</w:t>
      </w:r>
    </w:p>
    <w:p w:rsidR="00C21B20" w:rsidRPr="00026990" w:rsidRDefault="00C21B20" w:rsidP="00C21B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kern w:val="2"/>
          <w:sz w:val="22"/>
          <w:szCs w:val="22"/>
        </w:rPr>
      </w:pPr>
    </w:p>
    <w:p w:rsidR="00C21B20" w:rsidRPr="00C21B20" w:rsidRDefault="00C21B20" w:rsidP="00C21B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rFonts w:ascii="Calibri" w:hAnsi="Calibri" w:cs="Calibri"/>
          <w:kern w:val="2"/>
          <w:sz w:val="22"/>
          <w:szCs w:val="22"/>
        </w:rPr>
      </w:pPr>
      <w:r w:rsidRPr="00C21B20">
        <w:rPr>
          <w:rFonts w:ascii="Arial" w:hAnsi="Arial" w:cs="Arial"/>
          <w:kern w:val="2"/>
          <w:sz w:val="22"/>
          <w:szCs w:val="22"/>
        </w:rPr>
        <w:t>■</w:t>
      </w:r>
      <w:r w:rsidRPr="00C21B20">
        <w:rPr>
          <w:rFonts w:ascii="Calibri" w:hAnsi="Calibri" w:cs="Calibri"/>
          <w:kern w:val="2"/>
          <w:sz w:val="22"/>
          <w:szCs w:val="22"/>
        </w:rPr>
        <w:t xml:space="preserve"> </w:t>
      </w:r>
      <w:r w:rsidRPr="00C21B20">
        <w:rPr>
          <w:rFonts w:ascii="Calibri" w:hAnsi="Calibri" w:cs="Calibri"/>
          <w:b/>
          <w:bCs/>
          <w:kern w:val="2"/>
          <w:sz w:val="22"/>
          <w:szCs w:val="22"/>
        </w:rPr>
        <w:t>žánr</w:t>
      </w:r>
      <w:r w:rsidRPr="00C21B20">
        <w:rPr>
          <w:rFonts w:ascii="Calibri" w:hAnsi="Calibri" w:cs="Calibri"/>
          <w:kern w:val="2"/>
          <w:sz w:val="22"/>
          <w:szCs w:val="22"/>
        </w:rPr>
        <w:t xml:space="preserve"> dokumentární</w:t>
      </w:r>
    </w:p>
    <w:p w:rsidR="00C21B20" w:rsidRPr="00C21B20" w:rsidRDefault="00C21B20" w:rsidP="00C21B20">
      <w:pPr>
        <w:ind w:left="-851" w:right="-573"/>
        <w:jc w:val="both"/>
        <w:rPr>
          <w:rFonts w:ascii="Calibri" w:hAnsi="Calibri" w:cs="Calibri"/>
          <w:color w:val="000000"/>
          <w:kern w:val="1"/>
          <w:sz w:val="22"/>
          <w:szCs w:val="22"/>
        </w:rPr>
      </w:pPr>
      <w:r w:rsidRPr="00C21B20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 režie </w:t>
      </w:r>
      <w:proofErr w:type="spellStart"/>
      <w:r w:rsidRPr="00C21B20">
        <w:rPr>
          <w:rFonts w:ascii="Calibri" w:hAnsi="Calibri" w:cs="Calibri"/>
          <w:color w:val="000000"/>
          <w:kern w:val="1"/>
          <w:sz w:val="22"/>
          <w:szCs w:val="22"/>
        </w:rPr>
        <w:t>Tim</w:t>
      </w:r>
      <w:proofErr w:type="spellEnd"/>
      <w:r w:rsidRPr="00C21B20">
        <w:rPr>
          <w:rFonts w:ascii="Calibri" w:hAnsi="Calibri" w:cs="Calibri"/>
          <w:color w:val="000000"/>
          <w:kern w:val="1"/>
          <w:sz w:val="22"/>
          <w:szCs w:val="22"/>
        </w:rPr>
        <w:t xml:space="preserve"> </w:t>
      </w:r>
      <w:proofErr w:type="spellStart"/>
      <w:r w:rsidRPr="00C21B20">
        <w:rPr>
          <w:rFonts w:ascii="Calibri" w:hAnsi="Calibri" w:cs="Calibri"/>
          <w:color w:val="000000"/>
          <w:kern w:val="1"/>
          <w:sz w:val="22"/>
          <w:szCs w:val="22"/>
        </w:rPr>
        <w:t>Wardle</w:t>
      </w:r>
      <w:proofErr w:type="spellEnd"/>
      <w:r w:rsidRPr="00C21B20">
        <w:rPr>
          <w:rFonts w:ascii="Calibri" w:hAnsi="Calibri" w:cs="Calibri"/>
          <w:color w:val="000000"/>
          <w:kern w:val="1"/>
          <w:sz w:val="22"/>
          <w:szCs w:val="22"/>
        </w:rPr>
        <w:t xml:space="preserve"> </w:t>
      </w:r>
      <w:r w:rsidRPr="00C21B20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kamera </w:t>
      </w:r>
      <w:proofErr w:type="spellStart"/>
      <w:r w:rsidRPr="00C21B20">
        <w:rPr>
          <w:rFonts w:ascii="Calibri" w:hAnsi="Calibri" w:cs="Calibri"/>
          <w:color w:val="000000"/>
          <w:kern w:val="1"/>
          <w:sz w:val="22"/>
          <w:szCs w:val="22"/>
        </w:rPr>
        <w:t>Tim</w:t>
      </w:r>
      <w:proofErr w:type="spellEnd"/>
      <w:r w:rsidRPr="00C21B20">
        <w:rPr>
          <w:rFonts w:ascii="Calibri" w:hAnsi="Calibri" w:cs="Calibri"/>
          <w:color w:val="000000"/>
          <w:kern w:val="1"/>
          <w:sz w:val="22"/>
          <w:szCs w:val="22"/>
        </w:rPr>
        <w:t xml:space="preserve"> </w:t>
      </w:r>
      <w:proofErr w:type="spellStart"/>
      <w:r w:rsidRPr="00C21B20">
        <w:rPr>
          <w:rFonts w:ascii="Calibri" w:hAnsi="Calibri" w:cs="Calibri"/>
          <w:color w:val="000000"/>
          <w:kern w:val="1"/>
          <w:sz w:val="22"/>
          <w:szCs w:val="22"/>
        </w:rPr>
        <w:t>Cragg</w:t>
      </w:r>
      <w:proofErr w:type="spellEnd"/>
      <w:r w:rsidRPr="00C21B20">
        <w:rPr>
          <w:rFonts w:ascii="Calibri" w:hAnsi="Calibri" w:cs="Calibri"/>
          <w:color w:val="000000"/>
          <w:kern w:val="1"/>
          <w:sz w:val="22"/>
          <w:szCs w:val="22"/>
        </w:rPr>
        <w:t xml:space="preserve"> </w:t>
      </w:r>
      <w:r w:rsidRPr="00C21B20">
        <w:rPr>
          <w:rFonts w:ascii="Arial" w:hAnsi="Arial" w:cs="Arial"/>
          <w:b/>
          <w:color w:val="000000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střih </w:t>
      </w:r>
      <w:r w:rsidRPr="00C21B20">
        <w:rPr>
          <w:rFonts w:ascii="Calibri" w:hAnsi="Calibri" w:cs="Calibri"/>
          <w:color w:val="000000"/>
          <w:kern w:val="1"/>
          <w:sz w:val="22"/>
          <w:szCs w:val="22"/>
        </w:rPr>
        <w:t xml:space="preserve">Michael Harte </w:t>
      </w:r>
    </w:p>
    <w:p w:rsidR="00C21B20" w:rsidRPr="00C21B20" w:rsidRDefault="00C21B20" w:rsidP="00C21B20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rFonts w:ascii="Calibri" w:hAnsi="Calibri" w:cs="Calibri"/>
          <w:sz w:val="22"/>
          <w:szCs w:val="22"/>
        </w:rPr>
      </w:pPr>
      <w:r w:rsidRPr="00C21B20">
        <w:rPr>
          <w:rFonts w:ascii="Arial" w:hAnsi="Arial" w:cs="Arial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kern w:val="1"/>
          <w:sz w:val="22"/>
          <w:szCs w:val="22"/>
        </w:rPr>
        <w:t xml:space="preserve"> </w:t>
      </w:r>
      <w:r w:rsidRPr="00C21B20">
        <w:rPr>
          <w:rFonts w:ascii="Calibri" w:hAnsi="Calibri" w:cs="Calibri"/>
          <w:b/>
          <w:bCs/>
          <w:kern w:val="1"/>
          <w:sz w:val="22"/>
          <w:szCs w:val="22"/>
        </w:rPr>
        <w:t xml:space="preserve">stránka filmu </w:t>
      </w:r>
      <w:r w:rsidRPr="00C21B20">
        <w:rPr>
          <w:rFonts w:ascii="Calibri" w:hAnsi="Calibri" w:cs="Calibri"/>
          <w:color w:val="808080"/>
          <w:sz w:val="22"/>
          <w:szCs w:val="22"/>
        </w:rPr>
        <w:t xml:space="preserve"> </w:t>
      </w:r>
      <w:hyperlink r:id="rId8" w:history="1">
        <w:r w:rsidRPr="00C21B20">
          <w:rPr>
            <w:rStyle w:val="Hypertextovodkaz"/>
            <w:rFonts w:ascii="Calibri" w:hAnsi="Calibri" w:cs="Calibri"/>
            <w:sz w:val="22"/>
            <w:szCs w:val="22"/>
          </w:rPr>
          <w:t>https://www.aerofilms.cz/tri-blizci-neznami/</w:t>
        </w:r>
      </w:hyperlink>
    </w:p>
    <w:p w:rsidR="00C21B20" w:rsidRPr="00C21B20" w:rsidRDefault="00C21B20" w:rsidP="00C21B20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C21B20">
        <w:rPr>
          <w:rFonts w:ascii="Arial" w:eastAsia="MS Mincho" w:hAnsi="Arial" w:cs="Arial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kern w:val="1"/>
          <w:sz w:val="22"/>
          <w:szCs w:val="22"/>
        </w:rPr>
        <w:t xml:space="preserve"> </w:t>
      </w:r>
      <w:r w:rsidRPr="00C21B20">
        <w:rPr>
          <w:rFonts w:ascii="Calibri" w:hAnsi="Calibri" w:cs="Calibri"/>
          <w:b/>
          <w:sz w:val="22"/>
          <w:szCs w:val="22"/>
        </w:rPr>
        <w:t xml:space="preserve">trailer: </w:t>
      </w:r>
      <w:hyperlink r:id="rId9" w:history="1">
        <w:r w:rsidRPr="00C21B20">
          <w:rPr>
            <w:rStyle w:val="Hypertextovodkaz"/>
            <w:rFonts w:ascii="Calibri" w:hAnsi="Calibri" w:cs="Calibri"/>
            <w:sz w:val="22"/>
            <w:szCs w:val="22"/>
          </w:rPr>
          <w:t>https://youtu.be/bVfD7Zj27Ng</w:t>
        </w:r>
      </w:hyperlink>
    </w:p>
    <w:p w:rsidR="00C21B20" w:rsidRPr="00C21B20" w:rsidRDefault="00C21B20" w:rsidP="00C21B20">
      <w:pPr>
        <w:ind w:left="-851"/>
        <w:rPr>
          <w:rFonts w:ascii="Calibri" w:eastAsia="Times New Roman" w:hAnsi="Calibri" w:cs="Calibri"/>
          <w:sz w:val="22"/>
          <w:szCs w:val="22"/>
          <w:lang w:eastAsia="cs-CZ"/>
        </w:rPr>
      </w:pPr>
      <w:r w:rsidRPr="00C21B20">
        <w:rPr>
          <w:rFonts w:ascii="Arial" w:eastAsia="MS Mincho" w:hAnsi="Arial" w:cs="Arial"/>
          <w:kern w:val="1"/>
          <w:sz w:val="22"/>
          <w:szCs w:val="22"/>
        </w:rPr>
        <w:t>■</w:t>
      </w:r>
      <w:r w:rsidRPr="00C21B20">
        <w:rPr>
          <w:rFonts w:ascii="Calibri" w:hAnsi="Calibri" w:cs="Calibri"/>
          <w:kern w:val="1"/>
          <w:sz w:val="22"/>
          <w:szCs w:val="22"/>
        </w:rPr>
        <w:t xml:space="preserve"> </w:t>
      </w:r>
      <w:r w:rsidRPr="00C21B20">
        <w:rPr>
          <w:rFonts w:ascii="Calibri" w:hAnsi="Calibri" w:cs="Calibri"/>
          <w:b/>
          <w:bCs/>
          <w:kern w:val="1"/>
          <w:sz w:val="22"/>
          <w:szCs w:val="22"/>
        </w:rPr>
        <w:t xml:space="preserve">materiály ke stažení: </w:t>
      </w:r>
      <w:hyperlink r:id="rId10" w:history="1">
        <w:r w:rsidRPr="00116AD9">
          <w:rPr>
            <w:rStyle w:val="Hypertextovodkaz"/>
            <w:rFonts w:ascii="Calibri" w:eastAsia="Times New Roman" w:hAnsi="Calibri" w:cs="Calibri"/>
            <w:sz w:val="22"/>
            <w:szCs w:val="22"/>
            <w:shd w:val="clear" w:color="auto" w:fill="FFFFFF"/>
            <w:lang w:eastAsia="cs-CZ"/>
          </w:rPr>
          <w:t>https://aero.capsa.cz/?slozka=6769</w:t>
        </w:r>
      </w:hyperlink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cs-CZ"/>
        </w:rPr>
        <w:t xml:space="preserve"> </w:t>
      </w:r>
    </w:p>
    <w:p w:rsidR="00C21B20" w:rsidRPr="00026990" w:rsidRDefault="00C21B20" w:rsidP="00C21B20">
      <w:pPr>
        <w:ind w:left="-851"/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C21B20" w:rsidRPr="00C21B20" w:rsidRDefault="00C21B20" w:rsidP="00C21B20">
      <w:pPr>
        <w:ind w:left="-851" w:right="-573"/>
        <w:jc w:val="both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  <w:r w:rsidRPr="00026990">
        <w:rPr>
          <w:rFonts w:ascii="Arial" w:hAnsi="Arial" w:cs="Arial"/>
          <w:sz w:val="22"/>
          <w:szCs w:val="22"/>
        </w:rPr>
        <w:t>■</w:t>
      </w:r>
      <w:r w:rsidRPr="00026990">
        <w:rPr>
          <w:rFonts w:ascii="Calibri" w:eastAsia="Lucida Grande" w:hAnsi="Calibri" w:cs="Calibri"/>
          <w:color w:val="FF0000"/>
          <w:sz w:val="22"/>
          <w:szCs w:val="22"/>
        </w:rPr>
        <w:t xml:space="preserve"> </w:t>
      </w:r>
      <w:r w:rsidRPr="00026990">
        <w:rPr>
          <w:rFonts w:ascii="Calibri" w:eastAsia="Lucida Grande" w:hAnsi="Calibri" w:cs="Calibri"/>
          <w:b/>
          <w:sz w:val="22"/>
          <w:szCs w:val="22"/>
        </w:rPr>
        <w:t>synopse</w:t>
      </w:r>
    </w:p>
    <w:p w:rsidR="00C21B20" w:rsidRPr="00C21B20" w:rsidRDefault="00C21B20" w:rsidP="00C21B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Bobby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, Eddy a David přišli na svět v New Yorku na začátku 60. let jako jednovaječná trojčata. Hned po narození ale byli rozděleni a adoptováni různými rodinami. Nikdo z nich neměl tušení, že má na vlas stejné sourozence. Po necelých dvaceti letech se souhrou šťastných náhod setkali a jejich neuvěřitelný příběh se stal senzací Ameriky. Kdo a proč je rozdělil? Jak ovlivnilo mnohaleté odloučení jejich životy? Znepokojivé tajemství experimentování s lidskými osudy odhaluje dokumentární film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Tima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Wardla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, který se stal diváckou senzací a porota festivalu v </w:t>
      </w:r>
      <w:proofErr w:type="spellStart"/>
      <w:r w:rsidRPr="00C21B20">
        <w:rPr>
          <w:rFonts w:ascii="Calibri" w:hAnsi="Calibri" w:cs="Calibri"/>
          <w:color w:val="000000"/>
          <w:sz w:val="22"/>
          <w:szCs w:val="22"/>
        </w:rPr>
        <w:t>Sundance</w:t>
      </w:r>
      <w:proofErr w:type="spellEnd"/>
      <w:r w:rsidRPr="00C21B20">
        <w:rPr>
          <w:rFonts w:ascii="Calibri" w:hAnsi="Calibri" w:cs="Calibri"/>
          <w:color w:val="000000"/>
          <w:sz w:val="22"/>
          <w:szCs w:val="22"/>
        </w:rPr>
        <w:t xml:space="preserve"> ho ocenila Zvláštní cenou.</w:t>
      </w:r>
    </w:p>
    <w:p w:rsidR="00C21B20" w:rsidRPr="00026990" w:rsidRDefault="00C21B20" w:rsidP="00C21B20">
      <w:pPr>
        <w:ind w:left="-851" w:right="-573"/>
        <w:jc w:val="both"/>
        <w:rPr>
          <w:sz w:val="22"/>
          <w:szCs w:val="22"/>
        </w:rPr>
      </w:pPr>
    </w:p>
    <w:p w:rsidR="00C21B20" w:rsidRPr="00C21B20" w:rsidRDefault="00AA7980" w:rsidP="00C21B20">
      <w:pPr>
        <w:ind w:left="-851" w:right="-573"/>
        <w:rPr>
          <w:sz w:val="22"/>
          <w:szCs w:val="22"/>
        </w:rPr>
      </w:pPr>
      <w:r>
        <w:rPr>
          <w:noProof/>
          <w:sz w:val="22"/>
          <w:szCs w:val="22"/>
        </w:rPr>
        <w:pict w14:anchorId="1862D79C">
          <v:rect id="_x0000_i1025" alt="" style="width:453.3pt;height:.05pt;mso-width-percent:0;mso-height-percent:0;mso-width-percent:0;mso-height-percent:0" o:hralign="center" o:hrstd="t" o:hr="t" fillcolor="#a0a0a0" stroked="f"/>
        </w:pict>
      </w:r>
      <w:r w:rsidR="00C21B20" w:rsidRPr="00026990">
        <w:rPr>
          <w:sz w:val="22"/>
          <w:szCs w:val="22"/>
        </w:rPr>
        <w:t xml:space="preserve">Kontakt pro novináře: Kateřina Dvořáková, </w:t>
      </w:r>
      <w:hyperlink r:id="rId11" w:history="1">
        <w:r w:rsidR="00C21B20" w:rsidRPr="00026990">
          <w:rPr>
            <w:rStyle w:val="Hypertextovodkaz"/>
            <w:sz w:val="22"/>
            <w:szCs w:val="22"/>
          </w:rPr>
          <w:t>katka@aerofilms.cz</w:t>
        </w:r>
      </w:hyperlink>
      <w:r w:rsidR="00C21B20" w:rsidRPr="00026990">
        <w:rPr>
          <w:sz w:val="22"/>
          <w:szCs w:val="22"/>
        </w:rPr>
        <w:t xml:space="preserve"> +420 776 130 072, </w:t>
      </w:r>
      <w:hyperlink r:id="rId12" w:history="1">
        <w:r w:rsidR="00C21B20" w:rsidRPr="00026990">
          <w:rPr>
            <w:rStyle w:val="Hypertextovodkaz"/>
            <w:sz w:val="22"/>
            <w:szCs w:val="22"/>
          </w:rPr>
          <w:t>www.aerofilms.cz</w:t>
        </w:r>
      </w:hyperlink>
      <w:r w:rsidR="00C21B20" w:rsidRPr="00026990">
        <w:rPr>
          <w:rStyle w:val="Hypertextovodkaz"/>
          <w:sz w:val="22"/>
          <w:szCs w:val="22"/>
        </w:rPr>
        <w:t xml:space="preserve">, </w:t>
      </w:r>
      <w:r w:rsidR="00C21B20">
        <w:rPr>
          <w:sz w:val="22"/>
          <w:szCs w:val="22"/>
        </w:rPr>
        <w:t>f</w:t>
      </w:r>
      <w:r w:rsidR="00C21B20" w:rsidRPr="00026990">
        <w:rPr>
          <w:sz w:val="22"/>
          <w:szCs w:val="22"/>
        </w:rPr>
        <w:t xml:space="preserve">otografie v tiskové kvalitě a další materiály ke stažení na </w:t>
      </w:r>
      <w:hyperlink r:id="rId13" w:history="1">
        <w:r w:rsidR="00C21B20" w:rsidRPr="00026990">
          <w:rPr>
            <w:rStyle w:val="Hypertextovodkaz"/>
            <w:sz w:val="22"/>
            <w:szCs w:val="22"/>
          </w:rPr>
          <w:t>https://aero.capsa.cz</w:t>
        </w:r>
      </w:hyperlink>
      <w:r w:rsidR="00C21B20" w:rsidRPr="00026990">
        <w:rPr>
          <w:sz w:val="22"/>
          <w:szCs w:val="22"/>
        </w:rPr>
        <w:t xml:space="preserve">  (přístupové údaje na vyžádání).</w:t>
      </w:r>
    </w:p>
    <w:sectPr w:rsidR="00C21B20" w:rsidRPr="00C21B20" w:rsidSect="00C21B20">
      <w:headerReference w:type="default" r:id="rId14"/>
      <w:pgSz w:w="11900" w:h="16840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980" w:rsidRDefault="00AA7980" w:rsidP="00C21B20">
      <w:r>
        <w:separator/>
      </w:r>
    </w:p>
  </w:endnote>
  <w:endnote w:type="continuationSeparator" w:id="0">
    <w:p w:rsidR="00AA7980" w:rsidRDefault="00AA7980" w:rsidP="00C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980" w:rsidRDefault="00AA7980" w:rsidP="00C21B20">
      <w:r>
        <w:separator/>
      </w:r>
    </w:p>
  </w:footnote>
  <w:footnote w:type="continuationSeparator" w:id="0">
    <w:p w:rsidR="00AA7980" w:rsidRDefault="00AA7980" w:rsidP="00C2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20" w:rsidRDefault="00C21B20" w:rsidP="00C21B20">
    <w:pPr>
      <w:widowControl w:val="0"/>
      <w:tabs>
        <w:tab w:val="left" w:pos="846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C1CD645" wp14:editId="59550349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>AEROFILMS</w:t>
    </w:r>
    <w:r>
      <w:rPr>
        <w:sz w:val="22"/>
        <w:szCs w:val="22"/>
      </w:rPr>
      <w:tab/>
    </w:r>
  </w:p>
  <w:p w:rsidR="00C21B20" w:rsidRDefault="00C21B20" w:rsidP="00C21B2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sz w:val="22"/>
        <w:szCs w:val="22"/>
      </w:rPr>
      <w:t>TISKOVÁ ZPRÁVA</w:t>
    </w:r>
  </w:p>
  <w:p w:rsidR="00C21B20" w:rsidRDefault="00C21B20" w:rsidP="00C21B2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sz w:val="22"/>
        <w:szCs w:val="22"/>
      </w:rPr>
    </w:pPr>
    <w:r>
      <w:rPr>
        <w:sz w:val="22"/>
        <w:szCs w:val="22"/>
      </w:rPr>
      <w:t xml:space="preserve">9. </w:t>
    </w:r>
    <w:r w:rsidR="00A734E7">
      <w:rPr>
        <w:sz w:val="22"/>
        <w:szCs w:val="22"/>
      </w:rPr>
      <w:t>5</w:t>
    </w:r>
    <w:r>
      <w:rPr>
        <w:sz w:val="22"/>
        <w:szCs w:val="22"/>
      </w:rPr>
      <w:t>. 2019</w:t>
    </w:r>
  </w:p>
  <w:p w:rsidR="00C21B20" w:rsidRDefault="00C21B20" w:rsidP="00C21B20">
    <w:pPr>
      <w:pStyle w:val="Zhlav"/>
    </w:pPr>
  </w:p>
  <w:p w:rsidR="00C21B20" w:rsidRDefault="00C21B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20"/>
    <w:rsid w:val="00847FFB"/>
    <w:rsid w:val="008A6958"/>
    <w:rsid w:val="00A734E7"/>
    <w:rsid w:val="00A91ABD"/>
    <w:rsid w:val="00AA7980"/>
    <w:rsid w:val="00B75437"/>
    <w:rsid w:val="00C21B20"/>
    <w:rsid w:val="00C35C41"/>
    <w:rsid w:val="00DB77A7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2219"/>
  <w14:defaultImageDpi w14:val="32767"/>
  <w15:chartTrackingRefBased/>
  <w15:docId w15:val="{07CCF27D-243B-2948-9BDE-ADF5A16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1B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1B20"/>
  </w:style>
  <w:style w:type="paragraph" w:styleId="Zpat">
    <w:name w:val="footer"/>
    <w:basedOn w:val="Normln"/>
    <w:link w:val="ZpatChar"/>
    <w:uiPriority w:val="99"/>
    <w:unhideWhenUsed/>
    <w:rsid w:val="00C21B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B20"/>
  </w:style>
  <w:style w:type="character" w:styleId="Hypertextovodkaz">
    <w:name w:val="Hyperlink"/>
    <w:basedOn w:val="Standardnpsmoodstavce"/>
    <w:uiPriority w:val="99"/>
    <w:unhideWhenUsed/>
    <w:rsid w:val="00C21B2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21B2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C21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tri-blizci-neznami/" TargetMode="External"/><Relationship Id="rId13" Type="http://schemas.openxmlformats.org/officeDocument/2006/relationships/hyperlink" Target="https://aero.caps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yperlink" Target="http://www.aerofilm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bVfD7Zj27Ng" TargetMode="External"/><Relationship Id="rId11" Type="http://schemas.openxmlformats.org/officeDocument/2006/relationships/hyperlink" Target="mailto:radka@aerofilm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ero.capsa.cz/?slozka=67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bVfD7Zj27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3240</Characters>
  <Application>Microsoft Office Word</Application>
  <DocSecurity>0</DocSecurity>
  <Lines>58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2</cp:revision>
  <dcterms:created xsi:type="dcterms:W3CDTF">2019-05-09T06:38:00Z</dcterms:created>
  <dcterms:modified xsi:type="dcterms:W3CDTF">2019-05-09T08:14:00Z</dcterms:modified>
</cp:coreProperties>
</file>