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EA8CC" w14:textId="1CFA995A" w:rsidR="001B66AA" w:rsidRPr="004D4522" w:rsidRDefault="00F42BFD" w:rsidP="001B66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Calibri"/>
          <w:b/>
          <w:bCs/>
          <w:color w:val="000000"/>
        </w:rPr>
      </w:pPr>
      <w:bookmarkStart w:id="0" w:name="_GoBack"/>
      <w:bookmarkEnd w:id="0"/>
      <w:r>
        <w:rPr>
          <w:rFonts w:cs="Times New Roman"/>
          <w:b/>
          <w:bCs/>
          <w:color w:val="000000"/>
        </w:rPr>
        <w:t>Mlsné medvědí příběhy</w:t>
      </w:r>
      <w:r w:rsidR="001B66AA" w:rsidRPr="004D4522">
        <w:rPr>
          <w:rFonts w:cs="Calibri"/>
          <w:b/>
          <w:bCs/>
          <w:color w:val="000000"/>
        </w:rPr>
        <w:t xml:space="preserve"> – základní informace k propagaci</w:t>
      </w:r>
    </w:p>
    <w:p w14:paraId="1D6E4605" w14:textId="77777777" w:rsidR="001B66AA" w:rsidRPr="004D4522" w:rsidRDefault="001B66AA" w:rsidP="001B66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Calibri"/>
          <w:b/>
          <w:bCs/>
          <w:color w:val="000000"/>
        </w:rPr>
      </w:pPr>
    </w:p>
    <w:p w14:paraId="2FD96EB1" w14:textId="76860768" w:rsidR="001B66AA" w:rsidRPr="004D4522" w:rsidRDefault="001B66AA" w:rsidP="001B66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  <w:b/>
          <w:bCs/>
          <w:color w:val="000000"/>
        </w:rPr>
      </w:pPr>
      <w:r w:rsidRPr="004D4522">
        <w:rPr>
          <w:rFonts w:cs="Calibri"/>
          <w:b/>
          <w:bCs/>
          <w:color w:val="000000"/>
        </w:rPr>
        <w:t xml:space="preserve">Distribuční premiéra: </w:t>
      </w:r>
      <w:r w:rsidR="00F42BFD">
        <w:rPr>
          <w:rFonts w:cs="Times New Roman"/>
          <w:color w:val="000000"/>
        </w:rPr>
        <w:t>29</w:t>
      </w:r>
      <w:r w:rsidR="00CF1C4A" w:rsidRPr="004D4522">
        <w:rPr>
          <w:rFonts w:cs="Times New Roman"/>
          <w:color w:val="000000"/>
        </w:rPr>
        <w:t xml:space="preserve">. </w:t>
      </w:r>
      <w:r w:rsidR="00F42BFD">
        <w:rPr>
          <w:rFonts w:cs="Times New Roman"/>
          <w:color w:val="000000"/>
        </w:rPr>
        <w:t>března</w:t>
      </w:r>
      <w:r w:rsidR="00CF1C4A" w:rsidRPr="004D4522">
        <w:rPr>
          <w:rFonts w:cs="Times New Roman"/>
          <w:color w:val="000000"/>
        </w:rPr>
        <w:t xml:space="preserve"> 20</w:t>
      </w:r>
      <w:r w:rsidR="00F42BFD">
        <w:rPr>
          <w:rFonts w:cs="Times New Roman"/>
          <w:color w:val="000000"/>
        </w:rPr>
        <w:t>20</w:t>
      </w:r>
    </w:p>
    <w:p w14:paraId="43784B0D" w14:textId="77777777" w:rsidR="001B66AA" w:rsidRPr="004D4522" w:rsidRDefault="001B66AA" w:rsidP="001B66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Calibri"/>
          <w:color w:val="000000"/>
        </w:rPr>
      </w:pPr>
    </w:p>
    <w:p w14:paraId="78E407E3" w14:textId="0ED718D2" w:rsidR="001B66AA" w:rsidRPr="004D4522" w:rsidRDefault="001B66AA" w:rsidP="001B66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Calibri"/>
          <w:color w:val="000000"/>
        </w:rPr>
      </w:pPr>
      <w:r w:rsidRPr="004D4522">
        <w:rPr>
          <w:rFonts w:cs="Calibri"/>
          <w:b/>
          <w:bCs/>
          <w:color w:val="000000"/>
        </w:rPr>
        <w:t>Odkaz na stránku filmu:</w:t>
      </w:r>
      <w:r w:rsidR="00E606E3">
        <w:rPr>
          <w:rFonts w:cs="Calibri"/>
          <w:bCs/>
          <w:color w:val="000000"/>
        </w:rPr>
        <w:t xml:space="preserve">   </w:t>
      </w:r>
      <w:r w:rsidR="00E606E3">
        <w:rPr>
          <w:rFonts w:cs="Calibri"/>
          <w:b/>
          <w:bCs/>
          <w:color w:val="000000"/>
        </w:rPr>
        <w:t xml:space="preserve"> </w:t>
      </w:r>
    </w:p>
    <w:p w14:paraId="5F0F8B52" w14:textId="77777777" w:rsidR="001B66AA" w:rsidRPr="004D4522" w:rsidRDefault="001B66AA" w:rsidP="001B66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Calibri"/>
          <w:color w:val="000000"/>
        </w:rPr>
      </w:pPr>
    </w:p>
    <w:p w14:paraId="7260AC5E" w14:textId="77777777" w:rsidR="00CF1C4A" w:rsidRPr="004D4522" w:rsidRDefault="001B66AA" w:rsidP="001B66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  <w:b/>
          <w:bCs/>
          <w:color w:val="000000"/>
        </w:rPr>
      </w:pPr>
      <w:proofErr w:type="spellStart"/>
      <w:r w:rsidRPr="004D4522">
        <w:rPr>
          <w:rFonts w:cs="Calibri"/>
          <w:b/>
          <w:bCs/>
          <w:color w:val="000000"/>
        </w:rPr>
        <w:t>Tagline</w:t>
      </w:r>
      <w:proofErr w:type="spellEnd"/>
      <w:r w:rsidRPr="004D4522">
        <w:rPr>
          <w:rFonts w:cs="Calibri"/>
          <w:b/>
          <w:bCs/>
          <w:color w:val="000000"/>
        </w:rPr>
        <w:t xml:space="preserve">: </w:t>
      </w:r>
    </w:p>
    <w:p w14:paraId="5491EB1B" w14:textId="53383656" w:rsidR="00CF1C4A" w:rsidRDefault="00004504" w:rsidP="001B66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>Veselá dobrodružství dvou hladových chlupáčů</w:t>
      </w:r>
    </w:p>
    <w:p w14:paraId="2E895E4E" w14:textId="77777777" w:rsidR="00004504" w:rsidRPr="004D4522" w:rsidRDefault="00004504" w:rsidP="001B66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Calibri"/>
          <w:color w:val="000000"/>
        </w:rPr>
      </w:pPr>
    </w:p>
    <w:p w14:paraId="7CF5502F" w14:textId="77777777" w:rsidR="001B66AA" w:rsidRPr="004D4522" w:rsidRDefault="001B66AA" w:rsidP="001B66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  <w:color w:val="000000"/>
        </w:rPr>
      </w:pPr>
      <w:r w:rsidRPr="004D4522">
        <w:rPr>
          <w:rFonts w:cs="Calibri"/>
          <w:b/>
          <w:bCs/>
          <w:color w:val="000000"/>
        </w:rPr>
        <w:t xml:space="preserve">Krátká synopse: </w:t>
      </w:r>
    </w:p>
    <w:p w14:paraId="524BB45F" w14:textId="5C9E5E45" w:rsidR="001B66AA" w:rsidRPr="00004504" w:rsidRDefault="00004504" w:rsidP="001B66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Další veselá dobrodružství dvou věčně hladových medvědích kamarádů. </w:t>
      </w:r>
      <w:r>
        <w:t>Příběhy plné vtipu, a ponaučení ocení nejmenší diváci i jejich starší sourozenci a rodiče. Takže hurá na medvědy!</w:t>
      </w:r>
    </w:p>
    <w:p w14:paraId="2B6A5AAA" w14:textId="77777777" w:rsidR="00004504" w:rsidRPr="004D4522" w:rsidRDefault="00004504" w:rsidP="001B66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Calibri"/>
          <w:b/>
          <w:bCs/>
          <w:color w:val="000000"/>
        </w:rPr>
      </w:pPr>
    </w:p>
    <w:p w14:paraId="3D538212" w14:textId="77777777" w:rsidR="001B66AA" w:rsidRPr="004D4522" w:rsidRDefault="001B66AA" w:rsidP="001B66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  <w:color w:val="000000"/>
        </w:rPr>
      </w:pPr>
      <w:r w:rsidRPr="004D4522">
        <w:rPr>
          <w:rFonts w:cs="Calibri"/>
          <w:b/>
          <w:bCs/>
          <w:color w:val="000000"/>
        </w:rPr>
        <w:t xml:space="preserve">Dlouhá synopse: </w:t>
      </w:r>
    </w:p>
    <w:p w14:paraId="2447343F" w14:textId="64F201E9" w:rsidR="00CF1C4A" w:rsidRDefault="00C11536" w:rsidP="001B66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 xml:space="preserve">Medvědí kamarádi z úspěšného pásma Hurá na pohádky jsou zpět. Ten velký, to je Nedvěd, a ten mrňous zase </w:t>
      </w:r>
      <w:proofErr w:type="spellStart"/>
      <w:r>
        <w:t>Miška</w:t>
      </w:r>
      <w:proofErr w:type="spellEnd"/>
      <w:r>
        <w:t>. Spolu podnikají ta nejbláznivější dobrodružství, aby co nejjednodušeji nacpali svá věčně hladová bříška. V novém povídkovém filmu Mlsné medvědí příběhy v kinech mají obzvlášť napilno. Uvidíte, jak se tito zábavní chlupáči seznámili, jak spolu vaří nebo ochutnávají lanýže, jak v létě slaví Vánoce, které každou zimu prospí, i jak se usmiřuje medvědí hádka. Dokonce je čeká obrovská hostina, kam dorazí medvědi z celého světa. Příběhy plné vtipu, dobrodružství a ponaučení ocení nejmenší diváci i jejich starší sourozenci a rodiče. Takže hurá na medvědy!</w:t>
      </w:r>
    </w:p>
    <w:p w14:paraId="33403052" w14:textId="77777777" w:rsidR="00004504" w:rsidRPr="004D4522" w:rsidRDefault="00004504" w:rsidP="001B66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  <w:color w:val="000000"/>
        </w:rPr>
      </w:pPr>
    </w:p>
    <w:p w14:paraId="5AAC0F2E" w14:textId="77777777" w:rsidR="001B66AA" w:rsidRPr="004D4522" w:rsidRDefault="001B66AA" w:rsidP="001B66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  <w:b/>
          <w:bCs/>
          <w:color w:val="000000"/>
        </w:rPr>
      </w:pPr>
      <w:r w:rsidRPr="004D4522">
        <w:rPr>
          <w:rFonts w:cs="Calibri"/>
          <w:b/>
          <w:bCs/>
          <w:color w:val="000000"/>
        </w:rPr>
        <w:t xml:space="preserve">Cílové skupiny: </w:t>
      </w:r>
    </w:p>
    <w:p w14:paraId="4A7E6AF2" w14:textId="12E95E54" w:rsidR="00C06DDD" w:rsidRPr="00F42BFD" w:rsidRDefault="00F42BFD" w:rsidP="00F42BFD">
      <w:pPr>
        <w:pStyle w:val="Odstavecseseznamem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>Rodiny s dětmi (3-8 let)</w:t>
      </w:r>
    </w:p>
    <w:p w14:paraId="3334F928" w14:textId="5E60A9C6" w:rsidR="00F42BFD" w:rsidRDefault="00F42BFD" w:rsidP="00C06DDD">
      <w:pPr>
        <w:pStyle w:val="Odstavecseseznamem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>Pravidelní návštěvníci rodinných filmů</w:t>
      </w:r>
    </w:p>
    <w:p w14:paraId="2D53C7BD" w14:textId="42935CC0" w:rsidR="00C06DDD" w:rsidRDefault="00F42BFD" w:rsidP="00C06DDD">
      <w:pPr>
        <w:pStyle w:val="Odstavecseseznamem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>„</w:t>
      </w:r>
      <w:proofErr w:type="spellStart"/>
      <w:r>
        <w:rPr>
          <w:rFonts w:cs="Times New Roman"/>
          <w:bCs/>
          <w:color w:val="000000"/>
        </w:rPr>
        <w:t>Prvodiváci</w:t>
      </w:r>
      <w:proofErr w:type="spellEnd"/>
      <w:r>
        <w:rPr>
          <w:rFonts w:cs="Times New Roman"/>
          <w:bCs/>
          <w:color w:val="000000"/>
        </w:rPr>
        <w:t>“ (první návštěva kina pro nejmenších děti)</w:t>
      </w:r>
    </w:p>
    <w:p w14:paraId="2A5A09DE" w14:textId="4AB39867" w:rsidR="00004504" w:rsidRPr="004D4522" w:rsidRDefault="00004504" w:rsidP="00C06DDD">
      <w:pPr>
        <w:pStyle w:val="Odstavecseseznamem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>Mateřské školy</w:t>
      </w:r>
    </w:p>
    <w:p w14:paraId="02227721" w14:textId="77777777" w:rsidR="001B66AA" w:rsidRPr="004D4522" w:rsidRDefault="001B66AA" w:rsidP="001B66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Calibri"/>
          <w:color w:val="000000"/>
        </w:rPr>
      </w:pPr>
    </w:p>
    <w:p w14:paraId="7F40DBD1" w14:textId="77777777" w:rsidR="001B66AA" w:rsidRPr="004D4522" w:rsidRDefault="001B66AA" w:rsidP="001B66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Calibri"/>
          <w:b/>
          <w:bCs/>
          <w:color w:val="000000"/>
        </w:rPr>
      </w:pPr>
      <w:r w:rsidRPr="004D4522">
        <w:rPr>
          <w:rFonts w:cs="Calibri"/>
          <w:b/>
          <w:bCs/>
          <w:color w:val="000000"/>
        </w:rPr>
        <w:t xml:space="preserve">Referenční filmy: </w:t>
      </w:r>
    </w:p>
    <w:p w14:paraId="763DCEEB" w14:textId="67548046" w:rsidR="001B66AA" w:rsidRPr="004D4522" w:rsidRDefault="001B66AA" w:rsidP="001B66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Calibri"/>
          <w:color w:val="000000"/>
        </w:rPr>
      </w:pPr>
      <w:r w:rsidRPr="004D4522">
        <w:rPr>
          <w:rFonts w:cs="Calibri"/>
          <w:color w:val="000000"/>
        </w:rPr>
        <w:t>– </w:t>
      </w:r>
      <w:r w:rsidR="00F42BFD">
        <w:rPr>
          <w:rFonts w:cs="Times New Roman"/>
          <w:i/>
          <w:color w:val="000000"/>
        </w:rPr>
        <w:t>Hurá na pohádky, Mrňouskové, Pat a Mat</w:t>
      </w:r>
      <w:r w:rsidR="00C06DDD" w:rsidRPr="004D4522">
        <w:rPr>
          <w:rFonts w:cs="Times New Roman"/>
          <w:color w:val="000000"/>
        </w:rPr>
        <w:t xml:space="preserve"> </w:t>
      </w:r>
    </w:p>
    <w:p w14:paraId="3C38172A" w14:textId="77777777" w:rsidR="001B66AA" w:rsidRPr="004D4522" w:rsidRDefault="001B66AA" w:rsidP="001B66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Calibri"/>
          <w:color w:val="000000"/>
        </w:rPr>
      </w:pPr>
    </w:p>
    <w:p w14:paraId="4EDD8198" w14:textId="77777777" w:rsidR="001B66AA" w:rsidRPr="004D4522" w:rsidRDefault="001B66AA" w:rsidP="001B66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Calibri"/>
          <w:b/>
          <w:bCs/>
          <w:color w:val="000000"/>
        </w:rPr>
      </w:pPr>
      <w:r w:rsidRPr="004D4522">
        <w:rPr>
          <w:rFonts w:cs="Calibri"/>
          <w:b/>
          <w:bCs/>
          <w:color w:val="000000"/>
        </w:rPr>
        <w:t xml:space="preserve">Jak o filmu mluvit: </w:t>
      </w:r>
    </w:p>
    <w:p w14:paraId="2E397C13" w14:textId="633DF946" w:rsidR="00B47ADF" w:rsidRDefault="00B47ADF" w:rsidP="00A67D9B">
      <w:pPr>
        <w:pStyle w:val="Odstavecseseznamem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  <w:color w:val="000000"/>
        </w:rPr>
      </w:pPr>
      <w:r>
        <w:rPr>
          <w:rFonts w:cs="Times New Roman"/>
          <w:color w:val="000000"/>
        </w:rPr>
        <w:t>Film navazující na úspěšné pásmo Hurá na pohádky</w:t>
      </w:r>
    </w:p>
    <w:p w14:paraId="22C18E2B" w14:textId="0FAB005C" w:rsidR="000C3755" w:rsidRPr="004D4522" w:rsidRDefault="00F42BFD" w:rsidP="00A67D9B">
      <w:pPr>
        <w:pStyle w:val="Odstavecseseznamem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  <w:color w:val="000000"/>
        </w:rPr>
      </w:pPr>
      <w:r>
        <w:rPr>
          <w:rFonts w:cs="Times New Roman"/>
          <w:color w:val="000000"/>
        </w:rPr>
        <w:t>Původní český animovaný film s</w:t>
      </w:r>
      <w:r w:rsidR="00B47ADF">
        <w:rPr>
          <w:rFonts w:cs="Times New Roman"/>
          <w:color w:val="000000"/>
        </w:rPr>
        <w:t> </w:t>
      </w:r>
      <w:r>
        <w:rPr>
          <w:rFonts w:cs="Times New Roman"/>
          <w:color w:val="000000"/>
        </w:rPr>
        <w:t>poetikou</w:t>
      </w:r>
      <w:r w:rsidR="00B47ADF">
        <w:rPr>
          <w:rFonts w:cs="Times New Roman"/>
          <w:color w:val="000000"/>
        </w:rPr>
        <w:t xml:space="preserve"> klasických večerníčků</w:t>
      </w:r>
      <w:r>
        <w:rPr>
          <w:rFonts w:cs="Times New Roman"/>
          <w:color w:val="000000"/>
        </w:rPr>
        <w:t xml:space="preserve"> </w:t>
      </w:r>
    </w:p>
    <w:p w14:paraId="7677DB50" w14:textId="0DC11438" w:rsidR="00A67D9B" w:rsidRPr="004D4522" w:rsidRDefault="00B47ADF" w:rsidP="00A67D9B">
      <w:pPr>
        <w:pStyle w:val="Odstavecseseznamem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  <w:color w:val="000000"/>
        </w:rPr>
      </w:pPr>
      <w:r>
        <w:rPr>
          <w:rFonts w:cs="Times New Roman"/>
          <w:color w:val="000000"/>
        </w:rPr>
        <w:t>Zábavný film pro nejmenší děti, jejich bystré sourozence a zvídavé rodiče</w:t>
      </w:r>
    </w:p>
    <w:p w14:paraId="6F258824" w14:textId="07E976F9" w:rsidR="000C3755" w:rsidRPr="004D4522" w:rsidRDefault="00B47ADF" w:rsidP="000C3755">
      <w:pPr>
        <w:pStyle w:val="Odstavecseseznamem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  <w:color w:val="000000"/>
        </w:rPr>
      </w:pPr>
      <w:r>
        <w:rPr>
          <w:rFonts w:cs="Times New Roman"/>
          <w:color w:val="000000"/>
        </w:rPr>
        <w:t>Film oceněný na českých i mezinárodních festivalech animovaného a dětského filmu</w:t>
      </w:r>
    </w:p>
    <w:p w14:paraId="0DE4C57E" w14:textId="2E893CA3" w:rsidR="00A67D9B" w:rsidRPr="004D4522" w:rsidRDefault="00B47ADF" w:rsidP="000C3755">
      <w:pPr>
        <w:pStyle w:val="Odstavecseseznamem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  <w:color w:val="000000"/>
        </w:rPr>
      </w:pPr>
      <w:r>
        <w:rPr>
          <w:rFonts w:cs="Times New Roman"/>
          <w:color w:val="000000"/>
        </w:rPr>
        <w:t>Film, který vrací na plátna kin tradiční české animované hrdiny</w:t>
      </w:r>
    </w:p>
    <w:p w14:paraId="1C79225B" w14:textId="02A08FB8" w:rsidR="000C3755" w:rsidRPr="004D4522" w:rsidRDefault="00B47ADF" w:rsidP="000C3755">
      <w:pPr>
        <w:pStyle w:val="Odstavecseseznamem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  <w:color w:val="000000"/>
        </w:rPr>
      </w:pPr>
      <w:r>
        <w:rPr>
          <w:rFonts w:cs="Times New Roman"/>
          <w:color w:val="000000"/>
        </w:rPr>
        <w:t>Film startuje v kinech zároveň v České republice, ve Francii a na Slovensku</w:t>
      </w:r>
    </w:p>
    <w:p w14:paraId="6E27BDA5" w14:textId="64049527" w:rsidR="00A67D9B" w:rsidRPr="004D4522" w:rsidRDefault="00B47ADF" w:rsidP="000C3755">
      <w:pPr>
        <w:pStyle w:val="Odstavecseseznamem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Film se skvělými hlasy Lukáše </w:t>
      </w:r>
      <w:proofErr w:type="spellStart"/>
      <w:r>
        <w:rPr>
          <w:rFonts w:cs="Times New Roman"/>
          <w:color w:val="000000"/>
        </w:rPr>
        <w:t>Příkaského</w:t>
      </w:r>
      <w:proofErr w:type="spellEnd"/>
      <w:r>
        <w:rPr>
          <w:rFonts w:cs="Times New Roman"/>
          <w:color w:val="000000"/>
        </w:rPr>
        <w:t>, Davida Novotného, Pavly Tomicové a dalších</w:t>
      </w:r>
    </w:p>
    <w:p w14:paraId="05A352D0" w14:textId="17E94E90" w:rsidR="00741F3A" w:rsidRDefault="00B47ADF" w:rsidP="000C3755">
      <w:pPr>
        <w:pStyle w:val="Odstavecseseznamem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Hudbu k filmu nahrál Prokop Holoubek ze skupiny </w:t>
      </w:r>
      <w:proofErr w:type="spellStart"/>
      <w:r>
        <w:rPr>
          <w:rFonts w:cs="Times New Roman"/>
          <w:color w:val="000000"/>
        </w:rPr>
        <w:t>Midi</w:t>
      </w:r>
      <w:proofErr w:type="spellEnd"/>
      <w:r>
        <w:rPr>
          <w:rFonts w:cs="Times New Roman"/>
          <w:color w:val="000000"/>
        </w:rPr>
        <w:t xml:space="preserve"> Lidi</w:t>
      </w:r>
    </w:p>
    <w:p w14:paraId="6C77971E" w14:textId="653FDE47" w:rsidR="00B47ADF" w:rsidRPr="004D4522" w:rsidRDefault="00B47ADF" w:rsidP="000C3755">
      <w:pPr>
        <w:pStyle w:val="Odstavecseseznamem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  <w:color w:val="000000"/>
        </w:rPr>
      </w:pPr>
      <w:r>
        <w:rPr>
          <w:rFonts w:cs="Times New Roman"/>
          <w:color w:val="000000"/>
        </w:rPr>
        <w:t>Film jako zrozený pro první společnou návštěvu kina s vašimi ratolestmi</w:t>
      </w:r>
    </w:p>
    <w:p w14:paraId="2CF769A2" w14:textId="12DD1490" w:rsidR="00CF1C4A" w:rsidRPr="004D4522" w:rsidRDefault="00741F3A" w:rsidP="001B66AA">
      <w:pPr>
        <w:pStyle w:val="Odstavecseseznamem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  <w:color w:val="000000"/>
        </w:rPr>
      </w:pPr>
      <w:r w:rsidRPr="004D4522">
        <w:rPr>
          <w:rFonts w:cs="Times New Roman"/>
          <w:color w:val="FF0000"/>
        </w:rPr>
        <w:t xml:space="preserve">pozor! </w:t>
      </w:r>
      <w:r w:rsidRPr="004D4522">
        <w:rPr>
          <w:rFonts w:cs="Times New Roman"/>
          <w:color w:val="000000"/>
        </w:rPr>
        <w:t xml:space="preserve">– </w:t>
      </w:r>
      <w:r w:rsidR="00B47ADF">
        <w:rPr>
          <w:rFonts w:cs="Times New Roman"/>
          <w:color w:val="000000"/>
        </w:rPr>
        <w:t xml:space="preserve">Stopáž filmu je opět středometrážní, je třeba, abychom to před rodiči neskrývali. Důvodem je samozřejmě to, že </w:t>
      </w:r>
      <w:r w:rsidR="00403170">
        <w:rPr>
          <w:rFonts w:cs="Times New Roman"/>
          <w:color w:val="000000"/>
        </w:rPr>
        <w:t>film</w:t>
      </w:r>
      <w:r w:rsidR="00B47ADF">
        <w:rPr>
          <w:rFonts w:cs="Times New Roman"/>
          <w:color w:val="000000"/>
        </w:rPr>
        <w:t xml:space="preserve"> dobře udrží pozornost nejmenších dětí a mohou na něj navázat další aktivity. </w:t>
      </w:r>
      <w:r w:rsidR="00810FA1">
        <w:rPr>
          <w:rFonts w:cs="Times New Roman"/>
          <w:color w:val="000000"/>
        </w:rPr>
        <w:t>Film navíc díky tomu velmi dobře funguje v rámci projekcí pro mateřské školky.</w:t>
      </w:r>
    </w:p>
    <w:sectPr w:rsidR="00CF1C4A" w:rsidRPr="004D4522" w:rsidSect="00E606E3">
      <w:pgSz w:w="11900" w:h="16840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75EC4"/>
    <w:multiLevelType w:val="hybridMultilevel"/>
    <w:tmpl w:val="57FE2F44"/>
    <w:lvl w:ilvl="0" w:tplc="B2BC81F0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E67B0"/>
    <w:multiLevelType w:val="hybridMultilevel"/>
    <w:tmpl w:val="786E76DA"/>
    <w:lvl w:ilvl="0" w:tplc="6EBEE2DA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6AA"/>
    <w:rsid w:val="00004504"/>
    <w:rsid w:val="000C3755"/>
    <w:rsid w:val="001B66AA"/>
    <w:rsid w:val="00403170"/>
    <w:rsid w:val="004D4522"/>
    <w:rsid w:val="00741F3A"/>
    <w:rsid w:val="00810FA1"/>
    <w:rsid w:val="00847FFB"/>
    <w:rsid w:val="00A67D9B"/>
    <w:rsid w:val="00A91ABD"/>
    <w:rsid w:val="00B47ADF"/>
    <w:rsid w:val="00B75437"/>
    <w:rsid w:val="00C06DDD"/>
    <w:rsid w:val="00C11536"/>
    <w:rsid w:val="00CF1C4A"/>
    <w:rsid w:val="00DA339F"/>
    <w:rsid w:val="00E606E3"/>
    <w:rsid w:val="00EF7A5C"/>
    <w:rsid w:val="00F4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110CAB"/>
  <w14:defaultImageDpi w14:val="32767"/>
  <w15:docId w15:val="{5A7C107C-BBF3-4188-A4C8-1662AB55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F1C4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606E3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606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8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1882</Characters>
  <Application>Microsoft Office Word</Application>
  <DocSecurity>0</DocSecurity>
  <Lines>41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Dvořáková</dc:creator>
  <cp:keywords/>
  <dc:description/>
  <cp:lastModifiedBy>kristina Charvatova</cp:lastModifiedBy>
  <cp:revision>2</cp:revision>
  <dcterms:created xsi:type="dcterms:W3CDTF">2020-02-21T09:22:00Z</dcterms:created>
  <dcterms:modified xsi:type="dcterms:W3CDTF">2020-02-21T09:22:00Z</dcterms:modified>
</cp:coreProperties>
</file>