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44BE8" w:rsidRDefault="00444BE8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Fonts w:ascii="Arial" w:hAnsi="Arial"/>
          <w:b/>
          <w:bCs/>
          <w:noProof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400" cy="4320000"/>
            <wp:effectExtent l="0" t="0" r="63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_Rozluck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28"/>
                    <a:stretch/>
                  </pic:blipFill>
                  <pic:spPr bwMode="auto">
                    <a:xfrm>
                      <a:off x="0" y="0"/>
                      <a:ext cx="7556400" cy="43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3F31" w:rsidRPr="00835AD5" w:rsidRDefault="00444BE8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MALÁ LEŽ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C0419E" w:rsidRPr="00C0419E" w:rsidRDefault="00444BE8" w:rsidP="00EB1824">
      <w:pPr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Čína</w:t>
      </w:r>
      <w:proofErr w:type="spellEnd"/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E8621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770E57">
        <w:rPr>
          <w:rFonts w:ascii="Arial" w:hAnsi="Arial"/>
          <w:b/>
          <w:bCs/>
          <w:kern w:val="1"/>
          <w:sz w:val="20"/>
          <w:szCs w:val="20"/>
        </w:rPr>
        <w:t>nevhodný do</w:t>
      </w:r>
      <w:r w:rsidR="006675D2" w:rsidRPr="006675D2">
        <w:rPr>
          <w:rFonts w:ascii="Arial" w:hAnsi="Arial"/>
          <w:b/>
          <w:bCs/>
          <w:kern w:val="1"/>
          <w:sz w:val="20"/>
          <w:szCs w:val="20"/>
        </w:rPr>
        <w:t xml:space="preserve"> 1</w:t>
      </w:r>
      <w:r w:rsidR="00770E57">
        <w:rPr>
          <w:rFonts w:ascii="Arial" w:hAnsi="Arial"/>
          <w:b/>
          <w:bCs/>
          <w:kern w:val="1"/>
          <w:sz w:val="20"/>
          <w:szCs w:val="20"/>
        </w:rPr>
        <w:t>2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let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7D552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7D552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dubna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7D552C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31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7D552C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prosince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20</w:t>
      </w:r>
      <w:r w:rsidR="007D552C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22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7D552C">
        <w:rPr>
          <w:rFonts w:ascii="Arial" w:hAnsi="Arial" w:cs="Arial"/>
          <w:b w:val="0"/>
          <w:color w:val="111111"/>
          <w:sz w:val="20"/>
          <w:szCs w:val="20"/>
        </w:rPr>
        <w:t>The</w:t>
      </w:r>
      <w:proofErr w:type="spellEnd"/>
      <w:r w:rsidR="007D552C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7D552C">
        <w:rPr>
          <w:rFonts w:ascii="Arial" w:hAnsi="Arial" w:cs="Arial"/>
          <w:b w:val="0"/>
          <w:color w:val="111111"/>
          <w:sz w:val="20"/>
          <w:szCs w:val="20"/>
        </w:rPr>
        <w:t>Farewell</w:t>
      </w:r>
      <w:proofErr w:type="spellEnd"/>
      <w:r w:rsidR="00835AD5" w:rsidRPr="00835AD5">
        <w:rPr>
          <w:rStyle w:val="dn"/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7D552C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komedie</w:t>
      </w:r>
      <w:proofErr w:type="spellEnd"/>
      <w:r w:rsidR="007D552C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/drama</w:t>
      </w:r>
    </w:p>
    <w:p w:rsidR="00EB1824" w:rsidRPr="007D552C" w:rsidRDefault="00F95C75" w:rsidP="007D552C">
      <w:pPr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7D552C" w:rsidRPr="007D552C">
        <w:rPr>
          <w:rFonts w:ascii="Arial" w:hAnsi="Arial"/>
          <w:kern w:val="1"/>
          <w:sz w:val="20"/>
          <w:szCs w:val="20"/>
        </w:rPr>
        <w:t xml:space="preserve">Lulu </w:t>
      </w:r>
      <w:proofErr w:type="spellStart"/>
      <w:r w:rsidR="007D552C" w:rsidRPr="007D552C">
        <w:rPr>
          <w:rFonts w:ascii="Arial" w:hAnsi="Arial"/>
          <w:kern w:val="1"/>
          <w:sz w:val="20"/>
          <w:szCs w:val="20"/>
        </w:rPr>
        <w:t>Wang</w:t>
      </w:r>
      <w:proofErr w:type="spellEnd"/>
      <w:r w:rsidR="007D552C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7D552C" w:rsidRPr="007D552C">
        <w:rPr>
          <w:rFonts w:ascii="Arial" w:hAnsi="Arial"/>
          <w:kern w:val="1"/>
          <w:sz w:val="20"/>
          <w:szCs w:val="20"/>
        </w:rPr>
        <w:t xml:space="preserve">Anna </w:t>
      </w:r>
      <w:proofErr w:type="spellStart"/>
      <w:r w:rsidR="007D552C" w:rsidRPr="007D552C">
        <w:rPr>
          <w:rFonts w:ascii="Arial" w:hAnsi="Arial"/>
          <w:kern w:val="1"/>
          <w:sz w:val="20"/>
          <w:szCs w:val="20"/>
        </w:rPr>
        <w:t>Franquesa</w:t>
      </w:r>
      <w:proofErr w:type="spellEnd"/>
      <w:r w:rsidR="007D552C" w:rsidRPr="007D552C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7D552C" w:rsidRPr="007D552C">
        <w:rPr>
          <w:rFonts w:ascii="Arial" w:hAnsi="Arial"/>
          <w:kern w:val="1"/>
          <w:sz w:val="20"/>
          <w:szCs w:val="20"/>
        </w:rPr>
        <w:t>Solano</w:t>
      </w:r>
      <w:proofErr w:type="spellEnd"/>
      <w:r w:rsidR="007D552C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7D552C" w:rsidRPr="007D552C">
        <w:rPr>
          <w:rFonts w:ascii="Arial" w:hAnsi="Arial" w:cs="Arial"/>
          <w:sz w:val="20"/>
          <w:szCs w:val="20"/>
          <w:bdr w:val="none" w:sz="0" w:space="0" w:color="auto" w:frame="1"/>
        </w:rPr>
        <w:t>Matt</w:t>
      </w:r>
      <w:proofErr w:type="spellEnd"/>
      <w:r w:rsidR="007D552C" w:rsidRPr="007D552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7D552C" w:rsidRPr="007D552C">
        <w:rPr>
          <w:rFonts w:ascii="Arial" w:hAnsi="Arial" w:cs="Arial"/>
          <w:sz w:val="20"/>
          <w:szCs w:val="20"/>
          <w:bdr w:val="none" w:sz="0" w:space="0" w:color="auto" w:frame="1"/>
        </w:rPr>
        <w:t>Friedma</w:t>
      </w:r>
      <w:r w:rsidR="007D552C">
        <w:rPr>
          <w:rFonts w:ascii="Arial" w:hAnsi="Arial" w:cs="Arial"/>
          <w:sz w:val="20"/>
          <w:szCs w:val="20"/>
          <w:bdr w:val="none" w:sz="0" w:space="0" w:color="auto" w:frame="1"/>
        </w:rPr>
        <w:t>n</w:t>
      </w:r>
      <w:proofErr w:type="spellEnd"/>
      <w:r w:rsidR="007D552C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r w:rsidR="007D552C" w:rsidRPr="007D552C">
        <w:rPr>
          <w:rFonts w:ascii="Arial" w:hAnsi="Arial" w:cs="Arial"/>
          <w:sz w:val="20"/>
          <w:szCs w:val="20"/>
          <w:bdr w:val="none" w:sz="0" w:space="0" w:color="auto" w:frame="1"/>
        </w:rPr>
        <w:t xml:space="preserve">Michael </w:t>
      </w:r>
      <w:proofErr w:type="spellStart"/>
      <w:r w:rsidR="007D552C" w:rsidRPr="007D552C">
        <w:rPr>
          <w:rFonts w:ascii="Arial" w:hAnsi="Arial" w:cs="Arial"/>
          <w:sz w:val="20"/>
          <w:szCs w:val="20"/>
          <w:bdr w:val="none" w:sz="0" w:space="0" w:color="auto" w:frame="1"/>
        </w:rPr>
        <w:t>Taylor</w:t>
      </w:r>
      <w:proofErr w:type="spellEnd"/>
      <w:r w:rsidR="007D552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7D552C" w:rsidRPr="001F0C28">
          <w:rPr>
            <w:rStyle w:val="Hypertextovodkaz"/>
            <w:rFonts w:ascii="Arial" w:hAnsi="Arial"/>
            <w:b/>
            <w:bCs/>
            <w:kern w:val="1"/>
            <w:lang w:val="en-US"/>
          </w:rPr>
          <w:t>https://ww</w:t>
        </w:r>
        <w:r w:rsidR="007D552C" w:rsidRPr="001F0C28">
          <w:rPr>
            <w:rStyle w:val="Hypertextovodkaz"/>
            <w:rFonts w:ascii="Arial" w:hAnsi="Arial"/>
            <w:b/>
            <w:bCs/>
            <w:kern w:val="1"/>
            <w:lang w:val="en-US"/>
          </w:rPr>
          <w:t>w</w:t>
        </w:r>
        <w:r w:rsidR="007D552C" w:rsidRPr="001F0C28">
          <w:rPr>
            <w:rStyle w:val="Hypertextovodkaz"/>
            <w:rFonts w:ascii="Arial" w:hAnsi="Arial"/>
            <w:b/>
            <w:bCs/>
            <w:kern w:val="1"/>
            <w:lang w:val="en-US"/>
          </w:rPr>
          <w:t>.aerofilms.</w:t>
        </w:r>
        <w:r w:rsidR="007D552C" w:rsidRPr="001F0C28">
          <w:rPr>
            <w:rStyle w:val="Hypertextovodkaz"/>
            <w:rFonts w:ascii="Arial" w:hAnsi="Arial"/>
            <w:b/>
            <w:bCs/>
            <w:kern w:val="1"/>
            <w:lang w:val="en-US"/>
          </w:rPr>
          <w:t>c</w:t>
        </w:r>
        <w:r w:rsidR="007D552C" w:rsidRPr="001F0C28">
          <w:rPr>
            <w:rStyle w:val="Hypertextovodkaz"/>
            <w:rFonts w:ascii="Arial" w:hAnsi="Arial"/>
            <w:b/>
            <w:bCs/>
            <w:kern w:val="1"/>
            <w:lang w:val="en-US"/>
          </w:rPr>
          <w:t>z/mala-lez/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7D552C" w:rsidRPr="007D552C" w:rsidRDefault="007D552C" w:rsidP="007D552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7D552C">
        <w:rPr>
          <w:rFonts w:ascii="Arial" w:hAnsi="Arial" w:cs="Arial"/>
        </w:rPr>
        <w:t>Něžná komedie podle skutečné lži vypráví příběh Newyorčanky </w:t>
      </w:r>
      <w:proofErr w:type="spellStart"/>
      <w:r w:rsidRPr="007D552C">
        <w:rPr>
          <w:rFonts w:ascii="Arial" w:hAnsi="Arial" w:cs="Arial"/>
        </w:rPr>
        <w:t>Billi</w:t>
      </w:r>
      <w:proofErr w:type="spellEnd"/>
      <w:r w:rsidRPr="007D552C">
        <w:rPr>
          <w:rFonts w:ascii="Arial" w:hAnsi="Arial" w:cs="Arial"/>
        </w:rPr>
        <w:t xml:space="preserve"> a její svérázné čínské babičky </w:t>
      </w:r>
      <w:proofErr w:type="spellStart"/>
      <w:r w:rsidRPr="007D552C">
        <w:rPr>
          <w:rFonts w:ascii="Arial" w:hAnsi="Arial" w:cs="Arial"/>
        </w:rPr>
        <w:t>Nai</w:t>
      </w:r>
      <w:proofErr w:type="spellEnd"/>
      <w:r w:rsidRPr="007D552C">
        <w:rPr>
          <w:rFonts w:ascii="Arial" w:hAnsi="Arial" w:cs="Arial"/>
        </w:rPr>
        <w:t xml:space="preserve"> </w:t>
      </w:r>
      <w:proofErr w:type="spellStart"/>
      <w:r w:rsidRPr="007D552C">
        <w:rPr>
          <w:rFonts w:ascii="Arial" w:hAnsi="Arial" w:cs="Arial"/>
        </w:rPr>
        <w:t>Nai</w:t>
      </w:r>
      <w:proofErr w:type="spellEnd"/>
      <w:r w:rsidRPr="007D552C">
        <w:rPr>
          <w:rFonts w:ascii="Arial" w:hAnsi="Arial" w:cs="Arial"/>
        </w:rPr>
        <w:t xml:space="preserve">. Rodina se rozhodne zatajit babičce pravdu o jejím zdravotním stavu. Jak to ale udělat, aby </w:t>
      </w:r>
      <w:proofErr w:type="spellStart"/>
      <w:r w:rsidRPr="007D552C">
        <w:rPr>
          <w:rFonts w:ascii="Arial" w:hAnsi="Arial" w:cs="Arial"/>
        </w:rPr>
        <w:t>Nai</w:t>
      </w:r>
      <w:proofErr w:type="spellEnd"/>
      <w:r w:rsidRPr="007D552C">
        <w:rPr>
          <w:rFonts w:ascii="Arial" w:hAnsi="Arial" w:cs="Arial"/>
        </w:rPr>
        <w:t xml:space="preserve"> </w:t>
      </w:r>
      <w:proofErr w:type="spellStart"/>
      <w:r w:rsidRPr="007D552C">
        <w:rPr>
          <w:rFonts w:ascii="Arial" w:hAnsi="Arial" w:cs="Arial"/>
        </w:rPr>
        <w:t>Nai</w:t>
      </w:r>
      <w:proofErr w:type="spellEnd"/>
      <w:r w:rsidRPr="007D552C">
        <w:rPr>
          <w:rFonts w:ascii="Arial" w:hAnsi="Arial" w:cs="Arial"/>
        </w:rPr>
        <w:t xml:space="preserve"> nebylo podezřelé, že jí z ničeho nic chtějí v Číně navštívit příbuzní z celého světa? Vystrojí se svatba! Co na tom, že mladý synovec svoji „snoubenku“ sotva zná. Hosté se brzy sjíždějí. </w:t>
      </w:r>
      <w:proofErr w:type="spellStart"/>
      <w:r w:rsidRPr="007D552C">
        <w:rPr>
          <w:rFonts w:ascii="Arial" w:hAnsi="Arial" w:cs="Arial"/>
        </w:rPr>
        <w:t>Billi</w:t>
      </w:r>
      <w:proofErr w:type="spellEnd"/>
      <w:r w:rsidRPr="007D552C">
        <w:rPr>
          <w:rFonts w:ascii="Arial" w:hAnsi="Arial" w:cs="Arial"/>
        </w:rPr>
        <w:t xml:space="preserve"> svoji usměvavou babičku miluje, americké tradice jsou jí však již bližší než ty čínské a přetvářka pro ni není jednoduchá… Film plný humoru pramenícího z kulturních a generačních rozdílů se stal jedním z nejlépe hodnocených snímků roku a herečka a </w:t>
      </w:r>
      <w:proofErr w:type="spellStart"/>
      <w:r w:rsidRPr="007D552C">
        <w:rPr>
          <w:rFonts w:ascii="Arial" w:hAnsi="Arial" w:cs="Arial"/>
        </w:rPr>
        <w:t>rapperka</w:t>
      </w:r>
      <w:proofErr w:type="spellEnd"/>
      <w:r w:rsidRPr="007D552C">
        <w:rPr>
          <w:rFonts w:ascii="Arial" w:hAnsi="Arial" w:cs="Arial"/>
        </w:rPr>
        <w:t xml:space="preserve"> </w:t>
      </w:r>
      <w:proofErr w:type="spellStart"/>
      <w:r w:rsidRPr="007D552C">
        <w:rPr>
          <w:rFonts w:ascii="Arial" w:hAnsi="Arial" w:cs="Arial"/>
        </w:rPr>
        <w:t>Awkwafina</w:t>
      </w:r>
      <w:proofErr w:type="spellEnd"/>
      <w:r w:rsidRPr="007D552C">
        <w:rPr>
          <w:rFonts w:ascii="Arial" w:hAnsi="Arial" w:cs="Arial"/>
        </w:rPr>
        <w:t xml:space="preserve"> získala za přesvědčivé ztvárnění </w:t>
      </w:r>
      <w:proofErr w:type="spellStart"/>
      <w:r w:rsidRPr="007D552C">
        <w:rPr>
          <w:rFonts w:ascii="Arial" w:hAnsi="Arial" w:cs="Arial"/>
        </w:rPr>
        <w:t>Billi</w:t>
      </w:r>
      <w:proofErr w:type="spellEnd"/>
      <w:r w:rsidRPr="007D552C">
        <w:rPr>
          <w:rFonts w:ascii="Arial" w:hAnsi="Arial" w:cs="Arial"/>
        </w:rPr>
        <w:t xml:space="preserve"> Zlatý globus pro nejlepší herečku.</w:t>
      </w:r>
    </w:p>
    <w:p w:rsidR="00E274DF" w:rsidRDefault="00E274D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9C3C25" w:rsidRPr="009C3C25" w:rsidRDefault="009C3C25" w:rsidP="009C3C25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9C3C25">
        <w:rPr>
          <w:rFonts w:ascii="Arial" w:hAnsi="Arial"/>
          <w:i/>
          <w:iCs/>
          <w:sz w:val="20"/>
          <w:szCs w:val="20"/>
          <w:shd w:val="clear" w:color="auto" w:fill="FFFFFF"/>
        </w:rPr>
        <w:t>„</w:t>
      </w:r>
      <w:r w:rsidR="007D552C" w:rsidRPr="007D552C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Jistě to znáte sami: zvyky a názory prarodičů se od těch vašich dost liší. Dělí vás propast dvou generací a odlišných životních zkušeností. Přesto většinou máme (nebo jsme měli) babičku či dědečka, na které nedáme dopustit, a se kterými si tak dobře rozumíme. Čas ale nejde zastavit, a tak jeden z našich nejkrásnějších vztahů obvykle končí prvním velkým loučením. U filmu čínsko-americké režisérky Lulu </w:t>
      </w:r>
      <w:proofErr w:type="spellStart"/>
      <w:r w:rsidR="007D552C" w:rsidRPr="007D552C">
        <w:rPr>
          <w:rFonts w:ascii="Arial" w:hAnsi="Arial"/>
          <w:i/>
          <w:iCs/>
          <w:sz w:val="20"/>
          <w:szCs w:val="20"/>
          <w:shd w:val="clear" w:color="auto" w:fill="FFFFFF"/>
        </w:rPr>
        <w:t>Wang</w:t>
      </w:r>
      <w:proofErr w:type="spellEnd"/>
      <w:r w:rsidR="007D552C" w:rsidRPr="007D552C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ale nečekejte velký smutek. Tahle čínská babička má totiž pořádnou páru, všechno ví nejlíp a život celé rodiny má pevně ve svých rukou. I když to na začátku vypadá, že je to přesně naopak… Malá lež je brilantně natočený a vizuálně krásný film, který mě rozesmál a dojal zároveň a dotkl se mě na místech, o kterých jsem myslela, že už je mám pěkných pár let uzavřená. Když jsem vyšla z kina, zbyl mi po něm pocit, že svět je vlastně v pořádku. A takových filmů není nikdy dost!</w:t>
      </w:r>
      <w:r w:rsidRPr="009C3C25">
        <w:rPr>
          <w:rFonts w:ascii="Arial" w:hAnsi="Arial"/>
          <w:i/>
          <w:iCs/>
          <w:sz w:val="20"/>
          <w:szCs w:val="20"/>
          <w:shd w:val="clear" w:color="auto" w:fill="FFFFFF"/>
        </w:rPr>
        <w:t>“</w:t>
      </w:r>
    </w:p>
    <w:p w:rsidR="0033448B" w:rsidRPr="00B67319" w:rsidRDefault="007D552C" w:rsidP="0033448B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Hana Chybíková</w:t>
      </w:r>
      <w:bookmarkStart w:id="0" w:name="_GoBack"/>
      <w:bookmarkEnd w:id="0"/>
      <w:r w:rsidR="0033448B" w:rsidRPr="0033448B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="0033448B" w:rsidRPr="0033448B">
        <w:rPr>
          <w:rFonts w:ascii="Arial" w:hAnsi="Arial"/>
          <w:sz w:val="20"/>
          <w:szCs w:val="20"/>
          <w:shd w:val="clear" w:color="auto" w:fill="FFFFFF"/>
        </w:rPr>
        <w:t>Aerofilms</w:t>
      </w:r>
      <w:proofErr w:type="spellEnd"/>
    </w:p>
    <w:p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F2C" w:rsidRDefault="00E05F2C">
      <w:r>
        <w:separator/>
      </w:r>
    </w:p>
  </w:endnote>
  <w:endnote w:type="continuationSeparator" w:id="0">
    <w:p w:rsidR="00E05F2C" w:rsidRDefault="00E0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F2C" w:rsidRDefault="00E05F2C">
      <w:r>
        <w:separator/>
      </w:r>
    </w:p>
  </w:footnote>
  <w:footnote w:type="continuationSeparator" w:id="0">
    <w:p w:rsidR="00E05F2C" w:rsidRDefault="00E05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63F75"/>
    <w:rsid w:val="000B2318"/>
    <w:rsid w:val="000C15A0"/>
    <w:rsid w:val="000C694B"/>
    <w:rsid w:val="00103DDF"/>
    <w:rsid w:val="00181E8A"/>
    <w:rsid w:val="00183CA2"/>
    <w:rsid w:val="001A27F0"/>
    <w:rsid w:val="001A3023"/>
    <w:rsid w:val="001C7ADF"/>
    <w:rsid w:val="001D1C75"/>
    <w:rsid w:val="002272C4"/>
    <w:rsid w:val="00237EE8"/>
    <w:rsid w:val="00253B67"/>
    <w:rsid w:val="00261E1B"/>
    <w:rsid w:val="002A679E"/>
    <w:rsid w:val="002E010E"/>
    <w:rsid w:val="002E08DE"/>
    <w:rsid w:val="002E53C4"/>
    <w:rsid w:val="0033448B"/>
    <w:rsid w:val="0039602A"/>
    <w:rsid w:val="003A763A"/>
    <w:rsid w:val="003E3EBD"/>
    <w:rsid w:val="00433826"/>
    <w:rsid w:val="00444BE8"/>
    <w:rsid w:val="00466A07"/>
    <w:rsid w:val="00481B71"/>
    <w:rsid w:val="00497A6F"/>
    <w:rsid w:val="004B6304"/>
    <w:rsid w:val="00553D18"/>
    <w:rsid w:val="00560657"/>
    <w:rsid w:val="0058225B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46FD7"/>
    <w:rsid w:val="007570A9"/>
    <w:rsid w:val="00761AFC"/>
    <w:rsid w:val="00770E57"/>
    <w:rsid w:val="00781216"/>
    <w:rsid w:val="007D552C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A20B0C"/>
    <w:rsid w:val="00A21660"/>
    <w:rsid w:val="00A72322"/>
    <w:rsid w:val="00AA78E5"/>
    <w:rsid w:val="00AE26D0"/>
    <w:rsid w:val="00AE385B"/>
    <w:rsid w:val="00B237B9"/>
    <w:rsid w:val="00B32F87"/>
    <w:rsid w:val="00B67319"/>
    <w:rsid w:val="00B87935"/>
    <w:rsid w:val="00BC557D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A52D7"/>
    <w:rsid w:val="00DB0D63"/>
    <w:rsid w:val="00DE5E7B"/>
    <w:rsid w:val="00E05F2C"/>
    <w:rsid w:val="00E23565"/>
    <w:rsid w:val="00E2375D"/>
    <w:rsid w:val="00E274DF"/>
    <w:rsid w:val="00E4620B"/>
    <w:rsid w:val="00E64A01"/>
    <w:rsid w:val="00E70F34"/>
    <w:rsid w:val="00E86215"/>
    <w:rsid w:val="00E92387"/>
    <w:rsid w:val="00EB1824"/>
    <w:rsid w:val="00EB4F69"/>
    <w:rsid w:val="00ED7860"/>
    <w:rsid w:val="00EF2CFF"/>
    <w:rsid w:val="00F1243C"/>
    <w:rsid w:val="00F6264F"/>
    <w:rsid w:val="00F67EE2"/>
    <w:rsid w:val="00F8504C"/>
    <w:rsid w:val="00F95C75"/>
    <w:rsid w:val="00FB7209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70C70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mala-le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E00BF7-012D-DD4E-A958-97F59690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2020-03-12T08:31:00Z</dcterms:created>
  <dcterms:modified xsi:type="dcterms:W3CDTF">2020-03-12T08:31:00Z</dcterms:modified>
  <cp:category/>
</cp:coreProperties>
</file>