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06A" w:rsidRDefault="0038506A" w:rsidP="0038506A">
      <w:pPr>
        <w:ind w:left="-1701"/>
        <w:rPr>
          <w:noProof/>
          <w:color w:val="000000" w:themeColor="text1"/>
          <w:lang w:val="en-US"/>
        </w:rPr>
      </w:pPr>
      <w:r>
        <w:rPr>
          <w:noProof/>
          <w:color w:val="000000" w:themeColor="text1"/>
          <w:lang w:val="en-US"/>
        </w:rPr>
        <w:drawing>
          <wp:inline distT="0" distB="0" distL="0" distR="0">
            <wp:extent cx="7417270" cy="10497671"/>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kát A1_Malá lež.jpg"/>
                    <pic:cNvPicPr/>
                  </pic:nvPicPr>
                  <pic:blipFill>
                    <a:blip r:embed="rId6" cstate="screen">
                      <a:extLst>
                        <a:ext uri="{28A0092B-C50C-407E-A947-70E740481C1C}">
                          <a14:useLocalDpi xmlns:a14="http://schemas.microsoft.com/office/drawing/2010/main"/>
                        </a:ext>
                      </a:extLst>
                    </a:blip>
                    <a:stretch>
                      <a:fillRect/>
                    </a:stretch>
                  </pic:blipFill>
                  <pic:spPr>
                    <a:xfrm>
                      <a:off x="0" y="0"/>
                      <a:ext cx="7431908" cy="10518388"/>
                    </a:xfrm>
                    <a:prstGeom prst="rect">
                      <a:avLst/>
                    </a:prstGeom>
                  </pic:spPr>
                </pic:pic>
              </a:graphicData>
            </a:graphic>
          </wp:inline>
        </w:drawing>
      </w:r>
    </w:p>
    <w:p w:rsidR="008477CC" w:rsidRPr="006003B0" w:rsidRDefault="00456314" w:rsidP="008477CC">
      <w:pPr>
        <w:ind w:left="-1701"/>
        <w:rPr>
          <w:noProof/>
          <w:color w:val="000000" w:themeColor="text1"/>
          <w:lang w:val="en-US"/>
        </w:rPr>
      </w:pPr>
      <w:r w:rsidRPr="006003B0">
        <w:rPr>
          <w:noProof/>
          <w:color w:val="000000" w:themeColor="text1"/>
          <w:lang w:val="en-US"/>
        </w:rPr>
        <w:lastRenderedPageBreak/>
        <w:drawing>
          <wp:inline distT="0" distB="0" distL="0" distR="0">
            <wp:extent cx="7416000" cy="3708000"/>
            <wp:effectExtent l="0" t="0" r="1270" b="635"/>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Kanari_Foto1_©Vlad_Cioplea.jpg"/>
                    <pic:cNvPicPr/>
                  </pic:nvPicPr>
                  <pic:blipFill>
                    <a:blip r:embed="rId7" cstate="screen">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rsidR="008477CC" w:rsidRPr="006003B0" w:rsidRDefault="008477CC" w:rsidP="008477CC">
      <w:pPr>
        <w:rPr>
          <w:noProof/>
          <w:color w:val="000000" w:themeColor="text1"/>
          <w:lang w:val="en-US"/>
        </w:rPr>
      </w:pPr>
    </w:p>
    <w:p w:rsidR="00030CE2" w:rsidRPr="002132C4" w:rsidRDefault="00030CE2" w:rsidP="00B10710">
      <w:pPr>
        <w:pStyle w:val="p1"/>
        <w:ind w:left="-993" w:right="-772"/>
        <w:rPr>
          <w:rFonts w:ascii="Verdana" w:hAnsi="Verdana" w:cs="Verdana"/>
          <w:noProof/>
          <w:color w:val="AEAAAA" w:themeColor="background2" w:themeShade="BF"/>
          <w:sz w:val="36"/>
          <w:szCs w:val="36"/>
          <w:lang w:val="en-US"/>
        </w:rPr>
      </w:pPr>
      <w:r w:rsidRPr="002132C4">
        <w:rPr>
          <w:rFonts w:ascii="Verdana" w:hAnsi="Verdana" w:cs="Verdana"/>
          <w:noProof/>
          <w:color w:val="AEAAAA" w:themeColor="background2" w:themeShade="BF"/>
          <w:sz w:val="36"/>
          <w:szCs w:val="36"/>
          <w:lang w:val="en-US"/>
        </w:rPr>
        <w:t>PRESSKIT</w:t>
      </w:r>
    </w:p>
    <w:p w:rsidR="002B748E" w:rsidRPr="006003B0" w:rsidRDefault="006003B0" w:rsidP="00456314">
      <w:pPr>
        <w:ind w:left="-993"/>
        <w:rPr>
          <w:rFonts w:ascii="Verdana" w:eastAsia="MS Mincho" w:hAnsi="Verdana"/>
          <w:noProof/>
          <w:color w:val="000000" w:themeColor="text1"/>
          <w:sz w:val="36"/>
          <w:szCs w:val="36"/>
          <w:lang w:val="en-US"/>
        </w:rPr>
      </w:pPr>
      <w:r w:rsidRPr="006003B0">
        <w:rPr>
          <w:rFonts w:ascii="Verdana" w:hAnsi="Verdana" w:cs="Verdana"/>
          <w:noProof/>
          <w:color w:val="000000" w:themeColor="text1"/>
          <w:sz w:val="36"/>
          <w:szCs w:val="36"/>
          <w:lang w:val="en-US"/>
        </w:rPr>
        <w:t>MALÁ LEŽ</w:t>
      </w:r>
      <w:r w:rsidR="00456314" w:rsidRPr="002132C4">
        <w:rPr>
          <w:rFonts w:ascii="Verdana" w:hAnsi="Verdana" w:cs="Verdana"/>
          <w:noProof/>
          <w:color w:val="AEAAAA" w:themeColor="background2" w:themeShade="BF"/>
          <w:sz w:val="36"/>
          <w:szCs w:val="36"/>
          <w:lang w:val="en-US"/>
        </w:rPr>
        <w:t xml:space="preserve"> | </w:t>
      </w:r>
      <w:r w:rsidRPr="002132C4">
        <w:rPr>
          <w:rFonts w:ascii="Verdana" w:hAnsi="Verdana" w:cs="Verdana"/>
          <w:noProof/>
          <w:color w:val="AEAAAA" w:themeColor="background2" w:themeShade="BF"/>
          <w:sz w:val="36"/>
          <w:szCs w:val="36"/>
          <w:lang w:val="en-US"/>
        </w:rPr>
        <w:t xml:space="preserve">THE FAREWELL </w:t>
      </w:r>
    </w:p>
    <w:p w:rsidR="007F4314" w:rsidRPr="006003B0" w:rsidRDefault="007F4314" w:rsidP="007F4314">
      <w:pPr>
        <w:tabs>
          <w:tab w:val="left" w:pos="12491"/>
        </w:tabs>
        <w:ind w:right="-772"/>
        <w:rPr>
          <w:rFonts w:ascii="Verdana" w:hAnsi="Verdana" w:cs="Verdana"/>
          <w:noProof/>
          <w:color w:val="000000" w:themeColor="text1"/>
          <w:sz w:val="20"/>
          <w:szCs w:val="20"/>
          <w:lang w:val="en-US"/>
        </w:rPr>
      </w:pPr>
    </w:p>
    <w:p w:rsidR="008477CC" w:rsidRPr="006003B0" w:rsidRDefault="006003B0" w:rsidP="007C2B29">
      <w:pPr>
        <w:tabs>
          <w:tab w:val="left" w:pos="12491"/>
        </w:tabs>
        <w:ind w:left="-993" w:right="-772"/>
        <w:rPr>
          <w:rFonts w:ascii="Verdana" w:hAnsi="Verdana" w:cs="Verdana"/>
          <w:noProof/>
          <w:color w:val="000000" w:themeColor="text1"/>
          <w:sz w:val="20"/>
          <w:szCs w:val="20"/>
          <w:lang w:val="en-US"/>
        </w:rPr>
      </w:pPr>
      <w:r w:rsidRPr="006003B0">
        <w:rPr>
          <w:rFonts w:ascii="Verdana" w:hAnsi="Verdana" w:cs="Verdana"/>
          <w:noProof/>
          <w:color w:val="000000" w:themeColor="text1"/>
          <w:sz w:val="20"/>
          <w:szCs w:val="20"/>
          <w:lang w:val="en-US"/>
        </w:rPr>
        <w:t>Komedie / Drama</w:t>
      </w:r>
      <w:r w:rsidR="00CE65AB" w:rsidRPr="006003B0">
        <w:rPr>
          <w:rFonts w:ascii="Verdana" w:hAnsi="Verdana" w:cs="Verdana"/>
          <w:noProof/>
          <w:color w:val="000000" w:themeColor="text1"/>
          <w:sz w:val="20"/>
          <w:szCs w:val="20"/>
          <w:lang w:val="en-US"/>
        </w:rPr>
        <w:t>,</w:t>
      </w:r>
      <w:r w:rsidR="008477CC" w:rsidRPr="006003B0">
        <w:rPr>
          <w:rFonts w:ascii="Verdana" w:hAnsi="Verdana" w:cs="Verdana"/>
          <w:noProof/>
          <w:color w:val="000000" w:themeColor="text1"/>
          <w:sz w:val="20"/>
          <w:szCs w:val="20"/>
          <w:lang w:val="en-US"/>
        </w:rPr>
        <w:t xml:space="preserve"> </w:t>
      </w:r>
      <w:r w:rsidRPr="006003B0">
        <w:rPr>
          <w:rFonts w:ascii="Verdana" w:hAnsi="Verdana" w:cs="Verdana"/>
          <w:noProof/>
          <w:color w:val="000000" w:themeColor="text1"/>
          <w:sz w:val="20"/>
          <w:szCs w:val="20"/>
          <w:lang w:val="en-US"/>
        </w:rPr>
        <w:t>USA</w:t>
      </w:r>
      <w:r w:rsidR="008477CC" w:rsidRPr="006003B0">
        <w:rPr>
          <w:rFonts w:ascii="Verdana" w:hAnsi="Verdana" w:cs="Verdana"/>
          <w:noProof/>
          <w:color w:val="000000" w:themeColor="text1"/>
          <w:sz w:val="20"/>
          <w:szCs w:val="20"/>
          <w:lang w:val="en-US"/>
        </w:rPr>
        <w:t>, 201</w:t>
      </w:r>
      <w:r w:rsidR="007F4314" w:rsidRPr="006003B0">
        <w:rPr>
          <w:rFonts w:ascii="Verdana" w:hAnsi="Verdana" w:cs="Verdana"/>
          <w:noProof/>
          <w:color w:val="000000" w:themeColor="text1"/>
          <w:sz w:val="20"/>
          <w:szCs w:val="20"/>
          <w:lang w:val="en-US"/>
        </w:rPr>
        <w:t>9</w:t>
      </w:r>
    </w:p>
    <w:p w:rsidR="008477CC" w:rsidRPr="006003B0" w:rsidRDefault="006003B0" w:rsidP="007C2B29">
      <w:pPr>
        <w:tabs>
          <w:tab w:val="left" w:pos="12491"/>
        </w:tabs>
        <w:ind w:left="-993" w:right="-772"/>
        <w:rPr>
          <w:rFonts w:ascii="Verdana" w:hAnsi="Verdana" w:cs="Verdana"/>
          <w:noProof/>
          <w:color w:val="000000" w:themeColor="text1"/>
          <w:sz w:val="20"/>
          <w:szCs w:val="20"/>
          <w:lang w:val="en-US"/>
        </w:rPr>
      </w:pPr>
      <w:r w:rsidRPr="006003B0">
        <w:rPr>
          <w:rFonts w:ascii="Verdana" w:hAnsi="Verdana" w:cs="Verdana"/>
          <w:noProof/>
          <w:color w:val="000000" w:themeColor="text1"/>
          <w:sz w:val="20"/>
          <w:szCs w:val="20"/>
          <w:lang w:val="en-US"/>
        </w:rPr>
        <w:t>100</w:t>
      </w:r>
      <w:r w:rsidR="008477CC" w:rsidRPr="006003B0">
        <w:rPr>
          <w:rFonts w:ascii="Verdana" w:hAnsi="Verdana" w:cs="Verdana"/>
          <w:noProof/>
          <w:color w:val="000000" w:themeColor="text1"/>
          <w:sz w:val="20"/>
          <w:szCs w:val="20"/>
          <w:lang w:val="en-US"/>
        </w:rPr>
        <w:t xml:space="preserve"> min</w:t>
      </w:r>
    </w:p>
    <w:p w:rsidR="008477CC" w:rsidRPr="006003B0" w:rsidRDefault="008477CC" w:rsidP="007C2B29">
      <w:pPr>
        <w:tabs>
          <w:tab w:val="left" w:pos="12491"/>
        </w:tabs>
        <w:ind w:left="-993" w:right="-772"/>
        <w:rPr>
          <w:rFonts w:ascii="Verdana" w:hAnsi="Verdana" w:cs="Verdana"/>
          <w:noProof/>
          <w:color w:val="000000" w:themeColor="text1"/>
          <w:sz w:val="20"/>
          <w:szCs w:val="20"/>
          <w:lang w:val="en-US"/>
        </w:rPr>
      </w:pPr>
    </w:p>
    <w:p w:rsidR="008477CC" w:rsidRPr="006003B0" w:rsidRDefault="008477CC" w:rsidP="007C2B29">
      <w:pPr>
        <w:tabs>
          <w:tab w:val="left" w:pos="12491"/>
        </w:tabs>
        <w:ind w:left="-993" w:right="-772"/>
        <w:rPr>
          <w:rStyle w:val="dn"/>
          <w:rFonts w:ascii="Verdana" w:hAnsi="Verdana" w:cs="Arial"/>
          <w:noProof/>
          <w:color w:val="000000" w:themeColor="text1"/>
          <w:kern w:val="1"/>
          <w:sz w:val="20"/>
          <w:szCs w:val="20"/>
          <w:lang w:val="en-US"/>
        </w:rPr>
      </w:pPr>
      <w:r w:rsidRPr="002132C4">
        <w:rPr>
          <w:rFonts w:ascii="Verdana" w:hAnsi="Verdana" w:cs="Verdana"/>
          <w:noProof/>
          <w:color w:val="AEAAAA" w:themeColor="background2" w:themeShade="BF"/>
          <w:sz w:val="20"/>
          <w:szCs w:val="20"/>
          <w:lang w:val="en-US"/>
        </w:rPr>
        <w:t>Režie</w:t>
      </w:r>
      <w:r w:rsidR="00F1452D" w:rsidRPr="002132C4">
        <w:rPr>
          <w:rFonts w:ascii="Verdana" w:hAnsi="Verdana" w:cs="Verdana"/>
          <w:noProof/>
          <w:color w:val="AEAAAA" w:themeColor="background2" w:themeShade="BF"/>
          <w:sz w:val="20"/>
          <w:szCs w:val="20"/>
          <w:lang w:val="en-US"/>
        </w:rPr>
        <w:t xml:space="preserve"> a scénář</w:t>
      </w:r>
      <w:r w:rsidRPr="002132C4">
        <w:rPr>
          <w:rFonts w:ascii="Verdana" w:hAnsi="Verdana" w:cs="Verdana"/>
          <w:noProof/>
          <w:color w:val="AEAAAA" w:themeColor="background2" w:themeShade="BF"/>
          <w:sz w:val="20"/>
          <w:szCs w:val="20"/>
          <w:lang w:val="en-US"/>
        </w:rPr>
        <w:t xml:space="preserve">: </w:t>
      </w:r>
      <w:r w:rsidR="006003B0" w:rsidRPr="006003B0">
        <w:rPr>
          <w:rFonts w:ascii="Verdana" w:hAnsi="Verdana"/>
          <w:noProof/>
          <w:color w:val="000000" w:themeColor="text1"/>
          <w:kern w:val="1"/>
          <w:sz w:val="20"/>
          <w:szCs w:val="20"/>
          <w:lang w:val="en-US"/>
        </w:rPr>
        <w:t xml:space="preserve">Lulu Wang </w:t>
      </w:r>
    </w:p>
    <w:p w:rsidR="008477CC" w:rsidRPr="006003B0" w:rsidRDefault="008477CC" w:rsidP="007C2B29">
      <w:pPr>
        <w:tabs>
          <w:tab w:val="left" w:pos="12491"/>
        </w:tabs>
        <w:ind w:left="-993" w:right="-772"/>
        <w:rPr>
          <w:rFonts w:ascii="Verdana" w:eastAsia="ArialMT" w:hAnsi="Verdana" w:cs="Verdana"/>
          <w:noProof/>
          <w:color w:val="000000" w:themeColor="text1"/>
          <w:kern w:val="1"/>
          <w:sz w:val="20"/>
          <w:szCs w:val="20"/>
          <w:lang w:val="en-US"/>
        </w:rPr>
      </w:pPr>
      <w:r w:rsidRPr="002132C4">
        <w:rPr>
          <w:rFonts w:ascii="Verdana" w:hAnsi="Verdana" w:cs="Verdana"/>
          <w:noProof/>
          <w:color w:val="AEAAAA" w:themeColor="background2" w:themeShade="BF"/>
          <w:sz w:val="20"/>
          <w:szCs w:val="20"/>
          <w:lang w:val="en-US"/>
        </w:rPr>
        <w:t xml:space="preserve">Kamera: </w:t>
      </w:r>
      <w:r w:rsidR="006003B0" w:rsidRPr="006003B0">
        <w:rPr>
          <w:rFonts w:ascii="Verdana" w:hAnsi="Verdana"/>
          <w:noProof/>
          <w:color w:val="000000" w:themeColor="text1"/>
          <w:kern w:val="1"/>
          <w:sz w:val="20"/>
          <w:szCs w:val="20"/>
          <w:lang w:val="en-US"/>
        </w:rPr>
        <w:t xml:space="preserve">Anna Franquesa Solano </w:t>
      </w:r>
    </w:p>
    <w:p w:rsidR="00A54A94" w:rsidRPr="006003B0" w:rsidRDefault="008477CC" w:rsidP="007C2B29">
      <w:pPr>
        <w:tabs>
          <w:tab w:val="left" w:pos="12491"/>
        </w:tabs>
        <w:ind w:left="-993" w:right="-772"/>
        <w:rPr>
          <w:rStyle w:val="dn"/>
          <w:rFonts w:ascii="Verdana" w:hAnsi="Verdana"/>
          <w:noProof/>
          <w:color w:val="000000" w:themeColor="text1"/>
          <w:kern w:val="2"/>
          <w:sz w:val="20"/>
          <w:szCs w:val="20"/>
          <w:lang w:val="en-US"/>
        </w:rPr>
      </w:pPr>
      <w:r w:rsidRPr="002132C4">
        <w:rPr>
          <w:rFonts w:ascii="Verdana" w:hAnsi="Verdana" w:cs="Verdana"/>
          <w:noProof/>
          <w:color w:val="AEAAAA" w:themeColor="background2" w:themeShade="BF"/>
          <w:sz w:val="20"/>
          <w:szCs w:val="20"/>
          <w:lang w:val="en-US"/>
        </w:rPr>
        <w:t xml:space="preserve">Střih: </w:t>
      </w:r>
      <w:r w:rsidR="006003B0" w:rsidRPr="006003B0">
        <w:rPr>
          <w:rFonts w:ascii="Verdana" w:hAnsi="Verdana" w:cs="Arial"/>
          <w:noProof/>
          <w:color w:val="000000" w:themeColor="text1"/>
          <w:sz w:val="20"/>
          <w:szCs w:val="20"/>
          <w:bdr w:val="none" w:sz="0" w:space="0" w:color="auto" w:frame="1"/>
          <w:lang w:val="en-US"/>
        </w:rPr>
        <w:t xml:space="preserve">Matt Friedman, Michael Taylor </w:t>
      </w:r>
    </w:p>
    <w:p w:rsidR="005C6D88" w:rsidRPr="006003B0" w:rsidRDefault="006B05DD" w:rsidP="005C6D88">
      <w:pPr>
        <w:ind w:left="-993"/>
        <w:rPr>
          <w:rFonts w:ascii="Verdana" w:hAnsi="Verdana"/>
          <w:noProof/>
          <w:color w:val="000000" w:themeColor="text1"/>
          <w:sz w:val="20"/>
          <w:szCs w:val="20"/>
          <w:lang w:val="en-US"/>
        </w:rPr>
      </w:pPr>
      <w:r w:rsidRPr="002132C4">
        <w:rPr>
          <w:rFonts w:ascii="Verdana" w:hAnsi="Verdana" w:cs="Verdana"/>
          <w:noProof/>
          <w:color w:val="AEAAAA" w:themeColor="background2" w:themeShade="BF"/>
          <w:sz w:val="20"/>
          <w:szCs w:val="20"/>
          <w:lang w:val="en-US"/>
        </w:rPr>
        <w:t>Hrají:</w:t>
      </w:r>
      <w:r w:rsidRPr="002132C4">
        <w:rPr>
          <w:rStyle w:val="dn"/>
          <w:rFonts w:ascii="Verdana" w:hAnsi="Verdana"/>
          <w:noProof/>
          <w:color w:val="AEAAAA" w:themeColor="background2" w:themeShade="BF"/>
          <w:kern w:val="2"/>
          <w:sz w:val="20"/>
          <w:szCs w:val="20"/>
          <w:lang w:val="en-US"/>
        </w:rPr>
        <w:t xml:space="preserve"> </w:t>
      </w:r>
      <w:r w:rsidR="006003B0" w:rsidRPr="006003B0">
        <w:rPr>
          <w:rFonts w:ascii="Verdana" w:hAnsi="Verdana"/>
          <w:noProof/>
          <w:color w:val="000000" w:themeColor="text1"/>
          <w:sz w:val="20"/>
          <w:szCs w:val="20"/>
          <w:lang w:val="en-US"/>
        </w:rPr>
        <w:t>Awkwafina, Tzi Ma, Diana lin, Shuzhen Zhao, Hong Lu</w:t>
      </w:r>
      <w:r w:rsidR="005C6D88" w:rsidRPr="006003B0">
        <w:rPr>
          <w:rFonts w:ascii="Verdana" w:hAnsi="Verdana"/>
          <w:noProof/>
          <w:color w:val="000000" w:themeColor="text1"/>
          <w:sz w:val="20"/>
          <w:szCs w:val="20"/>
          <w:lang w:val="en-US"/>
        </w:rPr>
        <w:t xml:space="preserve"> a další…</w:t>
      </w:r>
    </w:p>
    <w:p w:rsidR="008477CC" w:rsidRPr="006003B0" w:rsidRDefault="008477CC" w:rsidP="007C2B29">
      <w:pPr>
        <w:tabs>
          <w:tab w:val="left" w:pos="12491"/>
        </w:tabs>
        <w:ind w:left="-993" w:right="-772"/>
        <w:rPr>
          <w:rFonts w:ascii="Verdana" w:hAnsi="Verdana" w:cs="Arial"/>
          <w:bCs/>
          <w:noProof/>
          <w:color w:val="000000" w:themeColor="text1"/>
          <w:kern w:val="1"/>
          <w:sz w:val="20"/>
          <w:szCs w:val="20"/>
          <w:lang w:val="en-US"/>
        </w:rPr>
      </w:pPr>
    </w:p>
    <w:p w:rsidR="008477CC" w:rsidRPr="006003B0" w:rsidRDefault="008477CC" w:rsidP="007C2B29">
      <w:pPr>
        <w:tabs>
          <w:tab w:val="left" w:pos="12491"/>
        </w:tabs>
        <w:ind w:left="-993" w:right="-772"/>
        <w:rPr>
          <w:rFonts w:ascii="Verdana" w:hAnsi="Verdana" w:cs="Verdana"/>
          <w:noProof/>
          <w:color w:val="000000" w:themeColor="text1"/>
          <w:sz w:val="20"/>
          <w:szCs w:val="20"/>
          <w:lang w:val="en-US"/>
        </w:rPr>
      </w:pPr>
    </w:p>
    <w:p w:rsidR="008477CC" w:rsidRPr="006003B0" w:rsidRDefault="008477CC" w:rsidP="007C2B29">
      <w:pPr>
        <w:tabs>
          <w:tab w:val="left" w:pos="12491"/>
        </w:tabs>
        <w:ind w:left="-993" w:right="-772"/>
        <w:rPr>
          <w:rFonts w:ascii="Verdana" w:hAnsi="Verdana" w:cs="Verdana"/>
          <w:noProof/>
          <w:color w:val="000000" w:themeColor="text1"/>
          <w:sz w:val="20"/>
          <w:szCs w:val="20"/>
          <w:lang w:val="en-US"/>
        </w:rPr>
      </w:pPr>
      <w:r w:rsidRPr="002132C4">
        <w:rPr>
          <w:rFonts w:ascii="Verdana" w:hAnsi="Verdana" w:cs="Verdana"/>
          <w:noProof/>
          <w:color w:val="AEAAAA" w:themeColor="background2" w:themeShade="BF"/>
          <w:sz w:val="20"/>
          <w:szCs w:val="20"/>
          <w:lang w:val="en-US"/>
        </w:rPr>
        <w:t xml:space="preserve">Premiéra: </w:t>
      </w:r>
      <w:r w:rsidR="006003B0" w:rsidRPr="006003B0">
        <w:rPr>
          <w:rFonts w:ascii="Verdana" w:hAnsi="Verdana" w:cs="Verdana"/>
          <w:noProof/>
          <w:color w:val="000000" w:themeColor="text1"/>
          <w:sz w:val="20"/>
          <w:szCs w:val="20"/>
          <w:lang w:val="en-US"/>
        </w:rPr>
        <w:t xml:space="preserve">21. května </w:t>
      </w:r>
    </w:p>
    <w:p w:rsidR="008477CC" w:rsidRPr="006003B0" w:rsidRDefault="008477CC" w:rsidP="007C2B29">
      <w:pPr>
        <w:tabs>
          <w:tab w:val="left" w:pos="12491"/>
        </w:tabs>
        <w:ind w:left="-993" w:right="-772"/>
        <w:rPr>
          <w:rFonts w:ascii="Verdana" w:hAnsi="Verdana" w:cs="Verdana"/>
          <w:noProof/>
          <w:color w:val="000000" w:themeColor="text1"/>
          <w:sz w:val="20"/>
          <w:szCs w:val="20"/>
          <w:lang w:val="en-US"/>
        </w:rPr>
      </w:pPr>
    </w:p>
    <w:p w:rsidR="008477CC" w:rsidRPr="006003B0" w:rsidRDefault="008477CC" w:rsidP="007C2B29">
      <w:pPr>
        <w:tabs>
          <w:tab w:val="left" w:pos="12491"/>
        </w:tabs>
        <w:ind w:left="-993" w:right="-772"/>
        <w:rPr>
          <w:rFonts w:ascii="Verdana" w:hAnsi="Verdana" w:cs="Verdana"/>
          <w:noProof/>
          <w:color w:val="000000" w:themeColor="text1"/>
          <w:sz w:val="20"/>
          <w:szCs w:val="20"/>
          <w:lang w:val="en-US"/>
        </w:rPr>
      </w:pPr>
      <w:r w:rsidRPr="002132C4">
        <w:rPr>
          <w:rFonts w:ascii="Verdana" w:hAnsi="Verdana" w:cs="Verdana"/>
          <w:noProof/>
          <w:color w:val="AEAAAA" w:themeColor="background2" w:themeShade="BF"/>
          <w:sz w:val="20"/>
          <w:szCs w:val="20"/>
          <w:lang w:val="en-US"/>
        </w:rPr>
        <w:t xml:space="preserve">Distribuce ČR: </w:t>
      </w:r>
      <w:r w:rsidR="00456314" w:rsidRPr="006003B0">
        <w:rPr>
          <w:rFonts w:ascii="Verdana" w:hAnsi="Verdana" w:cs="Verdana"/>
          <w:noProof/>
          <w:color w:val="000000" w:themeColor="text1"/>
          <w:sz w:val="20"/>
          <w:szCs w:val="20"/>
          <w:lang w:val="en-US"/>
        </w:rPr>
        <w:t xml:space="preserve">Aerofilms </w:t>
      </w:r>
    </w:p>
    <w:p w:rsidR="00DE6F58" w:rsidRPr="006003B0" w:rsidRDefault="00DE6F58" w:rsidP="00DE6F58">
      <w:pPr>
        <w:rPr>
          <w:rFonts w:ascii="Verdana" w:hAnsi="Verdana" w:cs="Verdana"/>
          <w:noProof/>
          <w:color w:val="000000" w:themeColor="text1"/>
          <w:sz w:val="20"/>
          <w:szCs w:val="20"/>
          <w:lang w:val="en-US"/>
        </w:rPr>
      </w:pPr>
    </w:p>
    <w:p w:rsidR="00DE6F58" w:rsidRPr="002132C4" w:rsidRDefault="000B4A1B" w:rsidP="00DE6F58">
      <w:pPr>
        <w:ind w:left="-993"/>
        <w:rPr>
          <w:rFonts w:ascii="Verdana" w:hAnsi="Verdana"/>
          <w:noProof/>
          <w:color w:val="AEAAAA" w:themeColor="background2" w:themeShade="BF"/>
          <w:sz w:val="20"/>
          <w:szCs w:val="20"/>
          <w:lang w:val="en-US"/>
        </w:rPr>
      </w:pPr>
      <w:r w:rsidRPr="002132C4">
        <w:rPr>
          <w:rFonts w:ascii="Verdana" w:hAnsi="Verdana" w:cs="Verdana"/>
          <w:noProof/>
          <w:color w:val="AEAAAA" w:themeColor="background2" w:themeShade="BF"/>
          <w:sz w:val="20"/>
          <w:szCs w:val="20"/>
          <w:lang w:val="en-US"/>
        </w:rPr>
        <w:t>Trailer</w:t>
      </w:r>
      <w:r w:rsidR="006B05DD" w:rsidRPr="002132C4">
        <w:rPr>
          <w:rFonts w:ascii="Verdana" w:hAnsi="Verdana" w:cs="Verdana"/>
          <w:noProof/>
          <w:color w:val="AEAAAA" w:themeColor="background2" w:themeShade="BF"/>
          <w:sz w:val="20"/>
          <w:szCs w:val="20"/>
          <w:lang w:val="en-US"/>
        </w:rPr>
        <w:t xml:space="preserve">: </w:t>
      </w:r>
      <w:hyperlink r:id="rId8" w:history="1">
        <w:r w:rsidR="0038506A" w:rsidRPr="0038506A">
          <w:rPr>
            <w:rStyle w:val="Hypertextovodkaz"/>
            <w:rFonts w:ascii="Verdana" w:hAnsi="Verdana" w:cs="Verdana"/>
            <w:noProof/>
            <w:sz w:val="20"/>
            <w:szCs w:val="20"/>
            <w:u w:val="single"/>
            <w:lang w:val="en-US"/>
          </w:rPr>
          <w:t>https://youtu.be/sFgaDaWHUKo</w:t>
        </w:r>
      </w:hyperlink>
      <w:r w:rsidR="0038506A">
        <w:rPr>
          <w:rFonts w:ascii="Verdana" w:hAnsi="Verdana" w:cs="Verdana"/>
          <w:noProof/>
          <w:color w:val="AEAAAA" w:themeColor="background2" w:themeShade="BF"/>
          <w:sz w:val="20"/>
          <w:szCs w:val="20"/>
          <w:lang w:val="en-US"/>
        </w:rPr>
        <w:t xml:space="preserve"> </w:t>
      </w:r>
    </w:p>
    <w:p w:rsidR="006B05DD" w:rsidRPr="006003B0" w:rsidRDefault="00D712D3" w:rsidP="007C2B29">
      <w:pPr>
        <w:ind w:left="-993" w:right="-772"/>
        <w:rPr>
          <w:rFonts w:ascii="Verdana" w:hAnsi="Verdana"/>
          <w:noProof/>
          <w:color w:val="000000" w:themeColor="text1"/>
          <w:sz w:val="20"/>
          <w:szCs w:val="20"/>
          <w:lang w:val="en-US"/>
        </w:rPr>
      </w:pPr>
      <w:r w:rsidRPr="006003B0">
        <w:rPr>
          <w:rStyle w:val="Hypertextovodkaz"/>
          <w:rFonts w:ascii="Verdana" w:hAnsi="Verdana"/>
          <w:noProof/>
          <w:color w:val="000000" w:themeColor="text1"/>
          <w:sz w:val="20"/>
          <w:szCs w:val="20"/>
          <w:u w:val="single"/>
          <w:lang w:val="en-US"/>
        </w:rPr>
        <w:t xml:space="preserve"> </w:t>
      </w:r>
    </w:p>
    <w:p w:rsidR="000B4A1B" w:rsidRPr="006003B0" w:rsidRDefault="006B05DD" w:rsidP="007C2B29">
      <w:pPr>
        <w:ind w:left="-993" w:right="-772"/>
        <w:rPr>
          <w:rFonts w:ascii="Verdana" w:hAnsi="Verdana"/>
          <w:noProof/>
          <w:color w:val="000000" w:themeColor="text1"/>
          <w:sz w:val="20"/>
          <w:szCs w:val="20"/>
          <w:lang w:val="en-US"/>
        </w:rPr>
      </w:pPr>
      <w:r w:rsidRPr="006003B0">
        <w:rPr>
          <w:rFonts w:ascii="Verdana" w:hAnsi="Verdana"/>
          <w:noProof/>
          <w:color w:val="000000" w:themeColor="text1"/>
          <w:sz w:val="20"/>
          <w:szCs w:val="20"/>
          <w:lang w:val="en-US"/>
        </w:rPr>
        <w:t xml:space="preserve"> </w:t>
      </w:r>
    </w:p>
    <w:p w:rsidR="00E5756F" w:rsidRPr="006003B0" w:rsidRDefault="008477CC" w:rsidP="00DE6F58">
      <w:pPr>
        <w:tabs>
          <w:tab w:val="left" w:pos="12491"/>
        </w:tabs>
        <w:ind w:left="-993" w:right="-772"/>
        <w:rPr>
          <w:rFonts w:ascii="Verdana" w:hAnsi="Verdana"/>
          <w:noProof/>
          <w:color w:val="000000" w:themeColor="text1"/>
          <w:sz w:val="20"/>
          <w:szCs w:val="20"/>
          <w:lang w:val="en-US"/>
        </w:rPr>
      </w:pPr>
      <w:r w:rsidRPr="002132C4">
        <w:rPr>
          <w:rFonts w:ascii="Verdana" w:hAnsi="Verdana" w:cs="Verdana"/>
          <w:noProof/>
          <w:color w:val="AEAAAA" w:themeColor="background2" w:themeShade="BF"/>
          <w:sz w:val="20"/>
          <w:szCs w:val="20"/>
          <w:lang w:val="en-US"/>
        </w:rPr>
        <w:t>Více informací o filmu:</w:t>
      </w:r>
      <w:hyperlink r:id="rId9" w:history="1"/>
      <w:r w:rsidR="00B10710" w:rsidRPr="006003B0">
        <w:rPr>
          <w:rFonts w:ascii="Verdana" w:hAnsi="Verdana"/>
          <w:noProof/>
          <w:color w:val="000000" w:themeColor="text1"/>
          <w:sz w:val="20"/>
          <w:szCs w:val="20"/>
          <w:lang w:val="en-US"/>
        </w:rPr>
        <w:t xml:space="preserve"> </w:t>
      </w:r>
      <w:hyperlink r:id="rId10" w:history="1">
        <w:r w:rsidR="006003B0" w:rsidRPr="006003B0">
          <w:rPr>
            <w:rStyle w:val="Hypertextovodkaz"/>
            <w:rFonts w:ascii="Verdana" w:hAnsi="Verdana"/>
            <w:color w:val="000000" w:themeColor="text1"/>
            <w:sz w:val="20"/>
            <w:szCs w:val="20"/>
            <w:u w:val="single"/>
          </w:rPr>
          <w:t>https://www.aerofilms.cz/mala-lez/</w:t>
        </w:r>
      </w:hyperlink>
      <w:r w:rsidR="006003B0" w:rsidRPr="006003B0">
        <w:rPr>
          <w:color w:val="000000" w:themeColor="text1"/>
        </w:rPr>
        <w:t xml:space="preserve"> </w:t>
      </w:r>
    </w:p>
    <w:p w:rsidR="00E5756F" w:rsidRPr="006003B0" w:rsidRDefault="00E5756F" w:rsidP="007C2B29">
      <w:pPr>
        <w:tabs>
          <w:tab w:val="left" w:pos="12491"/>
        </w:tabs>
        <w:ind w:right="-772" w:hanging="993"/>
        <w:rPr>
          <w:rFonts w:ascii="Verdana" w:hAnsi="Verdana"/>
          <w:noProof/>
          <w:color w:val="000000" w:themeColor="text1"/>
          <w:sz w:val="20"/>
          <w:szCs w:val="20"/>
          <w:lang w:val="en-US"/>
        </w:rPr>
      </w:pPr>
    </w:p>
    <w:p w:rsidR="00E5756F" w:rsidRPr="006003B0" w:rsidRDefault="00E5756F" w:rsidP="007C2B29">
      <w:pPr>
        <w:tabs>
          <w:tab w:val="left" w:pos="12491"/>
        </w:tabs>
        <w:ind w:right="-772" w:hanging="993"/>
        <w:rPr>
          <w:rFonts w:ascii="Verdana" w:hAnsi="Verdana"/>
          <w:noProof/>
          <w:color w:val="000000" w:themeColor="text1"/>
          <w:sz w:val="20"/>
          <w:szCs w:val="20"/>
          <w:lang w:val="en-US"/>
        </w:rPr>
      </w:pPr>
    </w:p>
    <w:p w:rsidR="00E5756F" w:rsidRPr="006003B0" w:rsidRDefault="00E5756F"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3A2888" w:rsidRPr="006003B0" w:rsidRDefault="003A2888" w:rsidP="007C2B29">
      <w:pPr>
        <w:tabs>
          <w:tab w:val="left" w:pos="12491"/>
        </w:tabs>
        <w:ind w:right="-772" w:hanging="993"/>
        <w:rPr>
          <w:rFonts w:ascii="Verdana" w:hAnsi="Verdana"/>
          <w:noProof/>
          <w:color w:val="000000" w:themeColor="text1"/>
          <w:sz w:val="20"/>
          <w:szCs w:val="20"/>
          <w:lang w:val="en-US"/>
        </w:rPr>
      </w:pPr>
    </w:p>
    <w:p w:rsidR="00DE6F58" w:rsidRPr="006003B0" w:rsidRDefault="00DE6F58" w:rsidP="007C2B29">
      <w:pPr>
        <w:tabs>
          <w:tab w:val="left" w:pos="12491"/>
        </w:tabs>
        <w:ind w:right="-772" w:hanging="993"/>
        <w:rPr>
          <w:rFonts w:ascii="Verdana" w:hAnsi="Verdana"/>
          <w:noProof/>
          <w:color w:val="000000" w:themeColor="text1"/>
          <w:sz w:val="20"/>
          <w:szCs w:val="20"/>
          <w:lang w:val="en-US"/>
        </w:rPr>
      </w:pPr>
    </w:p>
    <w:p w:rsidR="00E5756F" w:rsidRPr="006003B0" w:rsidRDefault="00E5756F" w:rsidP="007C2B29">
      <w:pPr>
        <w:tabs>
          <w:tab w:val="left" w:pos="12491"/>
        </w:tabs>
        <w:ind w:right="-772" w:hanging="993"/>
        <w:rPr>
          <w:rFonts w:ascii="Verdana" w:hAnsi="Verdana"/>
          <w:noProof/>
          <w:color w:val="000000" w:themeColor="text1"/>
          <w:sz w:val="20"/>
          <w:szCs w:val="20"/>
          <w:lang w:val="en-US"/>
        </w:rPr>
      </w:pPr>
    </w:p>
    <w:p w:rsidR="00E5756F" w:rsidRPr="006003B0" w:rsidRDefault="00E5756F" w:rsidP="007C2B29">
      <w:pPr>
        <w:tabs>
          <w:tab w:val="left" w:pos="12491"/>
        </w:tabs>
        <w:ind w:right="-772" w:hanging="993"/>
        <w:rPr>
          <w:rFonts w:ascii="Verdana" w:hAnsi="Verdana"/>
          <w:noProof/>
          <w:color w:val="000000" w:themeColor="text1"/>
          <w:sz w:val="20"/>
          <w:szCs w:val="20"/>
          <w:lang w:val="en-US"/>
        </w:rPr>
      </w:pPr>
    </w:p>
    <w:p w:rsidR="009E3E87" w:rsidRPr="006003B0" w:rsidRDefault="009E3E87" w:rsidP="007C2B29">
      <w:pPr>
        <w:tabs>
          <w:tab w:val="left" w:pos="12491"/>
        </w:tabs>
        <w:ind w:right="-772" w:hanging="993"/>
        <w:rPr>
          <w:rFonts w:ascii="Verdana" w:hAnsi="Verdana"/>
          <w:noProof/>
          <w:color w:val="000000" w:themeColor="text1"/>
          <w:sz w:val="20"/>
          <w:szCs w:val="20"/>
          <w:lang w:val="en-US"/>
        </w:rPr>
      </w:pPr>
    </w:p>
    <w:p w:rsidR="00F1452D" w:rsidRPr="006003B0" w:rsidRDefault="00F1452D" w:rsidP="00F1452D">
      <w:pPr>
        <w:tabs>
          <w:tab w:val="left" w:pos="12491"/>
        </w:tabs>
        <w:ind w:right="-772" w:hanging="993"/>
        <w:rPr>
          <w:rFonts w:ascii="Verdana" w:hAnsi="Verdana" w:cs="Verdana"/>
          <w:noProof/>
          <w:color w:val="000000" w:themeColor="text1"/>
          <w:sz w:val="20"/>
          <w:szCs w:val="20"/>
          <w:lang w:val="en-US"/>
        </w:rPr>
      </w:pPr>
      <w:r w:rsidRPr="002132C4">
        <w:rPr>
          <w:rFonts w:ascii="Verdana" w:hAnsi="Verdana" w:cs="Verdana"/>
          <w:noProof/>
          <w:color w:val="AEAAAA" w:themeColor="background2" w:themeShade="BF"/>
          <w:sz w:val="20"/>
          <w:szCs w:val="20"/>
          <w:lang w:val="en-US"/>
        </w:rPr>
        <w:t>PRESS KONTAKT:</w:t>
      </w:r>
    </w:p>
    <w:p w:rsidR="005C6D88" w:rsidRPr="006003B0" w:rsidRDefault="00DE6F58" w:rsidP="005C6D88">
      <w:pPr>
        <w:tabs>
          <w:tab w:val="left" w:pos="12491"/>
        </w:tabs>
        <w:ind w:left="-993" w:right="-666"/>
        <w:rPr>
          <w:rStyle w:val="Hypertextovodkaz"/>
          <w:rFonts w:ascii="Verdana" w:hAnsi="Verdana" w:cs="Verdana"/>
          <w:noProof/>
          <w:color w:val="000000" w:themeColor="text1"/>
          <w:sz w:val="20"/>
          <w:szCs w:val="20"/>
          <w:lang w:val="en-US"/>
        </w:rPr>
      </w:pPr>
      <w:r w:rsidRPr="006003B0">
        <w:rPr>
          <w:rFonts w:ascii="Verdana" w:hAnsi="Verdana" w:cs="Verdana"/>
          <w:noProof/>
          <w:color w:val="000000" w:themeColor="text1"/>
          <w:sz w:val="20"/>
          <w:szCs w:val="20"/>
          <w:lang w:val="en-US"/>
        </w:rPr>
        <w:t>Aerofilms</w:t>
      </w:r>
      <w:r w:rsidR="00F1452D" w:rsidRPr="006003B0">
        <w:rPr>
          <w:rFonts w:ascii="Verdana" w:hAnsi="Verdana" w:cs="Verdana"/>
          <w:noProof/>
          <w:color w:val="000000" w:themeColor="text1"/>
          <w:sz w:val="20"/>
          <w:szCs w:val="20"/>
          <w:lang w:val="en-US"/>
        </w:rPr>
        <w:t xml:space="preserve"> | </w:t>
      </w:r>
      <w:r w:rsidR="00456314" w:rsidRPr="006003B0">
        <w:rPr>
          <w:rFonts w:ascii="Verdana" w:hAnsi="Verdana"/>
          <w:noProof/>
          <w:color w:val="000000" w:themeColor="text1"/>
          <w:sz w:val="20"/>
          <w:szCs w:val="20"/>
          <w:lang w:val="en-US"/>
        </w:rPr>
        <w:t>Kateřina Dvořáková</w:t>
      </w:r>
      <w:r w:rsidRPr="006003B0">
        <w:rPr>
          <w:rFonts w:ascii="Verdana" w:hAnsi="Verdana"/>
          <w:noProof/>
          <w:color w:val="000000" w:themeColor="text1"/>
          <w:sz w:val="20"/>
          <w:szCs w:val="20"/>
          <w:lang w:val="en-US"/>
        </w:rPr>
        <w:t xml:space="preserve"> </w:t>
      </w:r>
      <w:r w:rsidR="005C6D88" w:rsidRPr="006003B0">
        <w:rPr>
          <w:rFonts w:ascii="Verdana" w:hAnsi="Verdana" w:cs="Verdana"/>
          <w:noProof/>
          <w:color w:val="000000" w:themeColor="text1"/>
          <w:sz w:val="20"/>
          <w:szCs w:val="20"/>
          <w:lang w:val="en-US"/>
        </w:rPr>
        <w:t xml:space="preserve">| </w:t>
      </w:r>
      <w:hyperlink r:id="rId11" w:history="1">
        <w:r w:rsidR="00456314" w:rsidRPr="006003B0">
          <w:rPr>
            <w:rStyle w:val="Hypertextovodkaz"/>
            <w:rFonts w:ascii="Verdana" w:hAnsi="Verdana" w:cs="Verdana"/>
            <w:noProof/>
            <w:color w:val="000000" w:themeColor="text1"/>
            <w:sz w:val="20"/>
            <w:szCs w:val="20"/>
            <w:lang w:val="en-US"/>
          </w:rPr>
          <w:t>katka@aerofilms.cz</w:t>
        </w:r>
      </w:hyperlink>
      <w:r w:rsidR="005C6D88" w:rsidRPr="006003B0">
        <w:rPr>
          <w:rFonts w:ascii="Verdana" w:hAnsi="Verdana" w:cs="Verdana"/>
          <w:noProof/>
          <w:color w:val="000000" w:themeColor="text1"/>
          <w:sz w:val="20"/>
          <w:szCs w:val="20"/>
          <w:lang w:val="en-US"/>
        </w:rPr>
        <w:t>| +420</w:t>
      </w:r>
      <w:r w:rsidR="00456314" w:rsidRPr="006003B0">
        <w:rPr>
          <w:rFonts w:ascii="Verdana" w:hAnsi="Verdana" w:cs="Verdana"/>
          <w:noProof/>
          <w:color w:val="000000" w:themeColor="text1"/>
          <w:sz w:val="20"/>
          <w:szCs w:val="20"/>
          <w:lang w:val="en-US"/>
        </w:rPr>
        <w:t> 776 130 072</w:t>
      </w:r>
    </w:p>
    <w:p w:rsidR="009E3E87" w:rsidRPr="006003B0" w:rsidRDefault="00F1452D" w:rsidP="00F1452D">
      <w:pPr>
        <w:tabs>
          <w:tab w:val="left" w:pos="12491"/>
        </w:tabs>
        <w:ind w:left="-993" w:right="-772"/>
        <w:rPr>
          <w:rFonts w:ascii="Verdana" w:hAnsi="Verdana" w:cs="Verdana"/>
          <w:noProof/>
          <w:color w:val="000000" w:themeColor="text1"/>
          <w:sz w:val="20"/>
          <w:szCs w:val="20"/>
          <w:lang w:val="en-US"/>
        </w:rPr>
      </w:pPr>
      <w:r w:rsidRPr="006003B0">
        <w:rPr>
          <w:rStyle w:val="Hypertextovodkaz"/>
          <w:rFonts w:ascii="Verdana" w:hAnsi="Verdana" w:cs="Verdana"/>
          <w:noProof/>
          <w:color w:val="000000" w:themeColor="text1"/>
          <w:sz w:val="20"/>
          <w:szCs w:val="20"/>
          <w:lang w:val="en-US"/>
        </w:rPr>
        <w:t>Fotografie v tiskové kvalitě a další materiály ke stažení najdete na úložném systému aero.capsa.cz (přístupové údaje na vyžádání).</w:t>
      </w:r>
    </w:p>
    <w:p w:rsidR="008477CC" w:rsidRPr="006003B0" w:rsidRDefault="00E5756F" w:rsidP="00F1452D">
      <w:pPr>
        <w:ind w:left="-1701" w:right="-772"/>
        <w:rPr>
          <w:noProof/>
          <w:color w:val="000000" w:themeColor="text1"/>
          <w:lang w:val="en-US"/>
        </w:rPr>
      </w:pPr>
      <w:r w:rsidRPr="006003B0">
        <w:rPr>
          <w:noProof/>
          <w:color w:val="000000" w:themeColor="text1"/>
          <w:lang w:val="en-US"/>
        </w:rPr>
        <w:lastRenderedPageBreak/>
        <w:drawing>
          <wp:inline distT="0" distB="0" distL="0" distR="0">
            <wp:extent cx="7416000" cy="3708000"/>
            <wp:effectExtent l="0" t="0" r="1270" b="635"/>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2" cstate="screen">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rsidR="008477CC" w:rsidRPr="006003B0" w:rsidRDefault="008477CC" w:rsidP="007C2B29">
      <w:pPr>
        <w:ind w:right="-772"/>
        <w:rPr>
          <w:noProof/>
          <w:color w:val="000000" w:themeColor="text1"/>
          <w:lang w:val="en-US"/>
        </w:rPr>
      </w:pPr>
    </w:p>
    <w:p w:rsidR="008477CC" w:rsidRPr="006003B0" w:rsidRDefault="008477CC" w:rsidP="006003B0">
      <w:pPr>
        <w:tabs>
          <w:tab w:val="left" w:pos="1172"/>
        </w:tabs>
        <w:ind w:left="-993" w:right="-772"/>
        <w:rPr>
          <w:rFonts w:ascii="Verdana" w:hAnsi="Verdana"/>
          <w:noProof/>
          <w:color w:val="000000" w:themeColor="text1"/>
          <w:sz w:val="36"/>
          <w:szCs w:val="36"/>
          <w:lang w:val="en-US"/>
        </w:rPr>
      </w:pPr>
      <w:r w:rsidRPr="006003B0">
        <w:rPr>
          <w:rFonts w:ascii="Verdana" w:hAnsi="Verdana"/>
          <w:noProof/>
          <w:color w:val="000000" w:themeColor="text1"/>
          <w:sz w:val="36"/>
          <w:szCs w:val="36"/>
          <w:lang w:val="en-US"/>
        </w:rPr>
        <w:t>SYNOPSE</w:t>
      </w:r>
    </w:p>
    <w:p w:rsidR="006B05DD" w:rsidRPr="006003B0"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themeColor="text1"/>
          <w:sz w:val="22"/>
          <w:szCs w:val="22"/>
          <w:lang w:val="en-US"/>
        </w:rPr>
      </w:pPr>
    </w:p>
    <w:p w:rsidR="00AD1AF8" w:rsidRPr="006003B0" w:rsidRDefault="00AD1AF8" w:rsidP="006003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themeColor="text1"/>
          <w:sz w:val="20"/>
          <w:szCs w:val="20"/>
        </w:rPr>
      </w:pPr>
      <w:r w:rsidRPr="006003B0">
        <w:rPr>
          <w:rFonts w:ascii="Verdana" w:eastAsia="MS Mincho" w:hAnsi="Verdana" w:cs="Helvetica"/>
          <w:color w:val="000000" w:themeColor="text1"/>
          <w:sz w:val="20"/>
          <w:szCs w:val="20"/>
        </w:rPr>
        <w:t xml:space="preserve">Něžná komedie podle skutečné lži vypráví příběh Newyorčanky </w:t>
      </w:r>
      <w:proofErr w:type="spellStart"/>
      <w:r w:rsidRPr="006003B0">
        <w:rPr>
          <w:rFonts w:ascii="Verdana" w:eastAsia="MS Mincho" w:hAnsi="Verdana" w:cs="Helvetica"/>
          <w:color w:val="000000" w:themeColor="text1"/>
          <w:sz w:val="20"/>
          <w:szCs w:val="20"/>
        </w:rPr>
        <w:t>Billi</w:t>
      </w:r>
      <w:proofErr w:type="spellEnd"/>
      <w:r w:rsidRPr="006003B0">
        <w:rPr>
          <w:rFonts w:ascii="Verdana" w:eastAsia="MS Mincho" w:hAnsi="Verdana" w:cs="Helvetica"/>
          <w:color w:val="000000" w:themeColor="text1"/>
          <w:sz w:val="20"/>
          <w:szCs w:val="20"/>
        </w:rPr>
        <w:t xml:space="preserve"> a její svérázné čínské babičky </w:t>
      </w:r>
      <w:proofErr w:type="spellStart"/>
      <w:r w:rsidRPr="006003B0">
        <w:rPr>
          <w:rFonts w:ascii="Verdana" w:eastAsia="MS Mincho" w:hAnsi="Verdana" w:cs="Helvetica"/>
          <w:color w:val="000000" w:themeColor="text1"/>
          <w:sz w:val="20"/>
          <w:szCs w:val="20"/>
        </w:rPr>
        <w:t>Nai</w:t>
      </w:r>
      <w:proofErr w:type="spellEnd"/>
      <w:r w:rsidRPr="006003B0">
        <w:rPr>
          <w:rFonts w:ascii="Verdana" w:eastAsia="MS Mincho" w:hAnsi="Verdana" w:cs="Helvetica"/>
          <w:color w:val="000000" w:themeColor="text1"/>
          <w:sz w:val="20"/>
          <w:szCs w:val="20"/>
        </w:rPr>
        <w:t xml:space="preserve"> </w:t>
      </w:r>
      <w:proofErr w:type="spellStart"/>
      <w:r w:rsidRPr="006003B0">
        <w:rPr>
          <w:rFonts w:ascii="Verdana" w:eastAsia="MS Mincho" w:hAnsi="Verdana" w:cs="Helvetica"/>
          <w:color w:val="000000" w:themeColor="text1"/>
          <w:sz w:val="20"/>
          <w:szCs w:val="20"/>
        </w:rPr>
        <w:t>Nai</w:t>
      </w:r>
      <w:proofErr w:type="spellEnd"/>
      <w:r w:rsidRPr="006003B0">
        <w:rPr>
          <w:rFonts w:ascii="Verdana" w:eastAsia="MS Mincho" w:hAnsi="Verdana" w:cs="Helvetica"/>
          <w:color w:val="000000" w:themeColor="text1"/>
          <w:sz w:val="20"/>
          <w:szCs w:val="20"/>
        </w:rPr>
        <w:t xml:space="preserve">. Rodina se rozhodne zatajit babičce pravdu o jejím zdravotním stavu. Jak to ale udělat, aby </w:t>
      </w:r>
      <w:proofErr w:type="spellStart"/>
      <w:r w:rsidRPr="006003B0">
        <w:rPr>
          <w:rFonts w:ascii="Verdana" w:eastAsia="MS Mincho" w:hAnsi="Verdana" w:cs="Helvetica"/>
          <w:color w:val="000000" w:themeColor="text1"/>
          <w:sz w:val="20"/>
          <w:szCs w:val="20"/>
        </w:rPr>
        <w:t>Nai</w:t>
      </w:r>
      <w:proofErr w:type="spellEnd"/>
      <w:r w:rsidRPr="006003B0">
        <w:rPr>
          <w:rFonts w:ascii="Verdana" w:eastAsia="MS Mincho" w:hAnsi="Verdana" w:cs="Helvetica"/>
          <w:color w:val="000000" w:themeColor="text1"/>
          <w:sz w:val="20"/>
          <w:szCs w:val="20"/>
        </w:rPr>
        <w:t xml:space="preserve"> </w:t>
      </w:r>
      <w:proofErr w:type="spellStart"/>
      <w:r w:rsidRPr="006003B0">
        <w:rPr>
          <w:rFonts w:ascii="Verdana" w:eastAsia="MS Mincho" w:hAnsi="Verdana" w:cs="Helvetica"/>
          <w:color w:val="000000" w:themeColor="text1"/>
          <w:sz w:val="20"/>
          <w:szCs w:val="20"/>
        </w:rPr>
        <w:t>Nai</w:t>
      </w:r>
      <w:proofErr w:type="spellEnd"/>
      <w:r w:rsidRPr="006003B0">
        <w:rPr>
          <w:rFonts w:ascii="Verdana" w:eastAsia="MS Mincho" w:hAnsi="Verdana" w:cs="Helvetica"/>
          <w:color w:val="000000" w:themeColor="text1"/>
          <w:sz w:val="20"/>
          <w:szCs w:val="20"/>
        </w:rPr>
        <w:t xml:space="preserve"> nebylo podezřelé, že jí z ničeho nic chtějí v Číně navštívit příbuzní z celého světa? Vystrojí se svatba! Co na tom, že mladý synovec svoji „snoubenku“ sotva zná. Hosté se brzy sjíždějí. </w:t>
      </w:r>
      <w:proofErr w:type="spellStart"/>
      <w:r w:rsidRPr="006003B0">
        <w:rPr>
          <w:rFonts w:ascii="Verdana" w:eastAsia="MS Mincho" w:hAnsi="Verdana" w:cs="Helvetica"/>
          <w:color w:val="000000" w:themeColor="text1"/>
          <w:sz w:val="20"/>
          <w:szCs w:val="20"/>
        </w:rPr>
        <w:t>Billi</w:t>
      </w:r>
      <w:proofErr w:type="spellEnd"/>
      <w:r w:rsidRPr="006003B0">
        <w:rPr>
          <w:rFonts w:ascii="Verdana" w:eastAsia="MS Mincho" w:hAnsi="Verdana" w:cs="Helvetica"/>
          <w:color w:val="000000" w:themeColor="text1"/>
          <w:sz w:val="20"/>
          <w:szCs w:val="20"/>
        </w:rPr>
        <w:t xml:space="preserve"> svoji usměvavou babičku miluje, americké tradice jsou jí však již bližší než ty čínské a přetvářka pro ni není jednoduchá… Film plný humoru pramenícího z kulturních a generačních rozdílů se stal jedním z nejlépe hodnocených snímků roku a herečka a </w:t>
      </w:r>
      <w:proofErr w:type="spellStart"/>
      <w:r w:rsidRPr="006003B0">
        <w:rPr>
          <w:rFonts w:ascii="Verdana" w:eastAsia="MS Mincho" w:hAnsi="Verdana" w:cs="Helvetica"/>
          <w:color w:val="000000" w:themeColor="text1"/>
          <w:sz w:val="20"/>
          <w:szCs w:val="20"/>
        </w:rPr>
        <w:t>rapperka</w:t>
      </w:r>
      <w:proofErr w:type="spellEnd"/>
      <w:r w:rsidRPr="006003B0">
        <w:rPr>
          <w:rFonts w:ascii="Verdana" w:eastAsia="MS Mincho" w:hAnsi="Verdana" w:cs="Helvetica"/>
          <w:color w:val="000000" w:themeColor="text1"/>
          <w:sz w:val="20"/>
          <w:szCs w:val="20"/>
        </w:rPr>
        <w:t xml:space="preserve"> </w:t>
      </w:r>
      <w:proofErr w:type="spellStart"/>
      <w:r w:rsidRPr="006003B0">
        <w:rPr>
          <w:rFonts w:ascii="Verdana" w:eastAsia="MS Mincho" w:hAnsi="Verdana" w:cs="Helvetica"/>
          <w:color w:val="000000" w:themeColor="text1"/>
          <w:sz w:val="20"/>
          <w:szCs w:val="20"/>
        </w:rPr>
        <w:t>Awkwafina</w:t>
      </w:r>
      <w:proofErr w:type="spellEnd"/>
      <w:r w:rsidRPr="006003B0">
        <w:rPr>
          <w:rFonts w:ascii="Verdana" w:eastAsia="MS Mincho" w:hAnsi="Verdana" w:cs="Helvetica"/>
          <w:color w:val="000000" w:themeColor="text1"/>
          <w:sz w:val="20"/>
          <w:szCs w:val="20"/>
        </w:rPr>
        <w:t xml:space="preserve"> získala za přesvědčivé ztvárnění </w:t>
      </w:r>
      <w:proofErr w:type="spellStart"/>
      <w:r w:rsidRPr="006003B0">
        <w:rPr>
          <w:rFonts w:ascii="Verdana" w:eastAsia="MS Mincho" w:hAnsi="Verdana" w:cs="Helvetica"/>
          <w:color w:val="000000" w:themeColor="text1"/>
          <w:sz w:val="20"/>
          <w:szCs w:val="20"/>
        </w:rPr>
        <w:t>Billi</w:t>
      </w:r>
      <w:proofErr w:type="spellEnd"/>
      <w:r w:rsidRPr="006003B0">
        <w:rPr>
          <w:rFonts w:ascii="Verdana" w:eastAsia="MS Mincho" w:hAnsi="Verdana" w:cs="Helvetica"/>
          <w:color w:val="000000" w:themeColor="text1"/>
          <w:sz w:val="20"/>
          <w:szCs w:val="20"/>
        </w:rPr>
        <w:t xml:space="preserve"> Zlatý globus pro nejlepší herečku.</w:t>
      </w:r>
    </w:p>
    <w:p w:rsidR="008477CC" w:rsidRPr="006003B0" w:rsidRDefault="008477CC" w:rsidP="00B10710">
      <w:pPr>
        <w:tabs>
          <w:tab w:val="left" w:pos="1172"/>
        </w:tabs>
        <w:ind w:left="-993" w:right="-772"/>
        <w:jc w:val="both"/>
        <w:rPr>
          <w:rFonts w:ascii="Verdana" w:hAnsi="Verdana"/>
          <w:noProof/>
          <w:color w:val="000000" w:themeColor="text1"/>
          <w:sz w:val="36"/>
          <w:szCs w:val="36"/>
          <w:lang w:val="en-US"/>
        </w:rPr>
      </w:pPr>
    </w:p>
    <w:p w:rsidR="000B1CF8" w:rsidRPr="006003B0" w:rsidRDefault="008477CC" w:rsidP="00B10710">
      <w:pPr>
        <w:tabs>
          <w:tab w:val="left" w:pos="1172"/>
        </w:tabs>
        <w:ind w:left="-993" w:right="-772"/>
        <w:jc w:val="both"/>
        <w:rPr>
          <w:rFonts w:ascii="Verdana" w:hAnsi="Verdana"/>
          <w:noProof/>
          <w:color w:val="000000" w:themeColor="text1"/>
          <w:sz w:val="36"/>
          <w:szCs w:val="36"/>
          <w:lang w:val="en-US"/>
        </w:rPr>
      </w:pPr>
      <w:r w:rsidRPr="006003B0">
        <w:rPr>
          <w:rFonts w:ascii="Verdana" w:hAnsi="Verdana"/>
          <w:noProof/>
          <w:color w:val="000000" w:themeColor="text1"/>
          <w:sz w:val="36"/>
          <w:szCs w:val="36"/>
          <w:lang w:val="en-US"/>
        </w:rPr>
        <w:t>PROČ TENTO FILM</w:t>
      </w:r>
    </w:p>
    <w:p w:rsidR="000B1CF8" w:rsidRPr="006003B0" w:rsidRDefault="000B1CF8" w:rsidP="00B10710">
      <w:pPr>
        <w:tabs>
          <w:tab w:val="left" w:pos="1172"/>
        </w:tabs>
        <w:ind w:left="-993" w:right="-772"/>
        <w:jc w:val="both"/>
        <w:rPr>
          <w:rFonts w:ascii="Verdana" w:hAnsi="Verdana"/>
          <w:i/>
          <w:noProof/>
          <w:color w:val="000000" w:themeColor="text1"/>
          <w:sz w:val="20"/>
          <w:szCs w:val="20"/>
          <w:lang w:val="en-US"/>
        </w:rPr>
      </w:pPr>
    </w:p>
    <w:p w:rsidR="006003B0" w:rsidRPr="006003B0" w:rsidRDefault="006003B0" w:rsidP="006003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themeColor="text1"/>
          <w:sz w:val="20"/>
          <w:szCs w:val="20"/>
        </w:rPr>
      </w:pPr>
      <w:bookmarkStart w:id="0" w:name="_Hlk1132689"/>
      <w:bookmarkStart w:id="1" w:name="_Hlk531105415"/>
      <w:r w:rsidRPr="006003B0">
        <w:rPr>
          <w:rFonts w:ascii="Verdana" w:eastAsia="MS Mincho" w:hAnsi="Verdana" w:cs="Helvetica"/>
          <w:color w:val="000000" w:themeColor="text1"/>
          <w:sz w:val="20"/>
          <w:szCs w:val="20"/>
        </w:rPr>
        <w:t>„</w:t>
      </w:r>
      <w:r w:rsidRPr="006003B0">
        <w:rPr>
          <w:rFonts w:ascii="Verdana" w:eastAsia="MS Mincho" w:hAnsi="Verdana" w:cs="Helvetica"/>
          <w:i/>
          <w:color w:val="000000" w:themeColor="text1"/>
          <w:sz w:val="20"/>
          <w:szCs w:val="20"/>
        </w:rPr>
        <w:t xml:space="preserve">Jistě to znáte sami: zvyky a názory prarodičů se od těch vašich dost liší. Dělí vás propast dvou generací a odlišných životních zkušeností. Přesto většinou máme (nebo jsme měli) babičku či dědečka, na které nedáme dopustit, a se kterými si tak dobře rozumíme. Čas ale nejde zastavit, a tak jeden z našich nejkrásnějších vztahů obvykle končí prvním velkým loučením. U filmu čínsko-americké režisérky Lulu </w:t>
      </w:r>
      <w:proofErr w:type="spellStart"/>
      <w:r w:rsidRPr="006003B0">
        <w:rPr>
          <w:rFonts w:ascii="Verdana" w:eastAsia="MS Mincho" w:hAnsi="Verdana" w:cs="Helvetica"/>
          <w:i/>
          <w:color w:val="000000" w:themeColor="text1"/>
          <w:sz w:val="20"/>
          <w:szCs w:val="20"/>
        </w:rPr>
        <w:t>Wang</w:t>
      </w:r>
      <w:proofErr w:type="spellEnd"/>
      <w:r w:rsidRPr="006003B0">
        <w:rPr>
          <w:rFonts w:ascii="Verdana" w:eastAsia="MS Mincho" w:hAnsi="Verdana" w:cs="Helvetica"/>
          <w:i/>
          <w:color w:val="000000" w:themeColor="text1"/>
          <w:sz w:val="20"/>
          <w:szCs w:val="20"/>
        </w:rPr>
        <w:t xml:space="preserve"> ale nečekejte velký smutek. Tahle čínská babička má totiž pořádnou páru, všechno ví nejlíp a život celé rodiny má pevně ve svých rukou. I když to na začátku vypadá, že je to přesně naopak… Malá lež je brilantně natočený a vizuálně krásný film, který mě rozesmál a dojal zároveň a dotkl se mě na místech, o kterých jsem myslela, že už je mám pěkných pár let uzavřená. Když jsem vyšla z kina, zbyl mi po něm pocit, že svět je vlastně v pořádku. A takových filmů není nikdy dost</w:t>
      </w:r>
      <w:r w:rsidRPr="006003B0">
        <w:rPr>
          <w:rFonts w:ascii="Verdana" w:eastAsia="MS Mincho" w:hAnsi="Verdana" w:cs="Helvetica"/>
          <w:color w:val="000000" w:themeColor="text1"/>
          <w:sz w:val="20"/>
          <w:szCs w:val="20"/>
        </w:rPr>
        <w:t>!“</w:t>
      </w:r>
    </w:p>
    <w:p w:rsidR="00DE6F58" w:rsidRPr="006003B0" w:rsidRDefault="00DE6F58" w:rsidP="00B10710">
      <w:pPr>
        <w:ind w:left="-993" w:right="-772" w:firstLine="334"/>
        <w:jc w:val="both"/>
        <w:rPr>
          <w:rFonts w:ascii="Verdana" w:hAnsi="Verdana" w:cs="Arial"/>
          <w:noProof/>
          <w:color w:val="000000" w:themeColor="text1"/>
          <w:sz w:val="20"/>
          <w:szCs w:val="20"/>
          <w:shd w:val="clear" w:color="auto" w:fill="FFFFFF"/>
          <w:lang w:val="en-US"/>
        </w:rPr>
      </w:pPr>
    </w:p>
    <w:p w:rsidR="005B31F7" w:rsidRPr="006003B0" w:rsidRDefault="00AD1AF8" w:rsidP="00B10710">
      <w:pPr>
        <w:ind w:left="4767" w:right="-772" w:firstLine="993"/>
        <w:jc w:val="both"/>
        <w:rPr>
          <w:rFonts w:ascii="Verdana" w:hAnsi="Verdana" w:cs="Arial"/>
          <w:noProof/>
          <w:color w:val="000000" w:themeColor="text1"/>
          <w:sz w:val="20"/>
          <w:szCs w:val="20"/>
          <w:shd w:val="clear" w:color="auto" w:fill="FFFFFF"/>
          <w:lang w:val="en-US"/>
        </w:rPr>
      </w:pPr>
      <w:r w:rsidRPr="006003B0">
        <w:rPr>
          <w:rFonts w:ascii="Verdana" w:hAnsi="Verdana" w:cs="Arial"/>
          <w:noProof/>
          <w:color w:val="000000" w:themeColor="text1"/>
          <w:sz w:val="20"/>
          <w:szCs w:val="20"/>
          <w:shd w:val="clear" w:color="auto" w:fill="FFFFFF"/>
          <w:lang w:val="en-US"/>
        </w:rPr>
        <w:t xml:space="preserve">       </w:t>
      </w:r>
      <w:r w:rsidR="00B10710" w:rsidRPr="006003B0">
        <w:rPr>
          <w:rFonts w:ascii="Verdana" w:hAnsi="Verdana" w:cs="Arial"/>
          <w:noProof/>
          <w:color w:val="000000" w:themeColor="text1"/>
          <w:sz w:val="20"/>
          <w:szCs w:val="20"/>
          <w:shd w:val="clear" w:color="auto" w:fill="FFFFFF"/>
          <w:lang w:val="en-US"/>
        </w:rPr>
        <w:t xml:space="preserve"> </w:t>
      </w:r>
      <w:r w:rsidRPr="006003B0">
        <w:rPr>
          <w:rFonts w:ascii="Verdana" w:hAnsi="Verdana" w:cs="Arial"/>
          <w:noProof/>
          <w:color w:val="000000" w:themeColor="text1"/>
          <w:sz w:val="20"/>
          <w:szCs w:val="20"/>
          <w:shd w:val="clear" w:color="auto" w:fill="FFFFFF"/>
          <w:lang w:val="en-US"/>
        </w:rPr>
        <w:t>Hana Chybíková</w:t>
      </w:r>
      <w:r w:rsidR="005B31F7" w:rsidRPr="006003B0">
        <w:rPr>
          <w:rFonts w:ascii="Verdana" w:hAnsi="Verdana" w:cs="Arial"/>
          <w:noProof/>
          <w:color w:val="000000" w:themeColor="text1"/>
          <w:sz w:val="20"/>
          <w:szCs w:val="20"/>
          <w:shd w:val="clear" w:color="auto" w:fill="FFFFFF"/>
          <w:lang w:val="en-US"/>
        </w:rPr>
        <w:t>, Aerofilms</w:t>
      </w:r>
    </w:p>
    <w:p w:rsidR="005B31F7" w:rsidRPr="006003B0" w:rsidRDefault="005B31F7" w:rsidP="00B10710">
      <w:pPr>
        <w:ind w:left="-993" w:right="-772"/>
        <w:jc w:val="both"/>
        <w:rPr>
          <w:rFonts w:ascii="Verdana" w:hAnsi="Verdana" w:cs="Arial"/>
          <w:i/>
          <w:noProof/>
          <w:color w:val="000000" w:themeColor="text1"/>
          <w:sz w:val="20"/>
          <w:szCs w:val="20"/>
          <w:shd w:val="clear" w:color="auto" w:fill="FFFFFF"/>
          <w:lang w:val="en-US"/>
        </w:rPr>
      </w:pPr>
    </w:p>
    <w:bookmarkEnd w:id="0"/>
    <w:bookmarkEnd w:id="1"/>
    <w:p w:rsidR="007C11C7" w:rsidRPr="006003B0" w:rsidRDefault="007C11C7" w:rsidP="007C2B29">
      <w:pPr>
        <w:tabs>
          <w:tab w:val="left" w:pos="1140"/>
        </w:tabs>
        <w:ind w:right="-772"/>
        <w:rPr>
          <w:noProof/>
          <w:color w:val="000000" w:themeColor="text1"/>
          <w:lang w:val="en-US"/>
        </w:rPr>
      </w:pPr>
    </w:p>
    <w:p w:rsidR="008477CC" w:rsidRPr="006003B0" w:rsidRDefault="008477CC" w:rsidP="007C2B29">
      <w:pPr>
        <w:tabs>
          <w:tab w:val="left" w:pos="1140"/>
        </w:tabs>
        <w:ind w:right="-772"/>
        <w:rPr>
          <w:noProof/>
          <w:color w:val="000000" w:themeColor="text1"/>
          <w:lang w:val="en-US"/>
        </w:rPr>
      </w:pPr>
    </w:p>
    <w:p w:rsidR="002632B9" w:rsidRPr="006003B0" w:rsidRDefault="002632B9" w:rsidP="007C2B29">
      <w:pPr>
        <w:tabs>
          <w:tab w:val="left" w:pos="1140"/>
        </w:tabs>
        <w:ind w:left="-1701" w:right="-772"/>
        <w:rPr>
          <w:noProof/>
          <w:color w:val="000000" w:themeColor="text1"/>
          <w:lang w:val="en-US"/>
        </w:rPr>
      </w:pPr>
    </w:p>
    <w:p w:rsidR="00B66E6B" w:rsidRPr="006003B0" w:rsidRDefault="00B66E6B" w:rsidP="007C2B29">
      <w:pPr>
        <w:tabs>
          <w:tab w:val="left" w:pos="1140"/>
        </w:tabs>
        <w:ind w:left="-1701" w:right="-772"/>
        <w:rPr>
          <w:noProof/>
          <w:color w:val="000000" w:themeColor="text1"/>
          <w:lang w:val="en-US"/>
        </w:rPr>
      </w:pPr>
    </w:p>
    <w:p w:rsidR="00B66E6B" w:rsidRPr="006003B0" w:rsidRDefault="00B66E6B"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7C2B29">
      <w:pPr>
        <w:tabs>
          <w:tab w:val="left" w:pos="1140"/>
        </w:tabs>
        <w:ind w:left="-1701" w:right="-772"/>
        <w:rPr>
          <w:rFonts w:ascii="Verdana" w:hAnsi="Verdana" w:cs="Times"/>
          <w:b/>
          <w:noProof/>
          <w:color w:val="000000" w:themeColor="text1"/>
          <w:sz w:val="22"/>
          <w:szCs w:val="36"/>
          <w:lang w:val="en-US"/>
        </w:rPr>
      </w:pPr>
    </w:p>
    <w:p w:rsidR="00E5756F" w:rsidRPr="006003B0" w:rsidRDefault="00E5756F" w:rsidP="00DE6F58">
      <w:pPr>
        <w:tabs>
          <w:tab w:val="left" w:pos="1140"/>
        </w:tabs>
        <w:ind w:right="-772"/>
        <w:rPr>
          <w:rFonts w:ascii="Verdana" w:hAnsi="Verdana" w:cs="Times"/>
          <w:b/>
          <w:noProof/>
          <w:color w:val="000000" w:themeColor="text1"/>
          <w:sz w:val="22"/>
          <w:szCs w:val="36"/>
          <w:lang w:val="en-US"/>
        </w:rPr>
      </w:pPr>
    </w:p>
    <w:p w:rsidR="00B72BAB" w:rsidRPr="006003B0" w:rsidRDefault="00B72BAB" w:rsidP="00B72BAB">
      <w:pPr>
        <w:tabs>
          <w:tab w:val="left" w:pos="1372"/>
        </w:tabs>
        <w:ind w:left="-1701"/>
        <w:rPr>
          <w:rFonts w:ascii="Verdana" w:hAnsi="Verdana" w:cs="Arial"/>
          <w:noProof/>
          <w:color w:val="000000" w:themeColor="text1"/>
          <w:sz w:val="20"/>
          <w:szCs w:val="20"/>
          <w:lang w:val="en-US"/>
        </w:rPr>
      </w:pPr>
      <w:r w:rsidRPr="006003B0">
        <w:rPr>
          <w:rFonts w:ascii="Verdana" w:hAnsi="Verdana" w:cs="Arial"/>
          <w:noProof/>
          <w:color w:val="000000" w:themeColor="text1"/>
          <w:sz w:val="20"/>
          <w:szCs w:val="20"/>
          <w:lang w:val="en-US"/>
        </w:rPr>
        <w:lastRenderedPageBreak/>
        <w:drawing>
          <wp:inline distT="0" distB="0" distL="0" distR="0" wp14:anchorId="27609B18" wp14:editId="402ABE7C">
            <wp:extent cx="7416000" cy="3708000"/>
            <wp:effectExtent l="0" t="0" r="1270" b="635"/>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6000" cy="3708000"/>
                    </a:xfrm>
                    <a:prstGeom prst="rect">
                      <a:avLst/>
                    </a:prstGeom>
                  </pic:spPr>
                </pic:pic>
              </a:graphicData>
            </a:graphic>
          </wp:inline>
        </w:drawing>
      </w:r>
    </w:p>
    <w:p w:rsidR="00B72BAB" w:rsidRPr="006003B0" w:rsidRDefault="00B72BAB" w:rsidP="00B72BAB">
      <w:pPr>
        <w:tabs>
          <w:tab w:val="left" w:pos="1372"/>
        </w:tabs>
        <w:rPr>
          <w:rFonts w:ascii="Verdana" w:hAnsi="Verdana" w:cs="Arial"/>
          <w:noProof/>
          <w:color w:val="000000" w:themeColor="text1"/>
          <w:sz w:val="20"/>
          <w:szCs w:val="20"/>
          <w:lang w:val="en-US"/>
        </w:rPr>
      </w:pPr>
    </w:p>
    <w:p w:rsidR="006003B0" w:rsidRDefault="00E061A8" w:rsidP="006003B0">
      <w:pPr>
        <w:ind w:left="-993" w:right="-772"/>
        <w:jc w:val="both"/>
        <w:rPr>
          <w:rFonts w:ascii="Verdana" w:hAnsi="Verdana"/>
          <w:b/>
          <w:color w:val="000000" w:themeColor="text1"/>
          <w:sz w:val="20"/>
          <w:szCs w:val="20"/>
        </w:rPr>
      </w:pPr>
      <w:r>
        <w:rPr>
          <w:rFonts w:ascii="Verdana" w:hAnsi="Verdana"/>
          <w:b/>
          <w:color w:val="000000" w:themeColor="text1"/>
          <w:sz w:val="28"/>
          <w:szCs w:val="28"/>
        </w:rPr>
        <w:t>PŮVODNÍ LEŽ</w:t>
      </w:r>
    </w:p>
    <w:p w:rsidR="00E061A8" w:rsidRDefault="00E061A8" w:rsidP="00E061A8">
      <w:pPr>
        <w:ind w:left="-993" w:right="-772"/>
        <w:jc w:val="both"/>
        <w:rPr>
          <w:rFonts w:ascii="Verdana" w:hAnsi="Verdana"/>
          <w:b/>
          <w:color w:val="000000" w:themeColor="text1"/>
          <w:sz w:val="20"/>
          <w:szCs w:val="20"/>
        </w:rPr>
      </w:pPr>
    </w:p>
    <w:p w:rsidR="006003B0" w:rsidRDefault="006003B0" w:rsidP="00E061A8">
      <w:pPr>
        <w:ind w:left="-993" w:right="-772"/>
        <w:jc w:val="both"/>
        <w:rPr>
          <w:rFonts w:ascii="Verdana" w:hAnsi="Verdana"/>
          <w:color w:val="000000" w:themeColor="text1"/>
          <w:sz w:val="20"/>
          <w:szCs w:val="20"/>
        </w:rPr>
      </w:pPr>
      <w:r w:rsidRPr="006003B0">
        <w:rPr>
          <w:rFonts w:ascii="Verdana" w:hAnsi="Verdana"/>
          <w:color w:val="000000" w:themeColor="text1"/>
          <w:sz w:val="20"/>
          <w:szCs w:val="20"/>
        </w:rPr>
        <w:t xml:space="preserve">Lulu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nás na začátku filmu varuje, že se </w:t>
      </w:r>
      <w:r w:rsidR="002132C4">
        <w:rPr>
          <w:rFonts w:ascii="Verdana" w:hAnsi="Verdana"/>
          <w:i/>
          <w:color w:val="000000" w:themeColor="text1"/>
          <w:sz w:val="20"/>
          <w:szCs w:val="20"/>
        </w:rPr>
        <w:t>Malá lež</w:t>
      </w:r>
      <w:r w:rsidRPr="006003B0">
        <w:rPr>
          <w:rFonts w:ascii="Verdana" w:hAnsi="Verdana"/>
          <w:color w:val="000000" w:themeColor="text1"/>
          <w:sz w:val="20"/>
          <w:szCs w:val="20"/>
        </w:rPr>
        <w:t xml:space="preserve"> zakládá na skutečné lži, na níž se sama scénáristka/režisérka podílela. Vše začalo v roce 2013, zrovna když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začínala střihat svůj první celovečerní film, </w:t>
      </w:r>
      <w:proofErr w:type="spellStart"/>
      <w:r w:rsidRPr="006003B0">
        <w:rPr>
          <w:rFonts w:ascii="Verdana" w:hAnsi="Verdana"/>
          <w:color w:val="000000" w:themeColor="text1"/>
          <w:sz w:val="20"/>
          <w:szCs w:val="20"/>
        </w:rPr>
        <w:t>artovou</w:t>
      </w:r>
      <w:proofErr w:type="spellEnd"/>
      <w:r w:rsidRPr="006003B0">
        <w:rPr>
          <w:rFonts w:ascii="Verdana" w:hAnsi="Verdana"/>
          <w:color w:val="000000" w:themeColor="text1"/>
          <w:sz w:val="20"/>
          <w:szCs w:val="20"/>
        </w:rPr>
        <w:t xml:space="preserve"> komedii </w:t>
      </w:r>
      <w:proofErr w:type="spellStart"/>
      <w:r w:rsidRPr="006003B0">
        <w:rPr>
          <w:rFonts w:ascii="Verdana" w:hAnsi="Verdana"/>
          <w:i/>
          <w:color w:val="000000" w:themeColor="text1"/>
          <w:sz w:val="20"/>
          <w:szCs w:val="20"/>
        </w:rPr>
        <w:t>Posthumous</w:t>
      </w:r>
      <w:proofErr w:type="spellEnd"/>
      <w:r w:rsidRPr="006003B0">
        <w:rPr>
          <w:rFonts w:ascii="Verdana" w:hAnsi="Verdana"/>
          <w:color w:val="000000" w:themeColor="text1"/>
          <w:sz w:val="20"/>
          <w:szCs w:val="20"/>
        </w:rPr>
        <w:t xml:space="preserve">. Uprostřed jedné z nejnáročnějších, nejstresovějších a nejstrašidelnějších fází v kariéře filmaře se najednou dozvěděla, že její vlastní </w:t>
      </w:r>
      <w:proofErr w:type="spellStart"/>
      <w:r w:rsidRPr="006003B0">
        <w:rPr>
          <w:rFonts w:ascii="Verdana" w:hAnsi="Verdana"/>
          <w:color w:val="000000" w:themeColor="text1"/>
          <w:sz w:val="20"/>
          <w:szCs w:val="20"/>
        </w:rPr>
        <w:t>nai-nai</w:t>
      </w:r>
      <w:proofErr w:type="spellEnd"/>
      <w:r w:rsidRPr="006003B0">
        <w:rPr>
          <w:rFonts w:ascii="Verdana" w:hAnsi="Verdana"/>
          <w:color w:val="000000" w:themeColor="text1"/>
          <w:sz w:val="20"/>
          <w:szCs w:val="20"/>
        </w:rPr>
        <w:t xml:space="preserve"> diagnostikovali daleko v čínském </w:t>
      </w:r>
      <w:proofErr w:type="spellStart"/>
      <w:r w:rsidRPr="006003B0">
        <w:rPr>
          <w:rFonts w:ascii="Verdana" w:hAnsi="Verdana"/>
          <w:color w:val="000000" w:themeColor="text1"/>
          <w:sz w:val="20"/>
          <w:szCs w:val="20"/>
        </w:rPr>
        <w:t>Čchang-čchunu</w:t>
      </w:r>
      <w:proofErr w:type="spellEnd"/>
      <w:r w:rsidRPr="006003B0">
        <w:rPr>
          <w:rFonts w:ascii="Verdana" w:hAnsi="Verdana"/>
          <w:color w:val="000000" w:themeColor="text1"/>
          <w:sz w:val="20"/>
          <w:szCs w:val="20"/>
        </w:rPr>
        <w:t xml:space="preserve"> rakovinu v rychle se zhoršujícím terminálním stádiu. Její instinkt jí přirozeně zavelel se tam okamžitě vypravit. Když se ale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dozvěděla, že se její prateta (jíž tuto diagnózu sdělil babiččin lékař) a rodiče rozhodli pravdu o celé situaci před </w:t>
      </w:r>
      <w:proofErr w:type="spellStart"/>
      <w:r w:rsidRPr="006003B0">
        <w:rPr>
          <w:rFonts w:ascii="Verdana" w:hAnsi="Verdana"/>
          <w:color w:val="000000" w:themeColor="text1"/>
          <w:sz w:val="20"/>
          <w:szCs w:val="20"/>
        </w:rPr>
        <w:t>nai-nai</w:t>
      </w:r>
      <w:proofErr w:type="spellEnd"/>
      <w:r w:rsidRPr="006003B0">
        <w:rPr>
          <w:rFonts w:ascii="Verdana" w:hAnsi="Verdana"/>
          <w:color w:val="000000" w:themeColor="text1"/>
          <w:sz w:val="20"/>
          <w:szCs w:val="20"/>
        </w:rPr>
        <w:t xml:space="preserve"> zatajit, a co hůř, že od ní očekávají totéž, vše se zkomplikovalo. </w:t>
      </w:r>
    </w:p>
    <w:p w:rsidR="00E061A8" w:rsidRDefault="00E061A8" w:rsidP="00E061A8">
      <w:pPr>
        <w:ind w:left="-993" w:right="-772"/>
        <w:jc w:val="both"/>
        <w:rPr>
          <w:rFonts w:ascii="Verdana" w:hAnsi="Verdana"/>
          <w:color w:val="000000" w:themeColor="text1"/>
          <w:sz w:val="20"/>
          <w:szCs w:val="20"/>
        </w:rPr>
      </w:pPr>
    </w:p>
    <w:p w:rsidR="006003B0" w:rsidRDefault="006003B0" w:rsidP="00E061A8">
      <w:pPr>
        <w:ind w:left="-993" w:right="-772"/>
        <w:jc w:val="both"/>
        <w:rPr>
          <w:rFonts w:ascii="Verdana" w:hAnsi="Verdana"/>
          <w:color w:val="000000" w:themeColor="text1"/>
          <w:sz w:val="20"/>
          <w:szCs w:val="20"/>
        </w:rPr>
      </w:pP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respektovala přesvědčení ostatních členů rodiny, že je vlastně aktem lásky, když </w:t>
      </w:r>
      <w:proofErr w:type="spellStart"/>
      <w:r w:rsidRPr="006003B0">
        <w:rPr>
          <w:rFonts w:ascii="Verdana" w:hAnsi="Verdana"/>
          <w:color w:val="000000" w:themeColor="text1"/>
          <w:sz w:val="20"/>
          <w:szCs w:val="20"/>
        </w:rPr>
        <w:t>nai-nai</w:t>
      </w:r>
      <w:proofErr w:type="spellEnd"/>
      <w:r w:rsidRPr="006003B0">
        <w:rPr>
          <w:rFonts w:ascii="Verdana" w:hAnsi="Verdana"/>
          <w:color w:val="000000" w:themeColor="text1"/>
          <w:sz w:val="20"/>
          <w:szCs w:val="20"/>
        </w:rPr>
        <w:t xml:space="preserve"> dopřejí příval štěstí v kruhu pozitivně naladěné rodiny, jakkoli v blažené nevědomosti o svém blížícím se konci. Ale přesvědčená rozhodně nebyla. Bylo opravdu ohleduplnější ponechat tak silnou a bystrou ženu v temnotě? Není přeci jen pravda ve vztahu to nejdůležitější? Nemáme snad každý z nás nezadatelné právo opustit tento svět způsobem, jaký si sami zvolíme? A jak taková lež bude vlastně fungovat? Jak měla proboha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před milovanou ženou, kterou zoufale nechtěla ztratit, předstírat, že je štěstím bez sebe? Celé jí to připadalo velmi pochybné.</w:t>
      </w:r>
    </w:p>
    <w:p w:rsidR="00E061A8" w:rsidRDefault="00E061A8" w:rsidP="00E061A8">
      <w:pPr>
        <w:ind w:left="-993" w:right="-772"/>
        <w:jc w:val="both"/>
        <w:rPr>
          <w:rFonts w:ascii="Verdana" w:hAnsi="Verdana"/>
          <w:color w:val="000000" w:themeColor="text1"/>
          <w:sz w:val="20"/>
          <w:szCs w:val="20"/>
        </w:rPr>
      </w:pPr>
    </w:p>
    <w:p w:rsidR="006003B0" w:rsidRDefault="006003B0" w:rsidP="00E061A8">
      <w:pPr>
        <w:ind w:left="-993" w:right="-772"/>
        <w:jc w:val="both"/>
        <w:rPr>
          <w:rFonts w:ascii="Verdana" w:hAnsi="Verdana"/>
          <w:color w:val="000000" w:themeColor="text1"/>
          <w:sz w:val="20"/>
          <w:szCs w:val="20"/>
        </w:rPr>
      </w:pPr>
      <w:r w:rsidRPr="006003B0">
        <w:rPr>
          <w:rFonts w:ascii="Verdana" w:hAnsi="Verdana"/>
          <w:color w:val="000000" w:themeColor="text1"/>
          <w:sz w:val="20"/>
          <w:szCs w:val="20"/>
        </w:rPr>
        <w:t xml:space="preserve">Nicméně pro zachování klidu v rodině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souhlasila, že se bude snažit předstírat spolu s ostatními. Hodila své obavy za hlavu a dorazila do Číny. A co se dělo pak? Následoval řetězec nepochopitelných a krásných zvratů a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v nich uviděla zárodky svého druhého celovečerního filmu. „</w:t>
      </w:r>
      <w:r w:rsidRPr="00F65905">
        <w:rPr>
          <w:rFonts w:ascii="Verdana" w:hAnsi="Verdana"/>
          <w:i/>
          <w:color w:val="000000" w:themeColor="text1"/>
          <w:sz w:val="20"/>
          <w:szCs w:val="20"/>
        </w:rPr>
        <w:t>Po celou dobu svého pobytu v Číně jsem měla víc otázek než odpovědí</w:t>
      </w:r>
      <w:r w:rsidRPr="006003B0">
        <w:rPr>
          <w:rFonts w:ascii="Verdana" w:hAnsi="Verdana"/>
          <w:color w:val="000000" w:themeColor="text1"/>
          <w:sz w:val="20"/>
          <w:szCs w:val="20"/>
        </w:rPr>
        <w:t xml:space="preserve">,“ vzpomíná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w:t>
      </w:r>
      <w:r w:rsidRPr="00E061A8">
        <w:rPr>
          <w:rFonts w:ascii="Verdana" w:hAnsi="Verdana"/>
          <w:i/>
          <w:color w:val="000000" w:themeColor="text1"/>
          <w:sz w:val="20"/>
          <w:szCs w:val="20"/>
        </w:rPr>
        <w:t>Ale zároveň jsem si uvědomila, že právě takové příběhy vyprávím ze všeho nejradši: příběhy, v nichž se mísí patos s absurditou. Ta situace měla parametry ztřeštěné komedie ze skutečného života, ale pod slupkou humoru dřímaly větší a hlubší otázky</w:t>
      </w:r>
      <w:r w:rsidRPr="006003B0">
        <w:rPr>
          <w:rFonts w:ascii="Verdana" w:hAnsi="Verdana"/>
          <w:color w:val="000000" w:themeColor="text1"/>
          <w:sz w:val="20"/>
          <w:szCs w:val="20"/>
        </w:rPr>
        <w:t xml:space="preserve">.“   </w:t>
      </w:r>
    </w:p>
    <w:p w:rsidR="00E061A8" w:rsidRDefault="00E061A8" w:rsidP="00E061A8">
      <w:pPr>
        <w:ind w:left="-993" w:right="-772"/>
        <w:jc w:val="both"/>
        <w:rPr>
          <w:rFonts w:ascii="Verdana" w:hAnsi="Verdana"/>
          <w:color w:val="000000" w:themeColor="text1"/>
          <w:sz w:val="20"/>
          <w:szCs w:val="20"/>
        </w:rPr>
      </w:pPr>
    </w:p>
    <w:p w:rsidR="006003B0" w:rsidRDefault="006003B0" w:rsidP="00E061A8">
      <w:pPr>
        <w:ind w:left="-993" w:right="-772"/>
        <w:jc w:val="both"/>
        <w:rPr>
          <w:rFonts w:ascii="Verdana" w:hAnsi="Verdana"/>
          <w:color w:val="000000" w:themeColor="text1"/>
          <w:sz w:val="20"/>
          <w:szCs w:val="20"/>
        </w:rPr>
      </w:pPr>
      <w:r w:rsidRPr="006003B0">
        <w:rPr>
          <w:rFonts w:ascii="Verdana" w:hAnsi="Verdana"/>
          <w:color w:val="000000" w:themeColor="text1"/>
          <w:sz w:val="20"/>
          <w:szCs w:val="20"/>
        </w:rPr>
        <w:t xml:space="preserve">Za prvé to byly obecnější myšlenky týkající se toho, jak si v moderních rodinách vytváříme identity, které nás táhnou různými směry. A pak tu byly otázky týkající se konkrétní situace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jako Američanky čínského původu, které teprve čekaly na to, až je prostřednictvím filmu zpracuje. Podobně jako postava </w:t>
      </w:r>
      <w:proofErr w:type="spellStart"/>
      <w:r w:rsidRPr="006003B0">
        <w:rPr>
          <w:rFonts w:ascii="Verdana" w:hAnsi="Verdana"/>
          <w:color w:val="000000" w:themeColor="text1"/>
          <w:sz w:val="20"/>
          <w:szCs w:val="20"/>
        </w:rPr>
        <w:t>Billi</w:t>
      </w:r>
      <w:proofErr w:type="spellEnd"/>
      <w:r w:rsidRPr="006003B0">
        <w:rPr>
          <w:rFonts w:ascii="Verdana" w:hAnsi="Verdana"/>
          <w:color w:val="000000" w:themeColor="text1"/>
          <w:sz w:val="20"/>
          <w:szCs w:val="20"/>
        </w:rPr>
        <w:t xml:space="preserve">, i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se narodila v Číně, ale když jí bylo šest, opustila Peking a vyrůstala v Miami. Poté i ona prošla typickým americkým rituálem a odešla na vysokou školu do Bostonu. </w:t>
      </w:r>
    </w:p>
    <w:p w:rsidR="00E061A8" w:rsidRDefault="00E061A8" w:rsidP="00E061A8">
      <w:pPr>
        <w:ind w:left="-993" w:right="-772"/>
        <w:jc w:val="both"/>
        <w:rPr>
          <w:rFonts w:ascii="Verdana" w:hAnsi="Verdana"/>
          <w:color w:val="000000" w:themeColor="text1"/>
          <w:sz w:val="20"/>
          <w:szCs w:val="20"/>
        </w:rPr>
      </w:pPr>
    </w:p>
    <w:p w:rsidR="006003B0" w:rsidRPr="006003B0" w:rsidRDefault="006003B0" w:rsidP="00E061A8">
      <w:pPr>
        <w:ind w:left="-993" w:right="-772"/>
        <w:jc w:val="both"/>
        <w:rPr>
          <w:rFonts w:ascii="Verdana" w:hAnsi="Verdana"/>
          <w:color w:val="000000" w:themeColor="text1"/>
          <w:sz w:val="20"/>
          <w:szCs w:val="20"/>
        </w:rPr>
      </w:pPr>
      <w:r w:rsidRPr="006003B0">
        <w:rPr>
          <w:rFonts w:ascii="Verdana" w:hAnsi="Verdana"/>
          <w:color w:val="000000" w:themeColor="text1"/>
          <w:sz w:val="20"/>
          <w:szCs w:val="20"/>
        </w:rPr>
        <w:t xml:space="preserve">Teprve když přijela do Pekingu na semestrální studijní pobyt v cizině, naplno ji došlo, jak zamotanou má identitu. Na jednu stranu jí připadal pobyt v Číně jako návrat domů, ale přinesl s sebou i řadu znepokojivých prozření: Čína z jejích vzpomínek už dávno neexistovala, byla teď cizinkou a kulturně natolik Američankou, že nedokázala plně zapadnout. Všechny tyto pocity se rychle vrátily během oné cesty za </w:t>
      </w:r>
      <w:proofErr w:type="spellStart"/>
      <w:r w:rsidRPr="006003B0">
        <w:rPr>
          <w:rFonts w:ascii="Verdana" w:hAnsi="Verdana"/>
          <w:color w:val="000000" w:themeColor="text1"/>
          <w:sz w:val="20"/>
          <w:szCs w:val="20"/>
        </w:rPr>
        <w:t>nai-nai</w:t>
      </w:r>
      <w:proofErr w:type="spellEnd"/>
      <w:r w:rsidRPr="006003B0">
        <w:rPr>
          <w:rFonts w:ascii="Verdana" w:hAnsi="Verdana"/>
          <w:color w:val="000000" w:themeColor="text1"/>
          <w:sz w:val="20"/>
          <w:szCs w:val="20"/>
        </w:rPr>
        <w:t xml:space="preserve">. Nejenže se ocitla lapena mezi různými verzemi pravdy a verzemi sebe sama, ale i mezi tradiční čínskou pověrčivostí a moderním, racionálním západním viděním světa. V rámci rodiny toto napětí přinášelo Lulu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úzkost a mnoho záludných situací, ale jako filmařku ji nadchlo.  </w:t>
      </w:r>
    </w:p>
    <w:p w:rsidR="00E061A8" w:rsidRDefault="00E061A8" w:rsidP="00E061A8">
      <w:pPr>
        <w:ind w:left="-993" w:right="-772"/>
        <w:jc w:val="both"/>
        <w:rPr>
          <w:rFonts w:ascii="Verdana" w:hAnsi="Verdana"/>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p>
    <w:p w:rsidR="00E061A8" w:rsidRDefault="00E061A8" w:rsidP="00E061A8">
      <w:pPr>
        <w:ind w:left="-1701" w:right="-772"/>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extent cx="7416800" cy="37084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G4A2126.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37692" cy="3718846"/>
                    </a:xfrm>
                    <a:prstGeom prst="rect">
                      <a:avLst/>
                    </a:prstGeom>
                  </pic:spPr>
                </pic:pic>
              </a:graphicData>
            </a:graphic>
          </wp:inline>
        </w:drawing>
      </w:r>
    </w:p>
    <w:p w:rsidR="00E061A8" w:rsidRDefault="00E061A8" w:rsidP="00E061A8">
      <w:pPr>
        <w:ind w:left="-993" w:right="-772"/>
        <w:jc w:val="both"/>
        <w:rPr>
          <w:rFonts w:ascii="Verdana" w:hAnsi="Verdana"/>
          <w:color w:val="000000" w:themeColor="text1"/>
          <w:sz w:val="20"/>
          <w:szCs w:val="20"/>
        </w:rPr>
      </w:pPr>
    </w:p>
    <w:p w:rsidR="006003B0" w:rsidRPr="006003B0" w:rsidRDefault="006003B0" w:rsidP="00E061A8">
      <w:pPr>
        <w:ind w:left="-993" w:right="-772"/>
        <w:jc w:val="both"/>
        <w:rPr>
          <w:rFonts w:ascii="Verdana" w:hAnsi="Verdana"/>
          <w:color w:val="000000" w:themeColor="text1"/>
          <w:sz w:val="20"/>
          <w:szCs w:val="20"/>
        </w:rPr>
      </w:pPr>
      <w:r w:rsidRPr="006003B0">
        <w:rPr>
          <w:rFonts w:ascii="Verdana" w:hAnsi="Verdana"/>
          <w:color w:val="000000" w:themeColor="text1"/>
          <w:sz w:val="20"/>
          <w:szCs w:val="20"/>
        </w:rPr>
        <w:t xml:space="preserve">Když se </w:t>
      </w:r>
      <w:proofErr w:type="spellStart"/>
      <w:r w:rsidRPr="006003B0">
        <w:rPr>
          <w:rFonts w:ascii="Verdana" w:hAnsi="Verdana"/>
          <w:color w:val="000000" w:themeColor="text1"/>
          <w:sz w:val="20"/>
          <w:szCs w:val="20"/>
        </w:rPr>
        <w:t>Wang</w:t>
      </w:r>
      <w:proofErr w:type="spellEnd"/>
      <w:r w:rsidRPr="006003B0">
        <w:rPr>
          <w:rFonts w:ascii="Verdana" w:hAnsi="Verdana"/>
          <w:color w:val="000000" w:themeColor="text1"/>
          <w:sz w:val="20"/>
          <w:szCs w:val="20"/>
        </w:rPr>
        <w:t xml:space="preserve"> vrátila domů, nejprve se rozhodla vyprávět tento příběh o složité rodinné lži v epizodě populárního pořadu </w:t>
      </w:r>
      <w:proofErr w:type="spellStart"/>
      <w:r w:rsidRPr="006003B0">
        <w:rPr>
          <w:rFonts w:ascii="Verdana" w:hAnsi="Verdana"/>
          <w:color w:val="000000" w:themeColor="text1"/>
          <w:sz w:val="20"/>
          <w:szCs w:val="20"/>
        </w:rPr>
        <w:t>This</w:t>
      </w:r>
      <w:proofErr w:type="spellEnd"/>
      <w:r w:rsidRPr="006003B0">
        <w:rPr>
          <w:rFonts w:ascii="Verdana" w:hAnsi="Verdana"/>
          <w:color w:val="000000" w:themeColor="text1"/>
          <w:sz w:val="20"/>
          <w:szCs w:val="20"/>
        </w:rPr>
        <w:t xml:space="preserve"> </w:t>
      </w:r>
      <w:proofErr w:type="spellStart"/>
      <w:r w:rsidRPr="006003B0">
        <w:rPr>
          <w:rFonts w:ascii="Verdana" w:hAnsi="Verdana"/>
          <w:color w:val="000000" w:themeColor="text1"/>
          <w:sz w:val="20"/>
          <w:szCs w:val="20"/>
        </w:rPr>
        <w:t>American</w:t>
      </w:r>
      <w:proofErr w:type="spellEnd"/>
      <w:r w:rsidRPr="006003B0">
        <w:rPr>
          <w:rFonts w:ascii="Verdana" w:hAnsi="Verdana"/>
          <w:color w:val="000000" w:themeColor="text1"/>
          <w:sz w:val="20"/>
          <w:szCs w:val="20"/>
        </w:rPr>
        <w:t xml:space="preserve"> </w:t>
      </w:r>
      <w:proofErr w:type="spellStart"/>
      <w:r w:rsidRPr="006003B0">
        <w:rPr>
          <w:rFonts w:ascii="Verdana" w:hAnsi="Verdana"/>
          <w:color w:val="000000" w:themeColor="text1"/>
          <w:sz w:val="20"/>
          <w:szCs w:val="20"/>
        </w:rPr>
        <w:t>Life</w:t>
      </w:r>
      <w:proofErr w:type="spellEnd"/>
      <w:r w:rsidRPr="006003B0">
        <w:rPr>
          <w:rFonts w:ascii="Verdana" w:hAnsi="Verdana"/>
          <w:color w:val="000000" w:themeColor="text1"/>
          <w:sz w:val="20"/>
          <w:szCs w:val="20"/>
        </w:rPr>
        <w:t xml:space="preserve"> na stanici </w:t>
      </w:r>
      <w:proofErr w:type="spellStart"/>
      <w:r w:rsidRPr="006003B0">
        <w:rPr>
          <w:rFonts w:ascii="Verdana" w:hAnsi="Verdana"/>
          <w:color w:val="000000" w:themeColor="text1"/>
          <w:sz w:val="20"/>
          <w:szCs w:val="20"/>
        </w:rPr>
        <w:t>National</w:t>
      </w:r>
      <w:proofErr w:type="spellEnd"/>
      <w:r w:rsidRPr="006003B0">
        <w:rPr>
          <w:rFonts w:ascii="Verdana" w:hAnsi="Verdana"/>
          <w:color w:val="000000" w:themeColor="text1"/>
          <w:sz w:val="20"/>
          <w:szCs w:val="20"/>
        </w:rPr>
        <w:t xml:space="preserve"> Public </w:t>
      </w:r>
      <w:proofErr w:type="spellStart"/>
      <w:r w:rsidRPr="006003B0">
        <w:rPr>
          <w:rFonts w:ascii="Verdana" w:hAnsi="Verdana"/>
          <w:color w:val="000000" w:themeColor="text1"/>
          <w:sz w:val="20"/>
          <w:szCs w:val="20"/>
        </w:rPr>
        <w:t>Radio</w:t>
      </w:r>
      <w:proofErr w:type="spellEnd"/>
      <w:r w:rsidRPr="006003B0">
        <w:rPr>
          <w:rFonts w:ascii="Verdana" w:hAnsi="Verdana"/>
          <w:color w:val="000000" w:themeColor="text1"/>
          <w:sz w:val="20"/>
          <w:szCs w:val="20"/>
        </w:rPr>
        <w:t xml:space="preserve">. Rozhlasový dokument se ukázal jako skvělý způsob, jak začít postupně odkrývat mnohé komické i výmluvné vrstvy těchto událostí. Zůstal v ní nicméně pocit, že ještě není s příběhem hotova. Stále měla chuť probádat hlouběji i mysterióznější stránku této zkušenosti, a proto si nepřestávala pohrávat s myšlenkou napsat scénář. </w:t>
      </w:r>
    </w:p>
    <w:p w:rsidR="00F27127" w:rsidRPr="006003B0" w:rsidRDefault="00F27127" w:rsidP="00F27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themeColor="text1"/>
          <w:sz w:val="20"/>
          <w:szCs w:val="20"/>
          <w:lang w:val="en-US"/>
        </w:rPr>
      </w:pPr>
    </w:p>
    <w:p w:rsidR="00E061A8" w:rsidRDefault="00E061A8" w:rsidP="00E061A8">
      <w:pPr>
        <w:ind w:left="-993" w:right="-772"/>
        <w:jc w:val="both"/>
        <w:rPr>
          <w:rFonts w:ascii="Verdana" w:hAnsi="Verdana"/>
          <w:b/>
          <w:color w:val="000000" w:themeColor="text1"/>
          <w:sz w:val="20"/>
          <w:szCs w:val="20"/>
        </w:rPr>
      </w:pPr>
      <w:r>
        <w:rPr>
          <w:rFonts w:ascii="Verdana" w:hAnsi="Verdana"/>
          <w:b/>
          <w:color w:val="000000" w:themeColor="text1"/>
          <w:sz w:val="28"/>
          <w:szCs w:val="28"/>
        </w:rPr>
        <w:t>ZE LŽI PRAVDA</w:t>
      </w:r>
    </w:p>
    <w:p w:rsidR="00E061A8" w:rsidRPr="00E061A8" w:rsidRDefault="00E061A8" w:rsidP="00E061A8">
      <w:pPr>
        <w:ind w:left="-993" w:right="-772"/>
        <w:jc w:val="both"/>
        <w:rPr>
          <w:rFonts w:ascii="Verdana" w:hAnsi="Verdana"/>
          <w:b/>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Na začátku scénáře k filmu </w:t>
      </w:r>
      <w:r w:rsidR="002132C4">
        <w:rPr>
          <w:rFonts w:ascii="Verdana" w:hAnsi="Verdana"/>
          <w:i/>
          <w:color w:val="000000" w:themeColor="text1"/>
          <w:sz w:val="20"/>
          <w:szCs w:val="20"/>
        </w:rPr>
        <w:t>Malá lež</w:t>
      </w:r>
      <w:r w:rsidRPr="00E061A8">
        <w:rPr>
          <w:rFonts w:ascii="Verdana" w:hAnsi="Verdana"/>
          <w:color w:val="000000" w:themeColor="text1"/>
          <w:sz w:val="20"/>
          <w:szCs w:val="20"/>
        </w:rPr>
        <w:t xml:space="preserve"> byla možná faleš v rodině Lulu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ale snímek nakonec ukazuje, jak fungují moderní rodiny, což, jak poznamenává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je často o tom, co si mezi sebou neříkáme, nemůžeme říct nebo je nám zatěžko říct, stejně jako o tom, o čem se bavíme neustále. Když stvořila </w:t>
      </w: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xml:space="preserve">, postavu, která je skoro jako ona, ale ne úplně, uvědomila si, že vytváří postavu ženy odhodlané přestát radosti i strasti rodinného života. Během vnitřního boje, jak lhát své babičce, začíná </w:t>
      </w: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xml:space="preserve"> docházet, že každý v rodině má svá malá tajemství, která před ostatními skrývá, dokonce i </w:t>
      </w:r>
      <w:proofErr w:type="spellStart"/>
      <w:r w:rsidRPr="00E061A8">
        <w:rPr>
          <w:rFonts w:ascii="Verdana" w:hAnsi="Verdana"/>
          <w:color w:val="000000" w:themeColor="text1"/>
          <w:sz w:val="20"/>
          <w:szCs w:val="20"/>
        </w:rPr>
        <w:t>nai-nai</w:t>
      </w:r>
      <w:proofErr w:type="spellEnd"/>
      <w:r w:rsidRPr="00E061A8">
        <w:rPr>
          <w:rFonts w:ascii="Verdana" w:hAnsi="Verdana"/>
          <w:color w:val="000000" w:themeColor="text1"/>
          <w:sz w:val="20"/>
          <w:szCs w:val="20"/>
        </w:rPr>
        <w:t xml:space="preserve"> a ona sama. To vše ji nutí poddat se choulostivému, ale i lákavému proudu radosti, výčitek, konfliktů a neohrabaných projevů lásky, z nichž </w:t>
      </w: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xml:space="preserve"> sice šílí, ale zároveň, jak si uvědomuje, ji také pomocí pevných vazeb ukotvují. </w:t>
      </w:r>
    </w:p>
    <w:p w:rsidR="00E061A8" w:rsidRPr="00E061A8" w:rsidRDefault="00E061A8" w:rsidP="00E061A8">
      <w:pPr>
        <w:ind w:left="-993" w:right="-772"/>
        <w:jc w:val="both"/>
        <w:rPr>
          <w:rFonts w:ascii="Verdana" w:hAnsi="Verdana"/>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„Díky scénáři jsem se dokázala více soustředit na syrové emoce obsažené v tomto příběhu a zachytit tu zvláštní atmosféru, kdy nevíte, jestli se v jednom okamžiku začnete smát a v druhém plakat,“ říká k tomu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„Jak už jsem psala, měla jsem spoustu nápadů, jak pomocí různých záběrů a vizuálů vedle sebe postavit a zdůraznit komičnost i úzkost, skrývání i odhalování.“ </w:t>
      </w:r>
    </w:p>
    <w:p w:rsidR="00E061A8" w:rsidRPr="00E061A8" w:rsidRDefault="00E061A8" w:rsidP="00E061A8">
      <w:pPr>
        <w:ind w:left="-993" w:right="-772"/>
        <w:jc w:val="both"/>
        <w:rPr>
          <w:rFonts w:ascii="Verdana" w:hAnsi="Verdana"/>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se zalíbila myšlenka, že </w:t>
      </w: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která je ve filmu téměř neustále ve stavu jakési otupělé bezmoci, porušuje všechna běžná pravidla hlavní postavy. „</w:t>
      </w:r>
      <w:r w:rsidRPr="00CF7DE6">
        <w:rPr>
          <w:rFonts w:ascii="Verdana" w:hAnsi="Verdana"/>
          <w:i/>
          <w:color w:val="000000" w:themeColor="text1"/>
          <w:sz w:val="20"/>
          <w:szCs w:val="20"/>
        </w:rPr>
        <w:t xml:space="preserve">Hlavní postavy mají konat, být aktivní, ale </w:t>
      </w:r>
      <w:proofErr w:type="spellStart"/>
      <w:r w:rsidRPr="00CF7DE6">
        <w:rPr>
          <w:rFonts w:ascii="Verdana" w:hAnsi="Verdana"/>
          <w:i/>
          <w:color w:val="000000" w:themeColor="text1"/>
          <w:sz w:val="20"/>
          <w:szCs w:val="20"/>
        </w:rPr>
        <w:t>Billiina</w:t>
      </w:r>
      <w:proofErr w:type="spellEnd"/>
      <w:r w:rsidRPr="00CF7DE6">
        <w:rPr>
          <w:rFonts w:ascii="Verdana" w:hAnsi="Verdana"/>
          <w:i/>
          <w:color w:val="000000" w:themeColor="text1"/>
          <w:sz w:val="20"/>
          <w:szCs w:val="20"/>
        </w:rPr>
        <w:t xml:space="preserve"> cesta je vlastně o pasivitě</w:t>
      </w:r>
      <w:r w:rsidRPr="00E061A8">
        <w:rPr>
          <w:rFonts w:ascii="Verdana" w:hAnsi="Verdana"/>
          <w:color w:val="000000" w:themeColor="text1"/>
          <w:sz w:val="20"/>
          <w:szCs w:val="20"/>
        </w:rPr>
        <w:t>,“ uvažuje Wangová.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chce situaci změnit, ale to nejde, musí ji akceptovat. Jednou z největších obtíží pro mě tedy bylo, jak okolo toho vytvořit neutuchající dramatické napětí, abyste na vlastní kůži pocítili ten tlak, když den za dnem zoufale toužíte říct své babičce tu jednu jedinou věc, kterou jí ale říct nesmíte</w:t>
      </w:r>
      <w:r w:rsidRPr="00E061A8">
        <w:rPr>
          <w:rFonts w:ascii="Verdana" w:hAnsi="Verdana"/>
          <w:color w:val="000000" w:themeColor="text1"/>
          <w:sz w:val="20"/>
          <w:szCs w:val="20"/>
        </w:rPr>
        <w:t xml:space="preserve">.“  </w:t>
      </w:r>
    </w:p>
    <w:p w:rsidR="00E061A8" w:rsidRPr="00E061A8" w:rsidRDefault="00E061A8" w:rsidP="00E061A8">
      <w:pPr>
        <w:ind w:left="-993" w:right="-772"/>
        <w:jc w:val="both"/>
        <w:rPr>
          <w:rFonts w:ascii="Verdana" w:hAnsi="Verdana"/>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xml:space="preserve"> také naráží na konfliktní situace při tom, jak se snaží překonat řadu propastí – mezi americkou a čínskou kulturou, mezi tím, kým je ve své rodině a kým ve svém osobním životě, a také mezi jednotlivými generacemi v její rodině. „</w:t>
      </w:r>
      <w:r w:rsidRPr="00CF7DE6">
        <w:rPr>
          <w:rFonts w:ascii="Verdana" w:hAnsi="Verdana"/>
          <w:i/>
          <w:color w:val="000000" w:themeColor="text1"/>
          <w:sz w:val="20"/>
          <w:szCs w:val="20"/>
        </w:rPr>
        <w:t>Toužila jsem prozkoumat střet hodnot, k němuž dochází v každé rodině, ale speciálně v rodině emigrantů</w:t>
      </w:r>
      <w:r w:rsidRPr="00E061A8">
        <w:rPr>
          <w:rFonts w:ascii="Verdana" w:hAnsi="Verdana"/>
          <w:color w:val="000000" w:themeColor="text1"/>
          <w:sz w:val="20"/>
          <w:szCs w:val="20"/>
        </w:rPr>
        <w:t xml:space="preserve">,“ říká k tomu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w:t>
      </w:r>
      <w:r w:rsidRPr="00CF7DE6">
        <w:rPr>
          <w:rFonts w:ascii="Verdana" w:hAnsi="Verdana"/>
          <w:i/>
          <w:color w:val="000000" w:themeColor="text1"/>
          <w:sz w:val="20"/>
          <w:szCs w:val="20"/>
        </w:rPr>
        <w:t xml:space="preserve">Všimla jsem si jedné velmi zajímavé věci, a to, že přistěhovalci často udržují tradice v nové zemi mnohem důsledněji než lidé v původní vlasti. Mnozí čínští imigranti v Americe lpějí na některých tradicích, které obyvatelé Číny už dávno hodili za hlavu. Život </w:t>
      </w:r>
      <w:proofErr w:type="spellStart"/>
      <w:r w:rsidRPr="00CF7DE6">
        <w:rPr>
          <w:rFonts w:ascii="Verdana" w:hAnsi="Verdana"/>
          <w:i/>
          <w:color w:val="000000" w:themeColor="text1"/>
          <w:sz w:val="20"/>
          <w:szCs w:val="20"/>
        </w:rPr>
        <w:t>mileniála</w:t>
      </w:r>
      <w:proofErr w:type="spellEnd"/>
      <w:r w:rsidRPr="00CF7DE6">
        <w:rPr>
          <w:rFonts w:ascii="Verdana" w:hAnsi="Verdana"/>
          <w:i/>
          <w:color w:val="000000" w:themeColor="text1"/>
          <w:sz w:val="20"/>
          <w:szCs w:val="20"/>
        </w:rPr>
        <w:t xml:space="preserve"> v Šanghaji je zcela moderní a plný nejnovějších technologických vychytávek a rozhodně se nesetkává s tím, co existuje v čínských čtvrtích v amerických městech. Takže když se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vrací do Číny, zažívá ojedinělý kulturní šok, protože Čína už dávno není tou zemí z jejích vzpomínek či příběhů, které o ní slýchala</w:t>
      </w:r>
      <w:r w:rsidRPr="00E061A8">
        <w:rPr>
          <w:rFonts w:ascii="Verdana" w:hAnsi="Verdana"/>
          <w:color w:val="000000" w:themeColor="text1"/>
          <w:sz w:val="20"/>
          <w:szCs w:val="20"/>
        </w:rPr>
        <w:t xml:space="preserve">.“ </w:t>
      </w:r>
    </w:p>
    <w:p w:rsidR="00E061A8" w:rsidRDefault="00E061A8" w:rsidP="00E061A8">
      <w:pPr>
        <w:ind w:left="-993" w:right="-772"/>
        <w:jc w:val="both"/>
        <w:rPr>
          <w:rFonts w:ascii="Verdana" w:hAnsi="Verdana"/>
          <w:color w:val="000000" w:themeColor="text1"/>
          <w:sz w:val="20"/>
          <w:szCs w:val="20"/>
        </w:rPr>
      </w:pPr>
    </w:p>
    <w:p w:rsidR="00E061A8" w:rsidRDefault="00E061A8" w:rsidP="00E061A8">
      <w:pPr>
        <w:ind w:left="-1701" w:right="-772"/>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extent cx="7448400" cy="3708000"/>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Farewell_ScreenPull_19_R.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48400" cy="3708000"/>
                    </a:xfrm>
                    <a:prstGeom prst="rect">
                      <a:avLst/>
                    </a:prstGeom>
                  </pic:spPr>
                </pic:pic>
              </a:graphicData>
            </a:graphic>
          </wp:inline>
        </w:drawing>
      </w:r>
    </w:p>
    <w:p w:rsidR="00E061A8" w:rsidRDefault="00E061A8" w:rsidP="00E061A8">
      <w:pPr>
        <w:ind w:left="-993" w:right="-772"/>
        <w:jc w:val="both"/>
        <w:rPr>
          <w:rFonts w:ascii="Verdana" w:hAnsi="Verdana"/>
          <w:color w:val="000000" w:themeColor="text1"/>
          <w:sz w:val="20"/>
          <w:szCs w:val="20"/>
        </w:rPr>
      </w:pPr>
    </w:p>
    <w:p w:rsidR="00E061A8" w:rsidRPr="00E061A8" w:rsidRDefault="00E061A8" w:rsidP="00CF7DE6">
      <w:pPr>
        <w:ind w:right="-772"/>
        <w:jc w:val="both"/>
        <w:rPr>
          <w:rFonts w:ascii="Verdana" w:hAnsi="Verdana"/>
          <w:color w:val="000000" w:themeColor="text1"/>
          <w:sz w:val="20"/>
          <w:szCs w:val="20"/>
        </w:rPr>
      </w:pPr>
    </w:p>
    <w:p w:rsidR="00CF7DE6" w:rsidRDefault="00E061A8" w:rsidP="00CF7DE6">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Dokonce i pro </w:t>
      </w:r>
      <w:proofErr w:type="spellStart"/>
      <w:r w:rsidRPr="00E061A8">
        <w:rPr>
          <w:rFonts w:ascii="Verdana" w:hAnsi="Verdana"/>
          <w:color w:val="000000" w:themeColor="text1"/>
          <w:sz w:val="20"/>
          <w:szCs w:val="20"/>
        </w:rPr>
        <w:t>Billiiny</w:t>
      </w:r>
      <w:proofErr w:type="spellEnd"/>
      <w:r w:rsidRPr="00E061A8">
        <w:rPr>
          <w:rFonts w:ascii="Verdana" w:hAnsi="Verdana"/>
          <w:color w:val="000000" w:themeColor="text1"/>
          <w:sz w:val="20"/>
          <w:szCs w:val="20"/>
        </w:rPr>
        <w:t xml:space="preserve"> příbuzné, kteří v Číně zůstali, jsou vzpomínky na tradice natolik jedinečné, že si je jeden každý pamatuje úplně jinak. Je to dobře vidět ve scéně na hřbitově, kde se </w:t>
      </w:r>
      <w:proofErr w:type="spellStart"/>
      <w:r w:rsidRPr="00E061A8">
        <w:rPr>
          <w:rFonts w:ascii="Verdana" w:hAnsi="Verdana"/>
          <w:color w:val="000000" w:themeColor="text1"/>
          <w:sz w:val="20"/>
          <w:szCs w:val="20"/>
        </w:rPr>
        <w:t>Billiini</w:t>
      </w:r>
      <w:proofErr w:type="spellEnd"/>
      <w:r w:rsidRPr="00E061A8">
        <w:rPr>
          <w:rFonts w:ascii="Verdana" w:hAnsi="Verdana"/>
          <w:color w:val="000000" w:themeColor="text1"/>
          <w:sz w:val="20"/>
          <w:szCs w:val="20"/>
        </w:rPr>
        <w:t xml:space="preserve"> příbuzní nedokážou shodnout, jak správně vykonat potřebné rituály. „</w:t>
      </w:r>
      <w:r w:rsidRPr="00CF7DE6">
        <w:rPr>
          <w:rFonts w:ascii="Verdana" w:hAnsi="Verdana"/>
          <w:i/>
          <w:color w:val="000000" w:themeColor="text1"/>
          <w:sz w:val="20"/>
          <w:szCs w:val="20"/>
        </w:rPr>
        <w:t>To vůbec není vymyšlené</w:t>
      </w:r>
      <w:r w:rsidRPr="00E061A8">
        <w:rPr>
          <w:rFonts w:ascii="Verdana" w:hAnsi="Verdana"/>
          <w:color w:val="000000" w:themeColor="text1"/>
          <w:sz w:val="20"/>
          <w:szCs w:val="20"/>
        </w:rPr>
        <w:t xml:space="preserve">,“ dodává k tomu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w:t>
      </w:r>
      <w:r w:rsidRPr="00CF7DE6">
        <w:rPr>
          <w:rFonts w:ascii="Verdana" w:hAnsi="Verdana"/>
          <w:i/>
          <w:color w:val="000000" w:themeColor="text1"/>
          <w:sz w:val="20"/>
          <w:szCs w:val="20"/>
        </w:rPr>
        <w:t>Viděla jsem to jednak ve vlastní rodině, ale i při samotném natáčení, když se celý štáb dohadoval, jak se vlastně ty rituály správně provádějí. Každý z nich si pamatoval svou verzi, jak postupovat, a všichni tvrdili, že ‚takhle se to dělá v naší rodině</w:t>
      </w:r>
      <w:r w:rsidRPr="00CF7DE6">
        <w:rPr>
          <w:rFonts w:ascii="Verdana" w:hAnsi="Verdana"/>
          <w:color w:val="000000" w:themeColor="text1"/>
          <w:sz w:val="20"/>
          <w:szCs w:val="20"/>
        </w:rPr>
        <w:t>!</w:t>
      </w:r>
      <w:r w:rsidRPr="00E061A8">
        <w:rPr>
          <w:rFonts w:ascii="Verdana" w:hAnsi="Verdana"/>
          <w:color w:val="000000" w:themeColor="text1"/>
          <w:sz w:val="20"/>
          <w:szCs w:val="20"/>
        </w:rPr>
        <w:t xml:space="preserve">‘“ Jakkoli je film bizarním portrétem čínské diaspory a přitažlivě osobní momentkou jedné rodiny, podařilo se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nakouknout pod pokličku rodinné dynamiky s univerzálním emočním nábojem.</w:t>
      </w:r>
    </w:p>
    <w:p w:rsidR="00E061A8" w:rsidRPr="00E061A8" w:rsidRDefault="00E061A8" w:rsidP="00CF7DE6">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  </w:t>
      </w:r>
    </w:p>
    <w:p w:rsidR="00E061A8" w:rsidRDefault="00E061A8" w:rsidP="00E061A8">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Do středu příběhu postavila křehkou, ale známou rovnováhu mezi černou komedií o rodině snažící se zakrýt to skutečně podstatné a upřímnou dojemností pramenící z toho, jak moc jim na sobě skutečně záleží. „</w:t>
      </w:r>
      <w:r w:rsidRPr="00CF7DE6">
        <w:rPr>
          <w:rFonts w:ascii="Verdana" w:hAnsi="Verdana"/>
          <w:i/>
          <w:color w:val="000000" w:themeColor="text1"/>
          <w:sz w:val="20"/>
          <w:szCs w:val="20"/>
        </w:rPr>
        <w:t>Je opravdu zvláštní, jaké mezi sebou máme v rodinách vztahy</w:t>
      </w:r>
      <w:r w:rsidRPr="00E061A8">
        <w:rPr>
          <w:rFonts w:ascii="Verdana" w:hAnsi="Verdana"/>
          <w:color w:val="000000" w:themeColor="text1"/>
          <w:sz w:val="20"/>
          <w:szCs w:val="20"/>
        </w:rPr>
        <w:t xml:space="preserve">,“ připouští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w:t>
      </w:r>
      <w:r w:rsidRPr="00CF7DE6">
        <w:rPr>
          <w:rFonts w:ascii="Verdana" w:hAnsi="Verdana"/>
          <w:i/>
          <w:color w:val="000000" w:themeColor="text1"/>
          <w:sz w:val="20"/>
          <w:szCs w:val="20"/>
        </w:rPr>
        <w:t>Ale doufám, že si lidé z filmu odnesou, jak moc pro sebe jednotliví členové této rodiny znamenají, i když to nikdy neřeknou nahlas</w:t>
      </w:r>
      <w:r w:rsidRPr="00E061A8">
        <w:rPr>
          <w:rFonts w:ascii="Verdana" w:hAnsi="Verdana"/>
          <w:color w:val="000000" w:themeColor="text1"/>
          <w:sz w:val="20"/>
          <w:szCs w:val="20"/>
        </w:rPr>
        <w:t xml:space="preserve">.“ </w:t>
      </w:r>
    </w:p>
    <w:p w:rsidR="00CF7DE6" w:rsidRPr="00E061A8" w:rsidRDefault="00CF7DE6" w:rsidP="00E061A8">
      <w:pPr>
        <w:ind w:left="-993" w:right="-772"/>
        <w:jc w:val="both"/>
        <w:rPr>
          <w:rFonts w:ascii="Verdana" w:hAnsi="Verdana"/>
          <w:color w:val="000000" w:themeColor="text1"/>
          <w:sz w:val="20"/>
          <w:szCs w:val="20"/>
        </w:rPr>
      </w:pPr>
    </w:p>
    <w:p w:rsidR="00E061A8" w:rsidRDefault="00E061A8" w:rsidP="00E061A8">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První verze scénáře vznikla v angličtině. Ale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už od začátku věděla, že chce, aby </w:t>
      </w:r>
      <w:proofErr w:type="spellStart"/>
      <w:r w:rsidRPr="00E061A8">
        <w:rPr>
          <w:rFonts w:ascii="Verdana" w:hAnsi="Verdana"/>
          <w:color w:val="000000" w:themeColor="text1"/>
          <w:sz w:val="20"/>
          <w:szCs w:val="20"/>
        </w:rPr>
        <w:t>Billiina</w:t>
      </w:r>
      <w:proofErr w:type="spellEnd"/>
      <w:r w:rsidRPr="00E061A8">
        <w:rPr>
          <w:rFonts w:ascii="Verdana" w:hAnsi="Verdana"/>
          <w:color w:val="000000" w:themeColor="text1"/>
          <w:sz w:val="20"/>
          <w:szCs w:val="20"/>
        </w:rPr>
        <w:t xml:space="preserve"> rodina v Číně mluvila stejně jako ve skutečnosti rodnou mandarínštinou – částečně proto, aby zdůraznila, jak obtížná byla pro </w:t>
      </w:r>
      <w:proofErr w:type="spellStart"/>
      <w:r w:rsidRPr="00E061A8">
        <w:rPr>
          <w:rFonts w:ascii="Verdana" w:hAnsi="Verdana"/>
          <w:color w:val="000000" w:themeColor="text1"/>
          <w:sz w:val="20"/>
          <w:szCs w:val="20"/>
        </w:rPr>
        <w:t>Billi</w:t>
      </w:r>
      <w:proofErr w:type="spellEnd"/>
      <w:r w:rsidRPr="00E061A8">
        <w:rPr>
          <w:rFonts w:ascii="Verdana" w:hAnsi="Verdana"/>
          <w:color w:val="000000" w:themeColor="text1"/>
          <w:sz w:val="20"/>
          <w:szCs w:val="20"/>
        </w:rPr>
        <w:t xml:space="preserve"> komunikace s jejími nejbližšími i na té nejzákladnější rovině, natož když došlo na filozofické otázky o životě a smrti.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sice mandarínsky plynule mluví, ale neovládá psanou formu, takže si pořídila překladač a převedla 60 % napsaných dialogů do mandarínštiny. Mělo to jen jeden háček: přestože byl překlad zcela věrný, byl vlastně až moc přesný a něco neuchopitelného se z něj vytratilo. „</w:t>
      </w:r>
      <w:r w:rsidRPr="00CF7DE6">
        <w:rPr>
          <w:rFonts w:ascii="Verdana" w:hAnsi="Verdana"/>
          <w:i/>
          <w:color w:val="000000" w:themeColor="text1"/>
          <w:sz w:val="20"/>
          <w:szCs w:val="20"/>
        </w:rPr>
        <w:t>Ten překlad byl tak doslovný, že vůbec neodpovídal tomu, jak jsem to já v duchu slyšela</w:t>
      </w:r>
      <w:r w:rsidRPr="00E061A8">
        <w:rPr>
          <w:rFonts w:ascii="Verdana" w:hAnsi="Verdana"/>
          <w:color w:val="000000" w:themeColor="text1"/>
          <w:sz w:val="20"/>
          <w:szCs w:val="20"/>
        </w:rPr>
        <w:t xml:space="preserve">,“ vysvětluje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w:t>
      </w:r>
      <w:r w:rsidRPr="00CF7DE6">
        <w:rPr>
          <w:rFonts w:ascii="Verdana" w:hAnsi="Verdana"/>
          <w:i/>
          <w:color w:val="000000" w:themeColor="text1"/>
          <w:sz w:val="20"/>
          <w:szCs w:val="20"/>
        </w:rPr>
        <w:t>Obrátila jsem se tedy na rodiče, aby mi pomohli to vrátit do konverzačnější a autentičtější podoby. Moc mi pomohli, nejen proto, že znají dobře jazyk, ale i konkrétní osoby, a vědí, jak ve skutečnosti mluví</w:t>
      </w:r>
      <w:r w:rsidRPr="00E061A8">
        <w:rPr>
          <w:rFonts w:ascii="Verdana" w:hAnsi="Verdana"/>
          <w:color w:val="000000" w:themeColor="text1"/>
          <w:sz w:val="20"/>
          <w:szCs w:val="20"/>
        </w:rPr>
        <w:t xml:space="preserve">.“  </w:t>
      </w:r>
    </w:p>
    <w:p w:rsidR="00CF7DE6" w:rsidRPr="00E061A8" w:rsidRDefault="00CF7DE6" w:rsidP="00E061A8">
      <w:pPr>
        <w:ind w:left="-993" w:right="-772"/>
        <w:jc w:val="both"/>
        <w:rPr>
          <w:rFonts w:ascii="Verdana" w:hAnsi="Verdana"/>
          <w:color w:val="000000" w:themeColor="text1"/>
          <w:sz w:val="20"/>
          <w:szCs w:val="20"/>
        </w:rPr>
      </w:pPr>
    </w:p>
    <w:p w:rsidR="00E061A8" w:rsidRPr="00E061A8" w:rsidRDefault="00E061A8" w:rsidP="00E061A8">
      <w:pPr>
        <w:ind w:left="-993" w:right="-772"/>
        <w:jc w:val="both"/>
        <w:rPr>
          <w:rFonts w:ascii="Verdana" w:hAnsi="Verdana"/>
          <w:color w:val="000000" w:themeColor="text1"/>
          <w:sz w:val="20"/>
          <w:szCs w:val="20"/>
        </w:rPr>
      </w:pPr>
      <w:r w:rsidRPr="00E061A8">
        <w:rPr>
          <w:rFonts w:ascii="Verdana" w:hAnsi="Verdana"/>
          <w:color w:val="000000" w:themeColor="text1"/>
          <w:sz w:val="20"/>
          <w:szCs w:val="20"/>
        </w:rPr>
        <w:t xml:space="preserve">Pokud měla </w:t>
      </w: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pochybnosti, zda psát o vlastní rodině, rozhodně to nebylo kvůli tomu, že by vyzradila nějaké tajemství nebo že by se mohla někoho dotknout. Bylo to spíš proto, kolik toho bude muset vynechat. „</w:t>
      </w:r>
      <w:r w:rsidRPr="00CF7DE6">
        <w:rPr>
          <w:rFonts w:ascii="Verdana" w:hAnsi="Verdana"/>
          <w:i/>
          <w:color w:val="000000" w:themeColor="text1"/>
          <w:sz w:val="20"/>
          <w:szCs w:val="20"/>
        </w:rPr>
        <w:t>Nebylo to pro mě snadné, protože o mých rodičích by se toho dalo říct mnohem víc: třeba můj otec mluví plynně rusky, byl diplomat a je vážně vtipný a matka je spisovatelka a je hrozně moc chytrá. Ale nic z toho se do tohoto příběhu nehodilo. Postavy ve filmu jsou univerzálnější verzí mých rodičů</w:t>
      </w:r>
      <w:r w:rsidRPr="00E061A8">
        <w:rPr>
          <w:rFonts w:ascii="Verdana" w:hAnsi="Verdana"/>
          <w:color w:val="000000" w:themeColor="text1"/>
          <w:sz w:val="20"/>
          <w:szCs w:val="20"/>
        </w:rPr>
        <w:t xml:space="preserve">.“ </w:t>
      </w:r>
    </w:p>
    <w:p w:rsidR="00E061A8" w:rsidRPr="00E061A8" w:rsidRDefault="00E061A8" w:rsidP="00E061A8">
      <w:pPr>
        <w:ind w:left="-993" w:right="-772"/>
        <w:jc w:val="both"/>
        <w:rPr>
          <w:rFonts w:ascii="Verdana" w:hAnsi="Verdana"/>
          <w:color w:val="000000" w:themeColor="text1"/>
          <w:sz w:val="20"/>
          <w:szCs w:val="20"/>
        </w:rPr>
      </w:pPr>
    </w:p>
    <w:p w:rsidR="00E061A8" w:rsidRPr="00E061A8" w:rsidRDefault="00E061A8" w:rsidP="00E061A8">
      <w:pPr>
        <w:ind w:left="-993" w:right="-772"/>
        <w:jc w:val="both"/>
        <w:rPr>
          <w:rFonts w:ascii="Verdana" w:hAnsi="Verdana"/>
          <w:color w:val="000000" w:themeColor="text1"/>
          <w:sz w:val="20"/>
          <w:szCs w:val="20"/>
        </w:rPr>
      </w:pPr>
      <w:proofErr w:type="spellStart"/>
      <w:r w:rsidRPr="00E061A8">
        <w:rPr>
          <w:rFonts w:ascii="Verdana" w:hAnsi="Verdana"/>
          <w:color w:val="000000" w:themeColor="text1"/>
          <w:sz w:val="20"/>
          <w:szCs w:val="20"/>
        </w:rPr>
        <w:t>Wang</w:t>
      </w:r>
      <w:proofErr w:type="spellEnd"/>
      <w:r w:rsidRPr="00E061A8">
        <w:rPr>
          <w:rFonts w:ascii="Verdana" w:hAnsi="Verdana"/>
          <w:color w:val="000000" w:themeColor="text1"/>
          <w:sz w:val="20"/>
          <w:szCs w:val="20"/>
        </w:rPr>
        <w:t xml:space="preserve"> bylo jasné, že pro správné vyznění scénáře i na plátně bude zásadní výběr herců. Nešlo jen o to, aby se rodina cítila hluboce propojená tak jako skutečné rodiny. Ani o to, že potřebovala najít herce, kteří by dokázali pracovat ve více jazycích. Uvědomila si, že potřebuje herce, kteří budou umět vystihnout i jemné nuance toho, jak lidé „hrají“ před svými rodinami, když ze sebe dělají někoho, o kom si myslí, že tak bude pro ostatní rodinné příslušníky akceptovatelný, což tento film, kde si </w:t>
      </w:r>
      <w:proofErr w:type="spellStart"/>
      <w:r w:rsidRPr="00E061A8">
        <w:rPr>
          <w:rFonts w:ascii="Verdana" w:hAnsi="Verdana"/>
          <w:color w:val="000000" w:themeColor="text1"/>
          <w:sz w:val="20"/>
          <w:szCs w:val="20"/>
        </w:rPr>
        <w:t>Billiina</w:t>
      </w:r>
      <w:proofErr w:type="spellEnd"/>
      <w:r w:rsidRPr="00E061A8">
        <w:rPr>
          <w:rFonts w:ascii="Verdana" w:hAnsi="Verdana"/>
          <w:color w:val="000000" w:themeColor="text1"/>
          <w:sz w:val="20"/>
          <w:szCs w:val="20"/>
        </w:rPr>
        <w:t xml:space="preserve"> rodina hraje na štěstí uprostřed hlubokého smutku, předvádí na úplně nové úrovni. A právě to bylo hlavním úkolem produkce.</w:t>
      </w:r>
    </w:p>
    <w:p w:rsidR="00E061A8" w:rsidRPr="00EF3CBD" w:rsidRDefault="00E061A8" w:rsidP="00E061A8">
      <w:pPr>
        <w:rPr>
          <w:color w:val="70AD47" w:themeColor="accent6"/>
        </w:rPr>
      </w:pPr>
    </w:p>
    <w:p w:rsidR="000829B9" w:rsidRPr="006003B0"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themeColor="text1"/>
          <w:sz w:val="20"/>
          <w:szCs w:val="20"/>
          <w:lang w:val="en-US"/>
        </w:rPr>
      </w:pPr>
    </w:p>
    <w:p w:rsidR="00CF7DE6" w:rsidRDefault="00CF7DE6" w:rsidP="00CF7DE6">
      <w:pPr>
        <w:ind w:left="-1701" w:right="-772"/>
        <w:jc w:val="both"/>
        <w:rPr>
          <w:rFonts w:ascii="Verdana" w:hAnsi="Verdana"/>
          <w:b/>
          <w:color w:val="000000" w:themeColor="text1"/>
          <w:sz w:val="28"/>
          <w:szCs w:val="28"/>
        </w:rPr>
      </w:pPr>
      <w:r>
        <w:rPr>
          <w:rFonts w:ascii="Verdana" w:hAnsi="Verdana"/>
          <w:b/>
          <w:noProof/>
          <w:color w:val="000000" w:themeColor="text1"/>
          <w:sz w:val="28"/>
          <w:szCs w:val="28"/>
        </w:rPr>
        <w:lastRenderedPageBreak/>
        <w:drawing>
          <wp:inline distT="0" distB="0" distL="0" distR="0">
            <wp:extent cx="7401600" cy="3708000"/>
            <wp:effectExtent l="0" t="0" r="2540"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lects 7.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01600" cy="3708000"/>
                    </a:xfrm>
                    <a:prstGeom prst="rect">
                      <a:avLst/>
                    </a:prstGeom>
                  </pic:spPr>
                </pic:pic>
              </a:graphicData>
            </a:graphic>
          </wp:inline>
        </w:drawing>
      </w:r>
    </w:p>
    <w:p w:rsidR="00CF7DE6" w:rsidRDefault="00CF7DE6" w:rsidP="00CF7DE6">
      <w:pPr>
        <w:ind w:left="-993" w:right="-772"/>
        <w:jc w:val="both"/>
        <w:rPr>
          <w:rFonts w:ascii="Verdana" w:hAnsi="Verdana"/>
          <w:b/>
          <w:color w:val="000000" w:themeColor="text1"/>
          <w:sz w:val="28"/>
          <w:szCs w:val="28"/>
        </w:rPr>
      </w:pPr>
    </w:p>
    <w:p w:rsidR="00CF7DE6" w:rsidRDefault="00CF7DE6" w:rsidP="00CF7DE6">
      <w:pPr>
        <w:ind w:left="-993" w:right="-772"/>
        <w:jc w:val="both"/>
        <w:rPr>
          <w:rFonts w:ascii="Verdana" w:hAnsi="Verdana"/>
          <w:b/>
          <w:color w:val="000000" w:themeColor="text1"/>
          <w:sz w:val="20"/>
          <w:szCs w:val="20"/>
        </w:rPr>
      </w:pPr>
      <w:r w:rsidRPr="00CF7DE6">
        <w:rPr>
          <w:rFonts w:ascii="Verdana" w:hAnsi="Verdana"/>
          <w:b/>
          <w:color w:val="000000" w:themeColor="text1"/>
          <w:sz w:val="28"/>
          <w:szCs w:val="28"/>
        </w:rPr>
        <w:t>AWKWAFINA ZVÁŽNĚLA</w:t>
      </w:r>
    </w:p>
    <w:p w:rsidR="00CF7DE6" w:rsidRPr="00CF7DE6" w:rsidRDefault="00CF7DE6" w:rsidP="00CF7DE6">
      <w:pPr>
        <w:ind w:left="-993" w:right="-772"/>
        <w:jc w:val="both"/>
        <w:rPr>
          <w:rFonts w:ascii="Verdana" w:hAnsi="Verdana"/>
          <w:b/>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Jednou za čas dojde k nevysvětlitelné syntéze mezi postavou a hercem a hranice mezi skutečným životem a hraním se setře. To se stalo ve vteřině, kdy se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zhostila role </w:t>
      </w:r>
      <w:proofErr w:type="spellStart"/>
      <w:r w:rsidRPr="00CF7DE6">
        <w:rPr>
          <w:rFonts w:ascii="Verdana" w:hAnsi="Verdana"/>
          <w:color w:val="000000" w:themeColor="text1"/>
          <w:sz w:val="20"/>
          <w:szCs w:val="20"/>
        </w:rPr>
        <w:t>Billi</w:t>
      </w:r>
      <w:proofErr w:type="spellEnd"/>
      <w:r w:rsidRPr="00CF7DE6">
        <w:rPr>
          <w:rFonts w:ascii="Verdana" w:hAnsi="Verdana"/>
          <w:color w:val="000000" w:themeColor="text1"/>
          <w:sz w:val="20"/>
          <w:szCs w:val="20"/>
        </w:rPr>
        <w:t xml:space="preserve">. Známá především jako undergroundová rapová senzace, se v roce 2018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z ničeho nic objevila jako filmová hvězda v charismatických rolích ve snímcích </w:t>
      </w:r>
      <w:proofErr w:type="spellStart"/>
      <w:r w:rsidRPr="00CF7DE6">
        <w:rPr>
          <w:rFonts w:ascii="Verdana" w:hAnsi="Verdana"/>
          <w:color w:val="000000" w:themeColor="text1"/>
          <w:sz w:val="20"/>
          <w:szCs w:val="20"/>
        </w:rPr>
        <w:t>Debbie</w:t>
      </w:r>
      <w:proofErr w:type="spellEnd"/>
      <w:r w:rsidRPr="00CF7DE6">
        <w:rPr>
          <w:rFonts w:ascii="Verdana" w:hAnsi="Verdana"/>
          <w:color w:val="000000" w:themeColor="text1"/>
          <w:sz w:val="20"/>
          <w:szCs w:val="20"/>
        </w:rPr>
        <w:t xml:space="preserve"> a její parťačky a Šíleně bohatí Asiati. A přitom nikdy před tím vážnou hlavní roli nehrála. Na veřejnosti se prezentovala spíš jako vychloubačný drzoun, což rozhodně nekorespondovalo s </w:t>
      </w:r>
      <w:proofErr w:type="spellStart"/>
      <w:r w:rsidRPr="00CF7DE6">
        <w:rPr>
          <w:rFonts w:ascii="Verdana" w:hAnsi="Verdana"/>
          <w:color w:val="000000" w:themeColor="text1"/>
          <w:sz w:val="20"/>
          <w:szCs w:val="20"/>
        </w:rPr>
        <w:t>Billiiným</w:t>
      </w:r>
      <w:proofErr w:type="spellEnd"/>
      <w:r w:rsidRPr="00CF7DE6">
        <w:rPr>
          <w:rFonts w:ascii="Verdana" w:hAnsi="Verdana"/>
          <w:color w:val="000000" w:themeColor="text1"/>
          <w:sz w:val="20"/>
          <w:szCs w:val="20"/>
        </w:rPr>
        <w:t xml:space="preserve"> introvertním vystupováním. Přitom to vypadalo, jako by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své postavě dokonale rozuměla a od samého začátku se dokázala vpravit do unikátní směsice </w:t>
      </w:r>
      <w:proofErr w:type="spellStart"/>
      <w:r w:rsidRPr="00CF7DE6">
        <w:rPr>
          <w:rFonts w:ascii="Verdana" w:hAnsi="Verdana"/>
          <w:color w:val="000000" w:themeColor="text1"/>
          <w:sz w:val="20"/>
          <w:szCs w:val="20"/>
        </w:rPr>
        <w:t>Billiina</w:t>
      </w:r>
      <w:proofErr w:type="spellEnd"/>
      <w:r w:rsidRPr="00CF7DE6">
        <w:rPr>
          <w:rFonts w:ascii="Verdana" w:hAnsi="Verdana"/>
          <w:color w:val="000000" w:themeColor="text1"/>
          <w:sz w:val="20"/>
          <w:szCs w:val="20"/>
        </w:rPr>
        <w:t xml:space="preserve"> sebevědomí a nejistoty.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Některé věci totiž měly společné.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se narodila jako Nora </w:t>
      </w:r>
      <w:proofErr w:type="spellStart"/>
      <w:r w:rsidRPr="00CF7DE6">
        <w:rPr>
          <w:rFonts w:ascii="Verdana" w:hAnsi="Verdana"/>
          <w:color w:val="000000" w:themeColor="text1"/>
          <w:sz w:val="20"/>
          <w:szCs w:val="20"/>
        </w:rPr>
        <w:t>Lum</w:t>
      </w:r>
      <w:proofErr w:type="spellEnd"/>
      <w:r w:rsidRPr="00CF7DE6">
        <w:rPr>
          <w:rFonts w:ascii="Verdana" w:hAnsi="Verdana"/>
          <w:color w:val="000000" w:themeColor="text1"/>
          <w:sz w:val="20"/>
          <w:szCs w:val="20"/>
        </w:rPr>
        <w:t xml:space="preserve"> v </w:t>
      </w:r>
      <w:proofErr w:type="spellStart"/>
      <w:r w:rsidRPr="00CF7DE6">
        <w:rPr>
          <w:rFonts w:ascii="Verdana" w:hAnsi="Verdana"/>
          <w:color w:val="000000" w:themeColor="text1"/>
          <w:sz w:val="20"/>
          <w:szCs w:val="20"/>
        </w:rPr>
        <w:t>Queens</w:t>
      </w:r>
      <w:proofErr w:type="spellEnd"/>
      <w:r w:rsidRPr="00CF7DE6">
        <w:rPr>
          <w:rFonts w:ascii="Verdana" w:hAnsi="Verdana"/>
          <w:color w:val="000000" w:themeColor="text1"/>
          <w:sz w:val="20"/>
          <w:szCs w:val="20"/>
        </w:rPr>
        <w:t xml:space="preserve">. Když jí byly čtyři roky a umřela jí maminka, převzala její výchovu milovaná babička. Velmi dobře tedy rozuměla </w:t>
      </w:r>
      <w:proofErr w:type="spellStart"/>
      <w:r w:rsidRPr="00CF7DE6">
        <w:rPr>
          <w:rFonts w:ascii="Verdana" w:hAnsi="Verdana"/>
          <w:color w:val="000000" w:themeColor="text1"/>
          <w:sz w:val="20"/>
          <w:szCs w:val="20"/>
        </w:rPr>
        <w:t>Billiině</w:t>
      </w:r>
      <w:proofErr w:type="spellEnd"/>
      <w:r w:rsidRPr="00CF7DE6">
        <w:rPr>
          <w:rFonts w:ascii="Verdana" w:hAnsi="Verdana"/>
          <w:color w:val="000000" w:themeColor="text1"/>
          <w:sz w:val="20"/>
          <w:szCs w:val="20"/>
        </w:rPr>
        <w:t xml:space="preserve"> zkušenostem Američanky čínského původu i lásce k </w:t>
      </w:r>
      <w:proofErr w:type="spellStart"/>
      <w:r w:rsidRPr="00CF7DE6">
        <w:rPr>
          <w:rFonts w:ascii="Verdana" w:hAnsi="Verdana"/>
          <w:color w:val="000000" w:themeColor="text1"/>
          <w:sz w:val="20"/>
          <w:szCs w:val="20"/>
        </w:rPr>
        <w:t>nai-nai</w:t>
      </w:r>
      <w:proofErr w:type="spellEnd"/>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Pokud jde o </w:t>
      </w:r>
      <w:proofErr w:type="spellStart"/>
      <w:r w:rsidRPr="00CF7DE6">
        <w:rPr>
          <w:rFonts w:ascii="Verdana" w:hAnsi="Verdana"/>
          <w:color w:val="000000" w:themeColor="text1"/>
          <w:sz w:val="20"/>
          <w:szCs w:val="20"/>
        </w:rPr>
        <w:t>Wang</w:t>
      </w:r>
      <w:proofErr w:type="spellEnd"/>
      <w:r w:rsidRPr="00CF7DE6">
        <w:rPr>
          <w:rFonts w:ascii="Verdana" w:hAnsi="Verdana"/>
          <w:color w:val="000000" w:themeColor="text1"/>
          <w:sz w:val="20"/>
          <w:szCs w:val="20"/>
        </w:rPr>
        <w:t xml:space="preserve">, jakmile uviděla nahrávku s </w:t>
      </w:r>
      <w:proofErr w:type="spellStart"/>
      <w:r w:rsidRPr="00CF7DE6">
        <w:rPr>
          <w:rFonts w:ascii="Verdana" w:hAnsi="Verdana"/>
          <w:color w:val="000000" w:themeColor="text1"/>
          <w:sz w:val="20"/>
          <w:szCs w:val="20"/>
        </w:rPr>
        <w:t>Awkwafinou</w:t>
      </w:r>
      <w:proofErr w:type="spellEnd"/>
      <w:r w:rsidRPr="00CF7DE6">
        <w:rPr>
          <w:rFonts w:ascii="Verdana" w:hAnsi="Verdana"/>
          <w:color w:val="000000" w:themeColor="text1"/>
          <w:sz w:val="20"/>
          <w:szCs w:val="20"/>
        </w:rPr>
        <w:t xml:space="preserve"> (dávno před tím, než odstartovala její zářná filmová kariéra), neměla nejmenších pochyb, že by tu roli měla dostat. „</w:t>
      </w:r>
      <w:r w:rsidRPr="00CF7DE6">
        <w:rPr>
          <w:rFonts w:ascii="Verdana" w:hAnsi="Verdana"/>
          <w:i/>
          <w:color w:val="000000" w:themeColor="text1"/>
          <w:sz w:val="20"/>
          <w:szCs w:val="20"/>
        </w:rPr>
        <w:t xml:space="preserve">Hledala jsem někoho, kdo by v sobě měl potřebnou směsici lehkosti a dramatičnosti, a zároveň si uměl poradit s jazykovými výzvami, které role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přinášela</w:t>
      </w:r>
      <w:r w:rsidRPr="00CF7DE6">
        <w:rPr>
          <w:rFonts w:ascii="Verdana" w:hAnsi="Verdana"/>
          <w:color w:val="000000" w:themeColor="text1"/>
          <w:sz w:val="20"/>
          <w:szCs w:val="20"/>
        </w:rPr>
        <w:t>,“ komentuje to autorka. „</w:t>
      </w:r>
      <w:proofErr w:type="spellStart"/>
      <w:r w:rsidRPr="00CF7DE6">
        <w:rPr>
          <w:rFonts w:ascii="Verdana" w:hAnsi="Verdana"/>
          <w:i/>
          <w:color w:val="000000" w:themeColor="text1"/>
          <w:sz w:val="20"/>
          <w:szCs w:val="20"/>
        </w:rPr>
        <w:t>Awkwafina</w:t>
      </w:r>
      <w:proofErr w:type="spellEnd"/>
      <w:r w:rsidRPr="00CF7DE6">
        <w:rPr>
          <w:rFonts w:ascii="Verdana" w:hAnsi="Verdana"/>
          <w:i/>
          <w:color w:val="000000" w:themeColor="text1"/>
          <w:sz w:val="20"/>
          <w:szCs w:val="20"/>
        </w:rPr>
        <w:t xml:space="preserve"> jednoznačně působí jako Američanka, ale navíc umí i trochu mandarínsky. Je komická, a zároveň se umí naladit i na jemné emoce. A hlavně je z ní skutečně cítit pro ni osobně velmi podstatná láska k prarodiči. Na jejím vnímání zármutku bylo cosi syrového, co navíc působilo velmi autenticky. Rozhodně jsem nechtěla, aby se mě někdo snažil zobrazit přímo jako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takže jsem byla ráda, že Nora do role přidala něco ze sebe a vytvořila naprostý originál</w:t>
      </w:r>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DE6461" w:rsidRDefault="00CF7DE6" w:rsidP="00CF7DE6">
      <w:pPr>
        <w:ind w:left="-993" w:right="-772"/>
        <w:jc w:val="both"/>
        <w:rPr>
          <w:rFonts w:ascii="Verdana" w:hAnsi="Verdana"/>
          <w:color w:val="000000" w:themeColor="text1"/>
          <w:sz w:val="20"/>
          <w:szCs w:val="20"/>
        </w:rPr>
      </w:pP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v sobě měla něco, díky čemu občas vznikají ty nejkomplexnější herecké výkony: velikou nejistotu. „</w:t>
      </w:r>
      <w:r w:rsidRPr="00CF7DE6">
        <w:rPr>
          <w:rFonts w:ascii="Verdana" w:hAnsi="Verdana"/>
          <w:i/>
          <w:color w:val="000000" w:themeColor="text1"/>
          <w:sz w:val="20"/>
          <w:szCs w:val="20"/>
        </w:rPr>
        <w:t>Nikdy před tím jsem nic takového nedělala a netušila jsem, jestli to vůbec zvládnu</w:t>
      </w:r>
      <w:r w:rsidRPr="00CF7DE6">
        <w:rPr>
          <w:rFonts w:ascii="Verdana" w:hAnsi="Verdana"/>
          <w:color w:val="000000" w:themeColor="text1"/>
          <w:sz w:val="20"/>
          <w:szCs w:val="20"/>
        </w:rPr>
        <w:t>,“ přiznává. „</w:t>
      </w:r>
      <w:r w:rsidRPr="00CF7DE6">
        <w:rPr>
          <w:rFonts w:ascii="Verdana" w:hAnsi="Verdana"/>
          <w:i/>
          <w:color w:val="000000" w:themeColor="text1"/>
          <w:sz w:val="20"/>
          <w:szCs w:val="20"/>
        </w:rPr>
        <w:t>Zároveň to byla výzva, která pro mě znamenala víc, než jsem si uměla představit. Vzhledem k tomu, že je to příběh o Američance asijského původu s velmi zvláštním vztahem k babičce, přišlo mi, že je to šité přímo mně na míru. Ale abych byla upřímná, i při samotném natáčení jsem pochybovala, jestli to zvládnu. Jsem moc vděčná, že ve mně Lulu něco viděla a že z nějakého důvodu plně věřila, že si najdu svou cestu</w:t>
      </w:r>
      <w:r w:rsidRPr="00CF7DE6">
        <w:rPr>
          <w:rFonts w:ascii="Verdana" w:hAnsi="Verdana"/>
          <w:color w:val="000000" w:themeColor="text1"/>
          <w:sz w:val="20"/>
          <w:szCs w:val="20"/>
        </w:rPr>
        <w:t xml:space="preserve">.“ Důvěra </w:t>
      </w:r>
      <w:proofErr w:type="spellStart"/>
      <w:r w:rsidRPr="00CF7DE6">
        <w:rPr>
          <w:rFonts w:ascii="Verdana" w:hAnsi="Verdana"/>
          <w:color w:val="000000" w:themeColor="text1"/>
          <w:sz w:val="20"/>
          <w:szCs w:val="20"/>
        </w:rPr>
        <w:t>Wang</w:t>
      </w:r>
      <w:proofErr w:type="spellEnd"/>
      <w:r w:rsidRPr="00CF7DE6">
        <w:rPr>
          <w:rFonts w:ascii="Verdana" w:hAnsi="Verdana"/>
          <w:color w:val="000000" w:themeColor="text1"/>
          <w:sz w:val="20"/>
          <w:szCs w:val="20"/>
        </w:rPr>
        <w:t xml:space="preserve"> byla instinktivní. „</w:t>
      </w:r>
      <w:r w:rsidRPr="00CF7DE6">
        <w:rPr>
          <w:rFonts w:ascii="Verdana" w:hAnsi="Verdana"/>
          <w:i/>
          <w:color w:val="000000" w:themeColor="text1"/>
          <w:sz w:val="20"/>
          <w:szCs w:val="20"/>
        </w:rPr>
        <w:t>Cítila jsem, že jediné, co může Noru zastavit, je strach, takže mým hlavním úkolem během režírování bylo zajistit, aby se cítila co nejpříjemněji</w:t>
      </w:r>
      <w:r w:rsidRPr="00CF7DE6">
        <w:rPr>
          <w:rFonts w:ascii="Verdana" w:hAnsi="Verdana"/>
          <w:color w:val="000000" w:themeColor="text1"/>
          <w:sz w:val="20"/>
          <w:szCs w:val="20"/>
        </w:rPr>
        <w:t>,“ vysvětluje scénáristka a režisérka v jedné osobě. „</w:t>
      </w:r>
      <w:r w:rsidRPr="00CF7DE6">
        <w:rPr>
          <w:rFonts w:ascii="Verdana" w:hAnsi="Verdana"/>
          <w:i/>
          <w:color w:val="000000" w:themeColor="text1"/>
          <w:sz w:val="20"/>
          <w:szCs w:val="20"/>
        </w:rPr>
        <w:t xml:space="preserve">Často mě překvapovala. Když přijela do Číny, svlékla svou tvář </w:t>
      </w:r>
      <w:proofErr w:type="spellStart"/>
      <w:r w:rsidRPr="00CF7DE6">
        <w:rPr>
          <w:rFonts w:ascii="Verdana" w:hAnsi="Verdana"/>
          <w:i/>
          <w:color w:val="000000" w:themeColor="text1"/>
          <w:sz w:val="20"/>
          <w:szCs w:val="20"/>
        </w:rPr>
        <w:t>Awkwafiny</w:t>
      </w:r>
      <w:proofErr w:type="spellEnd"/>
      <w:r w:rsidRPr="00CF7DE6">
        <w:rPr>
          <w:rFonts w:ascii="Verdana" w:hAnsi="Verdana"/>
          <w:i/>
          <w:color w:val="000000" w:themeColor="text1"/>
          <w:sz w:val="20"/>
          <w:szCs w:val="20"/>
        </w:rPr>
        <w:t xml:space="preserve"> a stala se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způsobem, jaký jsem ani neočekávala. Najednou začala chodit tak nějak nakrčeně, což bylo úplně dokonalé. Působilo to trochu schematicky a </w:t>
      </w:r>
      <w:proofErr w:type="spellStart"/>
      <w:r w:rsidRPr="00CF7DE6">
        <w:rPr>
          <w:rFonts w:ascii="Verdana" w:hAnsi="Verdana"/>
          <w:i/>
          <w:color w:val="000000" w:themeColor="text1"/>
          <w:sz w:val="20"/>
          <w:szCs w:val="20"/>
        </w:rPr>
        <w:t>komiksově</w:t>
      </w:r>
      <w:proofErr w:type="spellEnd"/>
      <w:r w:rsidRPr="00CF7DE6">
        <w:rPr>
          <w:rFonts w:ascii="Verdana" w:hAnsi="Verdana"/>
          <w:i/>
          <w:color w:val="000000" w:themeColor="text1"/>
          <w:sz w:val="20"/>
          <w:szCs w:val="20"/>
        </w:rPr>
        <w:t xml:space="preserve">, ale zároveň i skutečně a lidsky. Její výrazy tváře měly neuvěřitelné nuance. A i ve chvílích, kdy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jen mlčela, byly přesné a výmluvné.</w:t>
      </w:r>
      <w:r w:rsidRPr="00CF7DE6">
        <w:rPr>
          <w:rFonts w:ascii="Verdana" w:hAnsi="Verdana"/>
          <w:color w:val="000000" w:themeColor="text1"/>
          <w:sz w:val="20"/>
          <w:szCs w:val="20"/>
        </w:rPr>
        <w:t xml:space="preserve">“ </w:t>
      </w: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color w:val="000000" w:themeColor="text1"/>
          <w:sz w:val="20"/>
          <w:szCs w:val="20"/>
        </w:rPr>
      </w:pPr>
    </w:p>
    <w:p w:rsidR="00DE6461" w:rsidRDefault="00DE6461" w:rsidP="00DE6461">
      <w:pPr>
        <w:ind w:left="-1701" w:right="-772"/>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extent cx="7416800" cy="3708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Farewell_ScreenPull_05_R.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33676" cy="3716838"/>
                    </a:xfrm>
                    <a:prstGeom prst="rect">
                      <a:avLst/>
                    </a:prstGeom>
                  </pic:spPr>
                </pic:pic>
              </a:graphicData>
            </a:graphic>
          </wp:inline>
        </w:drawing>
      </w: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k tomu říká, že řada z těch drobných detailů vznikla zkrátka tak, že si představila sebe na </w:t>
      </w:r>
      <w:proofErr w:type="spellStart"/>
      <w:r w:rsidRPr="00CF7DE6">
        <w:rPr>
          <w:rFonts w:ascii="Verdana" w:hAnsi="Verdana"/>
          <w:color w:val="000000" w:themeColor="text1"/>
          <w:sz w:val="20"/>
          <w:szCs w:val="20"/>
        </w:rPr>
        <w:t>Billiině</w:t>
      </w:r>
      <w:proofErr w:type="spellEnd"/>
      <w:r w:rsidRPr="00CF7DE6">
        <w:rPr>
          <w:rFonts w:ascii="Verdana" w:hAnsi="Verdana"/>
          <w:color w:val="000000" w:themeColor="text1"/>
          <w:sz w:val="20"/>
          <w:szCs w:val="20"/>
        </w:rPr>
        <w:t xml:space="preserve"> místě. „</w:t>
      </w:r>
      <w:r w:rsidRPr="00CF7DE6">
        <w:rPr>
          <w:rFonts w:ascii="Verdana" w:hAnsi="Verdana"/>
          <w:i/>
          <w:color w:val="000000" w:themeColor="text1"/>
          <w:sz w:val="20"/>
          <w:szCs w:val="20"/>
        </w:rPr>
        <w:t xml:space="preserve">Doslova jsem se ptala sama sebe: co kdyby umírala moje babička a já s ní o tom nesměla mluvit – jak bych se chovala? Tak všechny ty </w:t>
      </w:r>
      <w:proofErr w:type="spellStart"/>
      <w:r w:rsidRPr="00CF7DE6">
        <w:rPr>
          <w:rFonts w:ascii="Verdana" w:hAnsi="Verdana"/>
          <w:i/>
          <w:color w:val="000000" w:themeColor="text1"/>
          <w:sz w:val="20"/>
          <w:szCs w:val="20"/>
        </w:rPr>
        <w:t>Billiiiny</w:t>
      </w:r>
      <w:proofErr w:type="spellEnd"/>
      <w:r w:rsidRPr="00CF7DE6">
        <w:rPr>
          <w:rFonts w:ascii="Verdana" w:hAnsi="Verdana"/>
          <w:i/>
          <w:color w:val="000000" w:themeColor="text1"/>
          <w:sz w:val="20"/>
          <w:szCs w:val="20"/>
        </w:rPr>
        <w:t xml:space="preserve"> nuance vznikaly. Podle mě je </w:t>
      </w:r>
      <w:proofErr w:type="spellStart"/>
      <w:r w:rsidRPr="00CF7DE6">
        <w:rPr>
          <w:rFonts w:ascii="Verdana" w:hAnsi="Verdana"/>
          <w:i/>
          <w:color w:val="000000" w:themeColor="text1"/>
          <w:sz w:val="20"/>
          <w:szCs w:val="20"/>
        </w:rPr>
        <w:t>Billi</w:t>
      </w:r>
      <w:proofErr w:type="spellEnd"/>
      <w:r w:rsidRPr="00CF7DE6">
        <w:rPr>
          <w:rFonts w:ascii="Verdana" w:hAnsi="Verdana"/>
          <w:i/>
          <w:color w:val="000000" w:themeColor="text1"/>
          <w:sz w:val="20"/>
          <w:szCs w:val="20"/>
        </w:rPr>
        <w:t xml:space="preserve"> lapená mezi dvěma světy, mezi nimiž se snaží manévrovat, konkrétně mezi její americkou a čínskou identitou, mezi smutkem a oslavami, mezi tím, že říká, co si myslí, a že to nechává plavat. To je zajímavá pozice</w:t>
      </w:r>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w:t>
      </w:r>
      <w:r w:rsidRPr="00CF7DE6">
        <w:rPr>
          <w:rFonts w:ascii="Verdana" w:hAnsi="Verdana"/>
          <w:i/>
          <w:color w:val="000000" w:themeColor="text1"/>
          <w:sz w:val="20"/>
          <w:szCs w:val="20"/>
        </w:rPr>
        <w:t>Zároveň mi to připadalo přirozené. První, co si jako dítě v čínské rodině osvojíte je pocit provinění</w:t>
      </w:r>
      <w:r w:rsidRPr="00CF7DE6">
        <w:rPr>
          <w:rFonts w:ascii="Verdana" w:hAnsi="Verdana"/>
          <w:color w:val="000000" w:themeColor="text1"/>
          <w:sz w:val="20"/>
          <w:szCs w:val="20"/>
        </w:rPr>
        <w:t xml:space="preserve">,“ směje se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w:t>
      </w:r>
      <w:r w:rsidRPr="00CF7DE6">
        <w:rPr>
          <w:rFonts w:ascii="Verdana" w:hAnsi="Verdana"/>
          <w:i/>
          <w:color w:val="000000" w:themeColor="text1"/>
          <w:sz w:val="20"/>
          <w:szCs w:val="20"/>
        </w:rPr>
        <w:t>Jako malé dítě se rychle naučíte slova ‚úcta k rodičům‘ a tenhle koncept s vámi přetrvá i do doby, v níž nyní žijeme a kam už tolik nezapadá</w:t>
      </w:r>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CF7DE6" w:rsidRP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Přestože </w:t>
      </w:r>
      <w:proofErr w:type="spellStart"/>
      <w:r w:rsidRPr="00CF7DE6">
        <w:rPr>
          <w:rFonts w:ascii="Verdana" w:hAnsi="Verdana"/>
          <w:color w:val="000000" w:themeColor="text1"/>
          <w:sz w:val="20"/>
          <w:szCs w:val="20"/>
        </w:rPr>
        <w:t>Awkwafinu</w:t>
      </w:r>
      <w:proofErr w:type="spellEnd"/>
      <w:r w:rsidRPr="00CF7DE6">
        <w:rPr>
          <w:rFonts w:ascii="Verdana" w:hAnsi="Verdana"/>
          <w:color w:val="000000" w:themeColor="text1"/>
          <w:sz w:val="20"/>
          <w:szCs w:val="20"/>
        </w:rPr>
        <w:t xml:space="preserve"> původně zaujal tento nezvyklý exkurz do čínsko-americké kultury, postupně začala </w:t>
      </w:r>
      <w:proofErr w:type="spellStart"/>
      <w:r w:rsidRPr="00CF7DE6">
        <w:rPr>
          <w:rFonts w:ascii="Verdana" w:hAnsi="Verdana"/>
          <w:color w:val="000000" w:themeColor="text1"/>
          <w:sz w:val="20"/>
          <w:szCs w:val="20"/>
        </w:rPr>
        <w:t>Billi</w:t>
      </w:r>
      <w:proofErr w:type="spellEnd"/>
      <w:r w:rsidRPr="00CF7DE6">
        <w:rPr>
          <w:rFonts w:ascii="Verdana" w:hAnsi="Verdana"/>
          <w:color w:val="000000" w:themeColor="text1"/>
          <w:sz w:val="20"/>
          <w:szCs w:val="20"/>
        </w:rPr>
        <w:t xml:space="preserve"> vnímat i jako ‚univerzální dívku‘, jak jí začala přezdívat. „</w:t>
      </w:r>
      <w:r w:rsidRPr="00CF7DE6">
        <w:rPr>
          <w:rFonts w:ascii="Verdana" w:hAnsi="Verdana"/>
          <w:i/>
          <w:color w:val="000000" w:themeColor="text1"/>
          <w:sz w:val="20"/>
          <w:szCs w:val="20"/>
        </w:rPr>
        <w:t>Je v nejlepším smyslu holčičkou, která se ze všech sil snaží dělat si věci po svém, ví, v čem je nejlepší, a odmítá se vzdát ambicí kvůli něčemu, co není její</w:t>
      </w:r>
      <w:r w:rsidRPr="00CF7DE6">
        <w:rPr>
          <w:rFonts w:ascii="Verdana" w:hAnsi="Verdana"/>
          <w:color w:val="000000" w:themeColor="text1"/>
          <w:sz w:val="20"/>
          <w:szCs w:val="20"/>
        </w:rPr>
        <w:t xml:space="preserve">,“ všímá si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w:t>
      </w:r>
      <w:r w:rsidRPr="00CF7DE6">
        <w:rPr>
          <w:rFonts w:ascii="Verdana" w:hAnsi="Verdana"/>
          <w:i/>
          <w:color w:val="000000" w:themeColor="text1"/>
          <w:sz w:val="20"/>
          <w:szCs w:val="20"/>
        </w:rPr>
        <w:t>Zároveň má v rodině velmi zvláštní roli spočívající v tom, jak se neustále snaží přemosťovat jejich svět se svým. Myslím, že se v tom spousta lidí najde. Řekla bych, že v roce 2019 potřebujeme příběh, který reflektuje naše kulturní identity i sdílenou lidskost</w:t>
      </w:r>
      <w:r w:rsidRPr="00CF7DE6">
        <w:rPr>
          <w:rFonts w:ascii="Verdana" w:hAnsi="Verdana"/>
          <w:color w:val="000000" w:themeColor="text1"/>
          <w:sz w:val="20"/>
          <w:szCs w:val="20"/>
        </w:rPr>
        <w:t>.“</w:t>
      </w:r>
    </w:p>
    <w:p w:rsidR="00CF7DE6" w:rsidRDefault="00CF7DE6" w:rsidP="00CF7DE6">
      <w:pPr>
        <w:ind w:left="-993" w:right="-772"/>
        <w:jc w:val="both"/>
        <w:rPr>
          <w:rFonts w:ascii="Verdana" w:hAnsi="Verdana"/>
          <w:color w:val="000000" w:themeColor="text1"/>
          <w:sz w:val="20"/>
          <w:szCs w:val="20"/>
        </w:rPr>
      </w:pP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pokračuje: „</w:t>
      </w:r>
      <w:r w:rsidRPr="00CF7DE6">
        <w:rPr>
          <w:rFonts w:ascii="Verdana" w:hAnsi="Verdana"/>
          <w:i/>
          <w:color w:val="000000" w:themeColor="text1"/>
          <w:sz w:val="20"/>
          <w:szCs w:val="20"/>
        </w:rPr>
        <w:t>Každá rodina v každé kultuře se vypořádává s tématem identity a s tajemstvími. Je to součástí lidské zkušenosti. Tento příběh představuje některé čínské kulturní koncepty, které se v amerických filmech příliš neobjevují. Ale ať už pocházíte z jakékoli kultury, podle mě vám budou láska a konflikt v této rodině povědomé, budete se s nimi smát i dojímat</w:t>
      </w:r>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Nejdůležitější význam ovšem měla pro </w:t>
      </w:r>
      <w:proofErr w:type="spellStart"/>
      <w:r w:rsidRPr="00CF7DE6">
        <w:rPr>
          <w:rFonts w:ascii="Verdana" w:hAnsi="Verdana"/>
          <w:color w:val="000000" w:themeColor="text1"/>
          <w:sz w:val="20"/>
          <w:szCs w:val="20"/>
        </w:rPr>
        <w:t>Awkwafinu</w:t>
      </w:r>
      <w:proofErr w:type="spellEnd"/>
      <w:r w:rsidRPr="00CF7DE6">
        <w:rPr>
          <w:rFonts w:ascii="Verdana" w:hAnsi="Verdana"/>
          <w:color w:val="000000" w:themeColor="text1"/>
          <w:sz w:val="20"/>
          <w:szCs w:val="20"/>
        </w:rPr>
        <w:t xml:space="preserve"> ona všudypřítomná síla, kterou </w:t>
      </w:r>
      <w:proofErr w:type="spellStart"/>
      <w:r w:rsidRPr="00CF7DE6">
        <w:rPr>
          <w:rFonts w:ascii="Verdana" w:hAnsi="Verdana"/>
          <w:color w:val="000000" w:themeColor="text1"/>
          <w:sz w:val="20"/>
          <w:szCs w:val="20"/>
        </w:rPr>
        <w:t>Billi</w:t>
      </w:r>
      <w:proofErr w:type="spellEnd"/>
      <w:r w:rsidRPr="00CF7DE6">
        <w:rPr>
          <w:rFonts w:ascii="Verdana" w:hAnsi="Verdana"/>
          <w:color w:val="000000" w:themeColor="text1"/>
          <w:sz w:val="20"/>
          <w:szCs w:val="20"/>
        </w:rPr>
        <w:t xml:space="preserve"> nasávala od své </w:t>
      </w:r>
      <w:proofErr w:type="spellStart"/>
      <w:r w:rsidRPr="00CF7DE6">
        <w:rPr>
          <w:rFonts w:ascii="Verdana" w:hAnsi="Verdana"/>
          <w:color w:val="000000" w:themeColor="text1"/>
          <w:sz w:val="20"/>
          <w:szCs w:val="20"/>
        </w:rPr>
        <w:t>nai-nai</w:t>
      </w:r>
      <w:proofErr w:type="spellEnd"/>
      <w:r w:rsidRPr="00CF7DE6">
        <w:rPr>
          <w:rFonts w:ascii="Verdana" w:hAnsi="Verdana"/>
          <w:color w:val="000000" w:themeColor="text1"/>
          <w:sz w:val="20"/>
          <w:szCs w:val="20"/>
        </w:rPr>
        <w:t>, a mystérium babiček jako takové. „</w:t>
      </w:r>
      <w:r w:rsidRPr="00CF7DE6">
        <w:rPr>
          <w:rFonts w:ascii="Verdana" w:hAnsi="Verdana"/>
          <w:i/>
          <w:color w:val="000000" w:themeColor="text1"/>
          <w:sz w:val="20"/>
          <w:szCs w:val="20"/>
        </w:rPr>
        <w:t>Pro mě bylo jedním z nejkrásnějších témat láska k matce rodu, ‚krku‘ rodiny. Pocity něhy a péče vůči osobě, která drží rodinu pospolu, jsou univerzální</w:t>
      </w:r>
      <w:r w:rsidRPr="00CF7DE6">
        <w:rPr>
          <w:rFonts w:ascii="Verdana" w:hAnsi="Verdana"/>
          <w:color w:val="000000" w:themeColor="text1"/>
          <w:sz w:val="20"/>
          <w:szCs w:val="20"/>
        </w:rPr>
        <w:t xml:space="preserve">.“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byla nadšená, že bude moct být v Číně se skutečnou </w:t>
      </w:r>
      <w:proofErr w:type="spellStart"/>
      <w:r w:rsidRPr="00CF7DE6">
        <w:rPr>
          <w:rFonts w:ascii="Verdana" w:hAnsi="Verdana"/>
          <w:color w:val="000000" w:themeColor="text1"/>
          <w:sz w:val="20"/>
          <w:szCs w:val="20"/>
        </w:rPr>
        <w:t>nai-nai</w:t>
      </w:r>
      <w:proofErr w:type="spellEnd"/>
      <w:r w:rsidRPr="00CF7DE6">
        <w:rPr>
          <w:rFonts w:ascii="Verdana" w:hAnsi="Verdana"/>
          <w:color w:val="000000" w:themeColor="text1"/>
          <w:sz w:val="20"/>
          <w:szCs w:val="20"/>
        </w:rPr>
        <w:t>, která je podle ní na chlup stejná jako ta ve filmu. „</w:t>
      </w:r>
      <w:r w:rsidRPr="00CF7DE6">
        <w:rPr>
          <w:rFonts w:ascii="Verdana" w:hAnsi="Verdana"/>
          <w:i/>
          <w:color w:val="000000" w:themeColor="text1"/>
          <w:sz w:val="20"/>
          <w:szCs w:val="20"/>
        </w:rPr>
        <w:t>Projížděla se kolem štábu v elektrickém kolečkovém křesle a já si ji úplně zamilovala. Byl to ale zvláštní zážitek hrát postavu, co si myslí, že se musí rozloučit s paní, která tam přitom byla s námi i roky poté</w:t>
      </w:r>
      <w:r w:rsidRPr="00CF7DE6">
        <w:rPr>
          <w:rFonts w:ascii="Verdana" w:hAnsi="Verdana"/>
          <w:color w:val="000000" w:themeColor="text1"/>
          <w:sz w:val="20"/>
          <w:szCs w:val="20"/>
        </w:rPr>
        <w:t xml:space="preserve">,“ přemýšlí. </w:t>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Jazyk představoval další výzvu. I když na </w:t>
      </w:r>
      <w:proofErr w:type="spellStart"/>
      <w:r w:rsidRPr="00CF7DE6">
        <w:rPr>
          <w:rFonts w:ascii="Verdana" w:hAnsi="Verdana"/>
          <w:color w:val="000000" w:themeColor="text1"/>
          <w:sz w:val="20"/>
          <w:szCs w:val="20"/>
        </w:rPr>
        <w:t>Awkwafinu</w:t>
      </w:r>
      <w:proofErr w:type="spellEnd"/>
      <w:r w:rsidRPr="00CF7DE6">
        <w:rPr>
          <w:rFonts w:ascii="Verdana" w:hAnsi="Verdana"/>
          <w:color w:val="000000" w:themeColor="text1"/>
          <w:sz w:val="20"/>
          <w:szCs w:val="20"/>
        </w:rPr>
        <w:t xml:space="preserve"> v mládí mluvili mandarínsky i kantonštinou (její matka je Korejka, babička je z Pekingu a otec má kořeny v jižní Číně), nepřijde jí, že by sama mluvila plynně. </w:t>
      </w:r>
      <w:r w:rsidRPr="00CF7DE6">
        <w:rPr>
          <w:rFonts w:ascii="Verdana" w:hAnsi="Verdana"/>
          <w:i/>
          <w:color w:val="000000" w:themeColor="text1"/>
          <w:sz w:val="20"/>
          <w:szCs w:val="20"/>
        </w:rPr>
        <w:t>„Strávila jsem rok v Pekingu, když mi bylo 18 a chodila jsem na kurzy, ale babička mi stejně nikdy nerozuměla ani slovo, což bylo trochu depresivní</w:t>
      </w:r>
      <w:r w:rsidRPr="00CF7DE6">
        <w:rPr>
          <w:rFonts w:ascii="Verdana" w:hAnsi="Verdana"/>
          <w:color w:val="000000" w:themeColor="text1"/>
          <w:sz w:val="20"/>
          <w:szCs w:val="20"/>
        </w:rPr>
        <w:t>,“ směje se. „</w:t>
      </w:r>
      <w:r w:rsidRPr="00CF7DE6">
        <w:rPr>
          <w:rFonts w:ascii="Verdana" w:hAnsi="Verdana"/>
          <w:i/>
          <w:color w:val="000000" w:themeColor="text1"/>
          <w:sz w:val="20"/>
          <w:szCs w:val="20"/>
        </w:rPr>
        <w:t>Byla jsem doslova vyděšená při představě, že mám točit film, kde mám mluvit čínsky.</w:t>
      </w:r>
      <w:r w:rsidRPr="00CF7DE6">
        <w:rPr>
          <w:rFonts w:ascii="Verdana" w:hAnsi="Verdana"/>
          <w:color w:val="000000" w:themeColor="text1"/>
          <w:sz w:val="20"/>
          <w:szCs w:val="20"/>
        </w:rPr>
        <w:t xml:space="preserve">“ Nicméně se ponořila do studia s experty na výslovnost, a nakonec se jí podařilo autenticky ztvárnit </w:t>
      </w:r>
      <w:proofErr w:type="spellStart"/>
      <w:r w:rsidRPr="00CF7DE6">
        <w:rPr>
          <w:rFonts w:ascii="Verdana" w:hAnsi="Verdana"/>
          <w:color w:val="000000" w:themeColor="text1"/>
          <w:sz w:val="20"/>
          <w:szCs w:val="20"/>
        </w:rPr>
        <w:t>Billiiny</w:t>
      </w:r>
      <w:proofErr w:type="spellEnd"/>
      <w:r w:rsidRPr="00CF7DE6">
        <w:rPr>
          <w:rFonts w:ascii="Verdana" w:hAnsi="Verdana"/>
          <w:color w:val="000000" w:themeColor="text1"/>
          <w:sz w:val="20"/>
          <w:szCs w:val="20"/>
        </w:rPr>
        <w:t xml:space="preserve"> neohrabané, ale přijatelné jazykové schopnosti. „</w:t>
      </w:r>
      <w:r w:rsidRPr="00CF7DE6">
        <w:rPr>
          <w:rFonts w:ascii="Verdana" w:hAnsi="Verdana"/>
          <w:i/>
          <w:color w:val="000000" w:themeColor="text1"/>
          <w:sz w:val="20"/>
          <w:szCs w:val="20"/>
        </w:rPr>
        <w:t xml:space="preserve">Je neuvěřitelné, jak hluboce emocionální výkon se </w:t>
      </w:r>
      <w:proofErr w:type="spellStart"/>
      <w:r w:rsidRPr="00CF7DE6">
        <w:rPr>
          <w:rFonts w:ascii="Verdana" w:hAnsi="Verdana"/>
          <w:i/>
          <w:color w:val="000000" w:themeColor="text1"/>
          <w:sz w:val="20"/>
          <w:szCs w:val="20"/>
        </w:rPr>
        <w:t>Awkwafině</w:t>
      </w:r>
      <w:proofErr w:type="spellEnd"/>
      <w:r w:rsidRPr="00CF7DE6">
        <w:rPr>
          <w:rFonts w:ascii="Verdana" w:hAnsi="Verdana"/>
          <w:i/>
          <w:color w:val="000000" w:themeColor="text1"/>
          <w:sz w:val="20"/>
          <w:szCs w:val="20"/>
        </w:rPr>
        <w:t xml:space="preserve"> podařilo předvést v této bilingvní roli</w:t>
      </w:r>
      <w:r w:rsidRPr="00CF7DE6">
        <w:rPr>
          <w:rFonts w:ascii="Verdana" w:hAnsi="Verdana"/>
          <w:color w:val="000000" w:themeColor="text1"/>
          <w:sz w:val="20"/>
          <w:szCs w:val="20"/>
        </w:rPr>
        <w:t xml:space="preserve">,“ komentuje producentka Daniele </w:t>
      </w:r>
      <w:proofErr w:type="spellStart"/>
      <w:r w:rsidRPr="00CF7DE6">
        <w:rPr>
          <w:rFonts w:ascii="Verdana" w:hAnsi="Verdana"/>
          <w:color w:val="000000" w:themeColor="text1"/>
          <w:sz w:val="20"/>
          <w:szCs w:val="20"/>
        </w:rPr>
        <w:t>Melia</w:t>
      </w:r>
      <w:proofErr w:type="spellEnd"/>
      <w:r w:rsidRPr="00CF7DE6">
        <w:rPr>
          <w:rFonts w:ascii="Verdana" w:hAnsi="Verdana"/>
          <w:color w:val="000000" w:themeColor="text1"/>
          <w:sz w:val="20"/>
          <w:szCs w:val="20"/>
        </w:rPr>
        <w:t xml:space="preserve">. </w:t>
      </w: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color w:val="000000" w:themeColor="text1"/>
          <w:sz w:val="20"/>
          <w:szCs w:val="20"/>
        </w:rPr>
      </w:pPr>
    </w:p>
    <w:p w:rsidR="00DE6461" w:rsidRDefault="00DE6461" w:rsidP="00DE6461">
      <w:pPr>
        <w:ind w:left="-1701" w:right="-772"/>
        <w:jc w:val="both"/>
        <w:rPr>
          <w:rFonts w:ascii="Verdana" w:hAnsi="Verdana"/>
          <w:color w:val="000000" w:themeColor="text1"/>
          <w:sz w:val="20"/>
          <w:szCs w:val="20"/>
        </w:rPr>
      </w:pPr>
      <w:r>
        <w:rPr>
          <w:rFonts w:ascii="Verdana" w:hAnsi="Verdana"/>
          <w:noProof/>
          <w:color w:val="000000" w:themeColor="text1"/>
          <w:sz w:val="20"/>
          <w:szCs w:val="20"/>
        </w:rPr>
        <w:lastRenderedPageBreak/>
        <w:drawing>
          <wp:inline distT="0" distB="0" distL="0" distR="0">
            <wp:extent cx="7416800" cy="37084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Farewell_ScreenPull_12_R.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29549" cy="3714775"/>
                    </a:xfrm>
                    <a:prstGeom prst="rect">
                      <a:avLst/>
                    </a:prstGeom>
                  </pic:spPr>
                </pic:pic>
              </a:graphicData>
            </a:graphic>
          </wp:inline>
        </w:drawing>
      </w:r>
    </w:p>
    <w:p w:rsidR="00CF7DE6" w:rsidRPr="00CF7DE6" w:rsidRDefault="00CF7DE6" w:rsidP="00CF7DE6">
      <w:pPr>
        <w:ind w:left="-993" w:right="-772"/>
        <w:jc w:val="both"/>
        <w:rPr>
          <w:rFonts w:ascii="Verdana" w:hAnsi="Verdana"/>
          <w:color w:val="000000" w:themeColor="text1"/>
          <w:sz w:val="20"/>
          <w:szCs w:val="20"/>
        </w:rPr>
      </w:pPr>
    </w:p>
    <w:p w:rsidR="00CF7DE6" w:rsidRDefault="00CF7DE6" w:rsidP="00CF7DE6">
      <w:pPr>
        <w:ind w:left="-993" w:right="-772"/>
        <w:jc w:val="both"/>
        <w:rPr>
          <w:rFonts w:ascii="Verdana" w:hAnsi="Verdana"/>
          <w:color w:val="000000" w:themeColor="text1"/>
          <w:sz w:val="20"/>
          <w:szCs w:val="20"/>
        </w:rPr>
      </w:pPr>
      <w:r w:rsidRPr="00CF7DE6">
        <w:rPr>
          <w:rFonts w:ascii="Verdana" w:hAnsi="Verdana"/>
          <w:color w:val="000000" w:themeColor="text1"/>
          <w:sz w:val="20"/>
          <w:szCs w:val="20"/>
        </w:rPr>
        <w:t xml:space="preserve">Když dorazila do </w:t>
      </w:r>
      <w:proofErr w:type="spellStart"/>
      <w:r w:rsidRPr="00CF7DE6">
        <w:rPr>
          <w:rFonts w:ascii="Verdana" w:hAnsi="Verdana"/>
          <w:color w:val="000000" w:themeColor="text1"/>
          <w:sz w:val="20"/>
          <w:szCs w:val="20"/>
        </w:rPr>
        <w:t>Čchang-čchunu</w:t>
      </w:r>
      <w:proofErr w:type="spellEnd"/>
      <w:r w:rsidRPr="00CF7DE6">
        <w:rPr>
          <w:rFonts w:ascii="Verdana" w:hAnsi="Verdana"/>
          <w:color w:val="000000" w:themeColor="text1"/>
          <w:sz w:val="20"/>
          <w:szCs w:val="20"/>
        </w:rPr>
        <w:t>, mělo to na ni prý „magický“ efekt. „</w:t>
      </w:r>
      <w:r w:rsidRPr="00CF7DE6">
        <w:rPr>
          <w:rFonts w:ascii="Verdana" w:hAnsi="Verdana"/>
          <w:i/>
          <w:color w:val="000000" w:themeColor="text1"/>
          <w:sz w:val="20"/>
          <w:szCs w:val="20"/>
        </w:rPr>
        <w:t>Když jsem před lety žila v Číně, nepřišlo mi, že by můj pobyt měl zvláštní smysl, ale když jsem se tam vrátila natočit film o zážitku, s nímž jsem se tak moc identifikovala, bylo to vážně silné. Stala se z toho cesta k mé vlastní identitě. Uvědomila jsem si hodně věcí o sobě i o své rodině</w:t>
      </w:r>
      <w:r w:rsidRPr="00CF7DE6">
        <w:rPr>
          <w:rFonts w:ascii="Verdana" w:hAnsi="Verdana"/>
          <w:color w:val="000000" w:themeColor="text1"/>
          <w:sz w:val="20"/>
          <w:szCs w:val="20"/>
        </w:rPr>
        <w:t xml:space="preserve">.“ </w:t>
      </w:r>
      <w:proofErr w:type="spellStart"/>
      <w:r w:rsidRPr="00CF7DE6">
        <w:rPr>
          <w:rFonts w:ascii="Verdana" w:hAnsi="Verdana"/>
          <w:color w:val="000000" w:themeColor="text1"/>
          <w:sz w:val="20"/>
          <w:szCs w:val="20"/>
        </w:rPr>
        <w:t>Awkwafina</w:t>
      </w:r>
      <w:proofErr w:type="spellEnd"/>
      <w:r w:rsidRPr="00CF7DE6">
        <w:rPr>
          <w:rFonts w:ascii="Verdana" w:hAnsi="Verdana"/>
          <w:color w:val="000000" w:themeColor="text1"/>
          <w:sz w:val="20"/>
          <w:szCs w:val="20"/>
        </w:rPr>
        <w:t xml:space="preserve"> jako člověk, který vždy těžil z kombinace absurdity s realitou, i při svém rapování, doufá, že diváci ocení především autorčin specifický lidský styl humoru. „</w:t>
      </w:r>
      <w:r w:rsidRPr="00CF7DE6">
        <w:rPr>
          <w:rFonts w:ascii="Verdana" w:hAnsi="Verdana"/>
          <w:i/>
          <w:color w:val="000000" w:themeColor="text1"/>
          <w:sz w:val="20"/>
          <w:szCs w:val="20"/>
        </w:rPr>
        <w:t>Humor ve filmu je tak realistický, až někdy není poznat, co je ještě legrační a co už smutné. Díky Lulu je ta hranice velmi jemná</w:t>
      </w:r>
      <w:r w:rsidRPr="00CF7DE6">
        <w:rPr>
          <w:rFonts w:ascii="Verdana" w:hAnsi="Verdana"/>
          <w:color w:val="000000" w:themeColor="text1"/>
          <w:sz w:val="20"/>
          <w:szCs w:val="20"/>
        </w:rPr>
        <w:t>,“ popisuje. „</w:t>
      </w:r>
      <w:r w:rsidRPr="00CF7DE6">
        <w:rPr>
          <w:rFonts w:ascii="Verdana" w:hAnsi="Verdana"/>
          <w:i/>
          <w:color w:val="000000" w:themeColor="text1"/>
          <w:sz w:val="20"/>
          <w:szCs w:val="20"/>
        </w:rPr>
        <w:t>A podle mě to hodně připomíná situace, kdy vy sami sedíte u stolu se svou dysfunkční rodinou</w:t>
      </w:r>
      <w:r w:rsidRPr="00CF7DE6">
        <w:rPr>
          <w:rFonts w:ascii="Verdana" w:hAnsi="Verdana"/>
          <w:color w:val="000000" w:themeColor="text1"/>
          <w:sz w:val="20"/>
          <w:szCs w:val="20"/>
        </w:rPr>
        <w:t xml:space="preserve">.“  </w:t>
      </w:r>
    </w:p>
    <w:p w:rsidR="00DE6461" w:rsidRDefault="00DE6461" w:rsidP="00CF7DE6">
      <w:pPr>
        <w:ind w:left="-993" w:right="-772"/>
        <w:jc w:val="both"/>
        <w:rPr>
          <w:rFonts w:ascii="Verdana" w:hAnsi="Verdana"/>
          <w:color w:val="000000" w:themeColor="text1"/>
          <w:sz w:val="20"/>
          <w:szCs w:val="20"/>
        </w:rPr>
      </w:pPr>
    </w:p>
    <w:p w:rsidR="00DE6461" w:rsidRDefault="00DE6461" w:rsidP="00CF7DE6">
      <w:pPr>
        <w:ind w:left="-993" w:right="-772"/>
        <w:jc w:val="both"/>
        <w:rPr>
          <w:rFonts w:ascii="Verdana" w:hAnsi="Verdana"/>
          <w:b/>
          <w:color w:val="000000" w:themeColor="text1"/>
          <w:sz w:val="28"/>
          <w:szCs w:val="28"/>
        </w:rPr>
      </w:pPr>
      <w:r w:rsidRPr="00DE6461">
        <w:rPr>
          <w:rFonts w:ascii="Verdana" w:hAnsi="Verdana"/>
          <w:b/>
          <w:color w:val="000000" w:themeColor="text1"/>
          <w:sz w:val="28"/>
          <w:szCs w:val="28"/>
        </w:rPr>
        <w:t>TVŮRCI</w:t>
      </w:r>
    </w:p>
    <w:p w:rsidR="00DE6461" w:rsidRDefault="00DE6461" w:rsidP="00CF7DE6">
      <w:pPr>
        <w:ind w:left="-993" w:right="-772"/>
        <w:jc w:val="both"/>
        <w:rPr>
          <w:rFonts w:ascii="Verdana" w:hAnsi="Verdana"/>
          <w:b/>
          <w:color w:val="000000" w:themeColor="text1"/>
          <w:sz w:val="20"/>
          <w:szCs w:val="20"/>
        </w:rPr>
      </w:pPr>
    </w:p>
    <w:p w:rsidR="00DE6461" w:rsidRPr="00DE6461" w:rsidRDefault="00DE6461" w:rsidP="00CF7DE6">
      <w:pPr>
        <w:ind w:left="-993" w:right="-772"/>
        <w:jc w:val="both"/>
        <w:rPr>
          <w:rFonts w:ascii="Verdana" w:hAnsi="Verdana"/>
          <w:color w:val="000000" w:themeColor="text1"/>
          <w:sz w:val="20"/>
          <w:szCs w:val="20"/>
        </w:rPr>
      </w:pPr>
      <w:r w:rsidRPr="00DE6461">
        <w:rPr>
          <w:rFonts w:ascii="Verdana" w:hAnsi="Verdana"/>
          <w:b/>
          <w:color w:val="000000" w:themeColor="text1"/>
          <w:sz w:val="20"/>
          <w:szCs w:val="20"/>
        </w:rPr>
        <w:t>AWKWAFINA</w:t>
      </w:r>
      <w:r>
        <w:rPr>
          <w:rFonts w:ascii="Verdana" w:hAnsi="Verdana"/>
          <w:b/>
          <w:color w:val="000000" w:themeColor="text1"/>
          <w:sz w:val="20"/>
          <w:szCs w:val="20"/>
        </w:rPr>
        <w:t xml:space="preserve"> </w:t>
      </w:r>
      <w:r>
        <w:rPr>
          <w:rFonts w:ascii="Verdana" w:hAnsi="Verdana"/>
          <w:color w:val="000000" w:themeColor="text1"/>
          <w:sz w:val="20"/>
          <w:szCs w:val="20"/>
        </w:rPr>
        <w:t xml:space="preserve">– </w:t>
      </w:r>
      <w:proofErr w:type="spellStart"/>
      <w:r>
        <w:rPr>
          <w:rFonts w:ascii="Verdana" w:hAnsi="Verdana"/>
          <w:color w:val="000000" w:themeColor="text1"/>
          <w:sz w:val="20"/>
          <w:szCs w:val="20"/>
        </w:rPr>
        <w:t>Billi</w:t>
      </w:r>
      <w:proofErr w:type="spellEnd"/>
      <w:r>
        <w:rPr>
          <w:rFonts w:ascii="Verdana" w:hAnsi="Verdana"/>
          <w:color w:val="000000" w:themeColor="text1"/>
          <w:sz w:val="20"/>
          <w:szCs w:val="20"/>
        </w:rPr>
        <w:t xml:space="preserve"> </w:t>
      </w:r>
    </w:p>
    <w:p w:rsidR="00DE6461" w:rsidRDefault="00DE6461" w:rsidP="00DE6461">
      <w:pPr>
        <w:ind w:left="-993" w:right="-772"/>
        <w:jc w:val="both"/>
        <w:rPr>
          <w:rFonts w:ascii="Verdana" w:hAnsi="Verdana"/>
          <w:sz w:val="20"/>
          <w:szCs w:val="20"/>
        </w:rPr>
      </w:pPr>
      <w:proofErr w:type="spellStart"/>
      <w:r w:rsidRPr="00DE6461">
        <w:rPr>
          <w:rFonts w:ascii="Verdana" w:hAnsi="Verdana"/>
          <w:sz w:val="20"/>
          <w:szCs w:val="20"/>
        </w:rPr>
        <w:t>Awkwafina</w:t>
      </w:r>
      <w:proofErr w:type="spellEnd"/>
      <w:r w:rsidRPr="00DE6461">
        <w:rPr>
          <w:rFonts w:ascii="Verdana" w:hAnsi="Verdana"/>
          <w:sz w:val="20"/>
          <w:szCs w:val="20"/>
        </w:rPr>
        <w:t xml:space="preserve"> je americká herečka, spisovatelka, </w:t>
      </w:r>
      <w:proofErr w:type="spellStart"/>
      <w:r w:rsidRPr="00DE6461">
        <w:rPr>
          <w:rFonts w:ascii="Verdana" w:hAnsi="Verdana"/>
          <w:sz w:val="20"/>
          <w:szCs w:val="20"/>
        </w:rPr>
        <w:t>rapperka</w:t>
      </w:r>
      <w:proofErr w:type="spellEnd"/>
      <w:r w:rsidRPr="00DE6461">
        <w:rPr>
          <w:rFonts w:ascii="Verdana" w:hAnsi="Verdana"/>
          <w:sz w:val="20"/>
          <w:szCs w:val="20"/>
        </w:rPr>
        <w:t xml:space="preserve"> a hudebnice z newyorkského </w:t>
      </w:r>
      <w:proofErr w:type="spellStart"/>
      <w:r w:rsidRPr="00DE6461">
        <w:rPr>
          <w:rFonts w:ascii="Verdana" w:hAnsi="Verdana"/>
          <w:sz w:val="20"/>
          <w:szCs w:val="20"/>
        </w:rPr>
        <w:t>Queensu</w:t>
      </w:r>
      <w:proofErr w:type="spellEnd"/>
      <w:r w:rsidRPr="00DE6461">
        <w:rPr>
          <w:rFonts w:ascii="Verdana" w:hAnsi="Verdana"/>
          <w:sz w:val="20"/>
          <w:szCs w:val="20"/>
        </w:rPr>
        <w:t xml:space="preserve">. </w:t>
      </w:r>
      <w:proofErr w:type="spellStart"/>
      <w:r w:rsidRPr="00DE6461">
        <w:rPr>
          <w:rFonts w:ascii="Verdana" w:hAnsi="Verdana"/>
          <w:sz w:val="20"/>
          <w:szCs w:val="20"/>
        </w:rPr>
        <w:t>Awkwafina</w:t>
      </w:r>
      <w:proofErr w:type="spellEnd"/>
      <w:r w:rsidRPr="00DE6461">
        <w:rPr>
          <w:rFonts w:ascii="Verdana" w:hAnsi="Verdana"/>
          <w:sz w:val="20"/>
          <w:szCs w:val="20"/>
        </w:rPr>
        <w:t xml:space="preserve">, rodným jménem Nora </w:t>
      </w:r>
      <w:proofErr w:type="spellStart"/>
      <w:r w:rsidRPr="00DE6461">
        <w:rPr>
          <w:rFonts w:ascii="Verdana" w:hAnsi="Verdana"/>
          <w:sz w:val="20"/>
          <w:szCs w:val="20"/>
        </w:rPr>
        <w:t>Lum</w:t>
      </w:r>
      <w:proofErr w:type="spellEnd"/>
      <w:r w:rsidRPr="00DE6461">
        <w:rPr>
          <w:rFonts w:ascii="Verdana" w:hAnsi="Verdana"/>
          <w:sz w:val="20"/>
          <w:szCs w:val="20"/>
        </w:rPr>
        <w:t>, předvádí pozoruhodnou škálu nadání, opepřených jejím výrazným vkusem. Stala se objevem léta 2018. V poslední době jsme ji mohli vidět na</w:t>
      </w:r>
      <w:r>
        <w:rPr>
          <w:rFonts w:ascii="Verdana" w:hAnsi="Verdana"/>
          <w:sz w:val="20"/>
          <w:szCs w:val="20"/>
        </w:rPr>
        <w:t xml:space="preserve"> plátně jako </w:t>
      </w:r>
      <w:proofErr w:type="spellStart"/>
      <w:r>
        <w:rPr>
          <w:rFonts w:ascii="Verdana" w:hAnsi="Verdana"/>
          <w:sz w:val="20"/>
          <w:szCs w:val="20"/>
        </w:rPr>
        <w:t>Peik</w:t>
      </w:r>
      <w:proofErr w:type="spellEnd"/>
      <w:r>
        <w:rPr>
          <w:rFonts w:ascii="Verdana" w:hAnsi="Verdana"/>
          <w:sz w:val="20"/>
          <w:szCs w:val="20"/>
        </w:rPr>
        <w:t xml:space="preserve"> Lin ve snímku </w:t>
      </w:r>
      <w:r w:rsidRPr="00DE6461">
        <w:rPr>
          <w:rFonts w:ascii="Verdana" w:hAnsi="Verdana"/>
          <w:i/>
          <w:sz w:val="20"/>
          <w:szCs w:val="20"/>
        </w:rPr>
        <w:t>Šíleně bohatí Asiati</w:t>
      </w:r>
      <w:r w:rsidRPr="00DE6461">
        <w:rPr>
          <w:rFonts w:ascii="Verdana" w:hAnsi="Verdana"/>
          <w:sz w:val="20"/>
          <w:szCs w:val="20"/>
        </w:rPr>
        <w:t xml:space="preserve"> po boku Constance </w:t>
      </w:r>
      <w:proofErr w:type="spellStart"/>
      <w:r w:rsidRPr="00DE6461">
        <w:rPr>
          <w:rFonts w:ascii="Verdana" w:hAnsi="Verdana"/>
          <w:sz w:val="20"/>
          <w:szCs w:val="20"/>
        </w:rPr>
        <w:t>Wu</w:t>
      </w:r>
      <w:proofErr w:type="spellEnd"/>
      <w:r w:rsidRPr="00DE6461">
        <w:rPr>
          <w:rFonts w:ascii="Verdana" w:hAnsi="Verdana"/>
          <w:sz w:val="20"/>
          <w:szCs w:val="20"/>
        </w:rPr>
        <w:t xml:space="preserve">, Michelle </w:t>
      </w:r>
      <w:proofErr w:type="spellStart"/>
      <w:r w:rsidRPr="00DE6461">
        <w:rPr>
          <w:rFonts w:ascii="Verdana" w:hAnsi="Verdana"/>
          <w:sz w:val="20"/>
          <w:szCs w:val="20"/>
        </w:rPr>
        <w:t>Yeoh</w:t>
      </w:r>
      <w:proofErr w:type="spellEnd"/>
      <w:r w:rsidRPr="00DE6461">
        <w:rPr>
          <w:rFonts w:ascii="Verdana" w:hAnsi="Verdana"/>
          <w:sz w:val="20"/>
          <w:szCs w:val="20"/>
        </w:rPr>
        <w:t xml:space="preserve">, Henryho </w:t>
      </w:r>
      <w:proofErr w:type="spellStart"/>
      <w:r w:rsidRPr="00DE6461">
        <w:rPr>
          <w:rFonts w:ascii="Verdana" w:hAnsi="Verdana"/>
          <w:sz w:val="20"/>
          <w:szCs w:val="20"/>
        </w:rPr>
        <w:t>Goldinga</w:t>
      </w:r>
      <w:proofErr w:type="spellEnd"/>
      <w:r w:rsidRPr="00DE6461">
        <w:rPr>
          <w:rFonts w:ascii="Verdana" w:hAnsi="Verdana"/>
          <w:sz w:val="20"/>
          <w:szCs w:val="20"/>
        </w:rPr>
        <w:t xml:space="preserve"> a </w:t>
      </w:r>
      <w:proofErr w:type="spellStart"/>
      <w:r w:rsidRPr="00DE6461">
        <w:rPr>
          <w:rFonts w:ascii="Verdana" w:hAnsi="Verdana"/>
          <w:sz w:val="20"/>
          <w:szCs w:val="20"/>
        </w:rPr>
        <w:t>Kena</w:t>
      </w:r>
      <w:proofErr w:type="spellEnd"/>
      <w:r w:rsidRPr="00DE6461">
        <w:rPr>
          <w:rFonts w:ascii="Verdana" w:hAnsi="Verdana"/>
          <w:sz w:val="20"/>
          <w:szCs w:val="20"/>
        </w:rPr>
        <w:t xml:space="preserve"> </w:t>
      </w:r>
      <w:proofErr w:type="spellStart"/>
      <w:r w:rsidRPr="00DE6461">
        <w:rPr>
          <w:rFonts w:ascii="Verdana" w:hAnsi="Verdana"/>
          <w:sz w:val="20"/>
          <w:szCs w:val="20"/>
        </w:rPr>
        <w:t>Jeonga</w:t>
      </w:r>
      <w:proofErr w:type="spellEnd"/>
      <w:r w:rsidRPr="00DE6461">
        <w:rPr>
          <w:rFonts w:ascii="Verdana" w:hAnsi="Verdana"/>
          <w:sz w:val="20"/>
          <w:szCs w:val="20"/>
        </w:rPr>
        <w:t xml:space="preserve">. Film měl premiéru 15. srpna 2018 a okamžitě sklidil skvělé kritiky. Moderovala také vydání 44. ročníku show </w:t>
      </w:r>
      <w:proofErr w:type="spellStart"/>
      <w:r w:rsidRPr="00DE6461">
        <w:rPr>
          <w:rFonts w:ascii="Verdana" w:hAnsi="Verdana"/>
          <w:i/>
          <w:sz w:val="20"/>
          <w:szCs w:val="20"/>
        </w:rPr>
        <w:t>Saturday</w:t>
      </w:r>
      <w:proofErr w:type="spellEnd"/>
      <w:r w:rsidRPr="00DE6461">
        <w:rPr>
          <w:rFonts w:ascii="Verdana" w:hAnsi="Verdana"/>
          <w:i/>
          <w:sz w:val="20"/>
          <w:szCs w:val="20"/>
        </w:rPr>
        <w:t xml:space="preserve"> Night Live</w:t>
      </w:r>
      <w:r w:rsidRPr="00DE6461">
        <w:rPr>
          <w:rFonts w:ascii="Verdana" w:hAnsi="Verdana"/>
          <w:sz w:val="20"/>
          <w:szCs w:val="20"/>
        </w:rPr>
        <w:t xml:space="preserve"> ze dne 6. října 2018. </w:t>
      </w:r>
    </w:p>
    <w:p w:rsidR="00DE6461" w:rsidRP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r w:rsidRPr="00DE6461">
        <w:rPr>
          <w:rFonts w:ascii="Verdana" w:hAnsi="Verdana"/>
          <w:sz w:val="20"/>
          <w:szCs w:val="20"/>
        </w:rPr>
        <w:t xml:space="preserve">Dále jsme ji mohli spatřit v kasovním </w:t>
      </w:r>
      <w:r w:rsidRPr="00DE6461">
        <w:rPr>
          <w:rFonts w:ascii="Verdana" w:hAnsi="Verdana"/>
          <w:i/>
          <w:sz w:val="20"/>
          <w:szCs w:val="20"/>
        </w:rPr>
        <w:t xml:space="preserve">trháku </w:t>
      </w:r>
      <w:proofErr w:type="spellStart"/>
      <w:r w:rsidRPr="00DE6461">
        <w:rPr>
          <w:rFonts w:ascii="Verdana" w:hAnsi="Verdana"/>
          <w:i/>
          <w:sz w:val="20"/>
          <w:szCs w:val="20"/>
        </w:rPr>
        <w:t>Debbie</w:t>
      </w:r>
      <w:proofErr w:type="spellEnd"/>
      <w:r w:rsidRPr="00DE6461">
        <w:rPr>
          <w:rFonts w:ascii="Verdana" w:hAnsi="Verdana"/>
          <w:i/>
          <w:sz w:val="20"/>
          <w:szCs w:val="20"/>
        </w:rPr>
        <w:t xml:space="preserve"> a její parťačky</w:t>
      </w:r>
      <w:r w:rsidRPr="00DE6461">
        <w:rPr>
          <w:rFonts w:ascii="Verdana" w:hAnsi="Verdana"/>
          <w:sz w:val="20"/>
          <w:szCs w:val="20"/>
        </w:rPr>
        <w:t xml:space="preserve"> v režii </w:t>
      </w:r>
      <w:proofErr w:type="spellStart"/>
      <w:r w:rsidRPr="00DE6461">
        <w:rPr>
          <w:rFonts w:ascii="Verdana" w:hAnsi="Verdana"/>
          <w:sz w:val="20"/>
          <w:szCs w:val="20"/>
        </w:rPr>
        <w:t>Garyho</w:t>
      </w:r>
      <w:proofErr w:type="spellEnd"/>
      <w:r w:rsidRPr="00DE6461">
        <w:rPr>
          <w:rFonts w:ascii="Verdana" w:hAnsi="Verdana"/>
          <w:sz w:val="20"/>
          <w:szCs w:val="20"/>
        </w:rPr>
        <w:t xml:space="preserve"> </w:t>
      </w:r>
      <w:proofErr w:type="spellStart"/>
      <w:r w:rsidRPr="00DE6461">
        <w:rPr>
          <w:rFonts w:ascii="Verdana" w:hAnsi="Verdana"/>
          <w:sz w:val="20"/>
          <w:szCs w:val="20"/>
        </w:rPr>
        <w:t>Rosse</w:t>
      </w:r>
      <w:proofErr w:type="spellEnd"/>
      <w:r w:rsidRPr="00DE6461">
        <w:rPr>
          <w:rFonts w:ascii="Verdana" w:hAnsi="Verdana"/>
          <w:sz w:val="20"/>
          <w:szCs w:val="20"/>
        </w:rPr>
        <w:t xml:space="preserve">, kde si zahrála s hvězdami jako Sandra </w:t>
      </w:r>
      <w:proofErr w:type="spellStart"/>
      <w:r w:rsidRPr="00DE6461">
        <w:rPr>
          <w:rFonts w:ascii="Verdana" w:hAnsi="Verdana"/>
          <w:sz w:val="20"/>
          <w:szCs w:val="20"/>
        </w:rPr>
        <w:t>Bullock</w:t>
      </w:r>
      <w:proofErr w:type="spellEnd"/>
      <w:r w:rsidRPr="00DE6461">
        <w:rPr>
          <w:rFonts w:ascii="Verdana" w:hAnsi="Verdana"/>
          <w:sz w:val="20"/>
          <w:szCs w:val="20"/>
        </w:rPr>
        <w:t xml:space="preserve">, </w:t>
      </w:r>
      <w:proofErr w:type="spellStart"/>
      <w:r w:rsidRPr="00DE6461">
        <w:rPr>
          <w:rFonts w:ascii="Verdana" w:hAnsi="Verdana"/>
          <w:sz w:val="20"/>
          <w:szCs w:val="20"/>
        </w:rPr>
        <w:t>Cate</w:t>
      </w:r>
      <w:proofErr w:type="spellEnd"/>
      <w:r w:rsidRPr="00DE6461">
        <w:rPr>
          <w:rFonts w:ascii="Verdana" w:hAnsi="Verdana"/>
          <w:sz w:val="20"/>
          <w:szCs w:val="20"/>
        </w:rPr>
        <w:t xml:space="preserve"> </w:t>
      </w:r>
      <w:proofErr w:type="spellStart"/>
      <w:r w:rsidRPr="00DE6461">
        <w:rPr>
          <w:rFonts w:ascii="Verdana" w:hAnsi="Verdana"/>
          <w:sz w:val="20"/>
          <w:szCs w:val="20"/>
        </w:rPr>
        <w:t>Blanchett</w:t>
      </w:r>
      <w:proofErr w:type="spellEnd"/>
      <w:r w:rsidRPr="00DE6461">
        <w:rPr>
          <w:rFonts w:ascii="Verdana" w:hAnsi="Verdana"/>
          <w:sz w:val="20"/>
          <w:szCs w:val="20"/>
        </w:rPr>
        <w:t xml:space="preserve">, Anne Hathaway, Mindy </w:t>
      </w:r>
      <w:proofErr w:type="spellStart"/>
      <w:r w:rsidRPr="00DE6461">
        <w:rPr>
          <w:rFonts w:ascii="Verdana" w:hAnsi="Verdana"/>
          <w:sz w:val="20"/>
          <w:szCs w:val="20"/>
        </w:rPr>
        <w:t>Kaling</w:t>
      </w:r>
      <w:proofErr w:type="spellEnd"/>
      <w:r w:rsidRPr="00DE6461">
        <w:rPr>
          <w:rFonts w:ascii="Verdana" w:hAnsi="Verdana"/>
          <w:sz w:val="20"/>
          <w:szCs w:val="20"/>
        </w:rPr>
        <w:t xml:space="preserve">, Sarah </w:t>
      </w:r>
      <w:proofErr w:type="spellStart"/>
      <w:r w:rsidRPr="00DE6461">
        <w:rPr>
          <w:rFonts w:ascii="Verdana" w:hAnsi="Verdana"/>
          <w:sz w:val="20"/>
          <w:szCs w:val="20"/>
        </w:rPr>
        <w:t>Paulson</w:t>
      </w:r>
      <w:proofErr w:type="spellEnd"/>
      <w:r w:rsidRPr="00DE6461">
        <w:rPr>
          <w:rFonts w:ascii="Verdana" w:hAnsi="Verdana"/>
          <w:sz w:val="20"/>
          <w:szCs w:val="20"/>
        </w:rPr>
        <w:t xml:space="preserve">, </w:t>
      </w:r>
      <w:proofErr w:type="spellStart"/>
      <w:r w:rsidRPr="00DE6461">
        <w:rPr>
          <w:rFonts w:ascii="Verdana" w:hAnsi="Verdana"/>
          <w:sz w:val="20"/>
          <w:szCs w:val="20"/>
        </w:rPr>
        <w:t>Rihanna</w:t>
      </w:r>
      <w:proofErr w:type="spellEnd"/>
      <w:r w:rsidRPr="00DE6461">
        <w:rPr>
          <w:rFonts w:ascii="Verdana" w:hAnsi="Verdana"/>
          <w:sz w:val="20"/>
          <w:szCs w:val="20"/>
        </w:rPr>
        <w:t xml:space="preserve"> a Helena </w:t>
      </w:r>
      <w:proofErr w:type="spellStart"/>
      <w:r w:rsidRPr="00DE6461">
        <w:rPr>
          <w:rFonts w:ascii="Verdana" w:hAnsi="Verdana"/>
          <w:sz w:val="20"/>
          <w:szCs w:val="20"/>
        </w:rPr>
        <w:t>Bonham</w:t>
      </w:r>
      <w:proofErr w:type="spellEnd"/>
      <w:r w:rsidRPr="00DE6461">
        <w:rPr>
          <w:rFonts w:ascii="Verdana" w:hAnsi="Verdana"/>
          <w:sz w:val="20"/>
          <w:szCs w:val="20"/>
        </w:rPr>
        <w:t xml:space="preserve"> </w:t>
      </w:r>
      <w:proofErr w:type="spellStart"/>
      <w:r w:rsidRPr="00DE6461">
        <w:rPr>
          <w:rFonts w:ascii="Verdana" w:hAnsi="Verdana"/>
          <w:sz w:val="20"/>
          <w:szCs w:val="20"/>
        </w:rPr>
        <w:t>Carter</w:t>
      </w:r>
      <w:proofErr w:type="spellEnd"/>
      <w:r w:rsidRPr="00DE6461">
        <w:rPr>
          <w:rFonts w:ascii="Verdana" w:hAnsi="Verdana"/>
          <w:sz w:val="20"/>
          <w:szCs w:val="20"/>
        </w:rPr>
        <w:t xml:space="preserve">. Před tím hrála v hlavní roli nezávislého snímku </w:t>
      </w:r>
      <w:proofErr w:type="spellStart"/>
      <w:r w:rsidRPr="00DE6461">
        <w:rPr>
          <w:rFonts w:ascii="Verdana" w:hAnsi="Verdana"/>
          <w:i/>
          <w:sz w:val="20"/>
          <w:szCs w:val="20"/>
        </w:rPr>
        <w:t>Dude</w:t>
      </w:r>
      <w:proofErr w:type="spellEnd"/>
      <w:r w:rsidRPr="00DE6461">
        <w:rPr>
          <w:rFonts w:ascii="Verdana" w:hAnsi="Verdana"/>
          <w:i/>
          <w:sz w:val="20"/>
          <w:szCs w:val="20"/>
        </w:rPr>
        <w:t xml:space="preserve"> </w:t>
      </w:r>
      <w:r w:rsidRPr="00DE6461">
        <w:rPr>
          <w:rFonts w:ascii="Verdana" w:hAnsi="Verdana"/>
          <w:sz w:val="20"/>
          <w:szCs w:val="20"/>
        </w:rPr>
        <w:t xml:space="preserve">scénáristky a režisérky Olivie </w:t>
      </w:r>
      <w:proofErr w:type="spellStart"/>
      <w:r w:rsidRPr="00DE6461">
        <w:rPr>
          <w:rFonts w:ascii="Verdana" w:hAnsi="Verdana"/>
          <w:sz w:val="20"/>
          <w:szCs w:val="20"/>
        </w:rPr>
        <w:t>Milch</w:t>
      </w:r>
      <w:proofErr w:type="spellEnd"/>
      <w:r w:rsidRPr="00DE6461">
        <w:rPr>
          <w:rFonts w:ascii="Verdana" w:hAnsi="Verdana"/>
          <w:sz w:val="20"/>
          <w:szCs w:val="20"/>
        </w:rPr>
        <w:t xml:space="preserve">, který sleduje čtyři nejlepší kamarádky během posledních dvou týdnů jejich závěrečného ročníku střední školy. V blízké době si Nora zahraje v nezávislém dramatu </w:t>
      </w:r>
      <w:proofErr w:type="spellStart"/>
      <w:r w:rsidRPr="00DE6461">
        <w:rPr>
          <w:rFonts w:ascii="Verdana" w:hAnsi="Verdana"/>
          <w:i/>
          <w:sz w:val="20"/>
          <w:szCs w:val="20"/>
        </w:rPr>
        <w:t>Paradise</w:t>
      </w:r>
      <w:proofErr w:type="spellEnd"/>
      <w:r w:rsidRPr="00DE6461">
        <w:rPr>
          <w:rFonts w:ascii="Verdana" w:hAnsi="Verdana"/>
          <w:i/>
          <w:sz w:val="20"/>
          <w:szCs w:val="20"/>
        </w:rPr>
        <w:t xml:space="preserve"> </w:t>
      </w:r>
      <w:proofErr w:type="spellStart"/>
      <w:r w:rsidRPr="00DE6461">
        <w:rPr>
          <w:rFonts w:ascii="Verdana" w:hAnsi="Verdana"/>
          <w:i/>
          <w:sz w:val="20"/>
          <w:szCs w:val="20"/>
        </w:rPr>
        <w:t>Hills</w:t>
      </w:r>
      <w:proofErr w:type="spellEnd"/>
      <w:r w:rsidRPr="00DE6461">
        <w:rPr>
          <w:rFonts w:ascii="Verdana" w:hAnsi="Verdana"/>
          <w:sz w:val="20"/>
          <w:szCs w:val="20"/>
        </w:rPr>
        <w:t xml:space="preserve"> po boku Emmy </w:t>
      </w:r>
      <w:proofErr w:type="spellStart"/>
      <w:r w:rsidRPr="00DE6461">
        <w:rPr>
          <w:rFonts w:ascii="Verdana" w:hAnsi="Verdana"/>
          <w:sz w:val="20"/>
          <w:szCs w:val="20"/>
        </w:rPr>
        <w:t>Roberts</w:t>
      </w:r>
      <w:proofErr w:type="spellEnd"/>
      <w:r w:rsidRPr="00DE6461">
        <w:rPr>
          <w:rFonts w:ascii="Verdana" w:hAnsi="Verdana"/>
          <w:sz w:val="20"/>
          <w:szCs w:val="20"/>
        </w:rPr>
        <w:t xml:space="preserve">, </w:t>
      </w:r>
      <w:proofErr w:type="spellStart"/>
      <w:r w:rsidRPr="00DE6461">
        <w:rPr>
          <w:rFonts w:ascii="Verdana" w:hAnsi="Verdana"/>
          <w:sz w:val="20"/>
          <w:szCs w:val="20"/>
        </w:rPr>
        <w:t>Eizy</w:t>
      </w:r>
      <w:proofErr w:type="spellEnd"/>
      <w:r w:rsidRPr="00DE6461">
        <w:rPr>
          <w:rFonts w:ascii="Verdana" w:hAnsi="Verdana"/>
          <w:sz w:val="20"/>
          <w:szCs w:val="20"/>
        </w:rPr>
        <w:t xml:space="preserve"> </w:t>
      </w:r>
      <w:proofErr w:type="spellStart"/>
      <w:r w:rsidRPr="00DE6461">
        <w:rPr>
          <w:rFonts w:ascii="Verdana" w:hAnsi="Verdana"/>
          <w:sz w:val="20"/>
          <w:szCs w:val="20"/>
        </w:rPr>
        <w:t>Gondález</w:t>
      </w:r>
      <w:proofErr w:type="spellEnd"/>
      <w:r w:rsidRPr="00DE6461">
        <w:rPr>
          <w:rFonts w:ascii="Verdana" w:hAnsi="Verdana"/>
          <w:sz w:val="20"/>
          <w:szCs w:val="20"/>
        </w:rPr>
        <w:t xml:space="preserve">, </w:t>
      </w:r>
      <w:proofErr w:type="spellStart"/>
      <w:r w:rsidRPr="00DE6461">
        <w:rPr>
          <w:rFonts w:ascii="Verdana" w:hAnsi="Verdana"/>
          <w:sz w:val="20"/>
          <w:szCs w:val="20"/>
        </w:rPr>
        <w:t>Milly</w:t>
      </w:r>
      <w:proofErr w:type="spellEnd"/>
      <w:r w:rsidRPr="00DE6461">
        <w:rPr>
          <w:rFonts w:ascii="Verdana" w:hAnsi="Verdana"/>
          <w:sz w:val="20"/>
          <w:szCs w:val="20"/>
        </w:rPr>
        <w:t xml:space="preserve"> </w:t>
      </w:r>
      <w:proofErr w:type="spellStart"/>
      <w:r w:rsidRPr="00DE6461">
        <w:rPr>
          <w:rFonts w:ascii="Verdana" w:hAnsi="Verdana"/>
          <w:sz w:val="20"/>
          <w:szCs w:val="20"/>
        </w:rPr>
        <w:t>Jovovich</w:t>
      </w:r>
      <w:proofErr w:type="spellEnd"/>
      <w:r w:rsidRPr="00DE6461">
        <w:rPr>
          <w:rFonts w:ascii="Verdana" w:hAnsi="Verdana"/>
          <w:sz w:val="20"/>
          <w:szCs w:val="20"/>
        </w:rPr>
        <w:t xml:space="preserve"> a </w:t>
      </w:r>
      <w:proofErr w:type="spellStart"/>
      <w:r w:rsidRPr="00DE6461">
        <w:rPr>
          <w:rFonts w:ascii="Verdana" w:hAnsi="Verdana"/>
          <w:sz w:val="20"/>
          <w:szCs w:val="20"/>
        </w:rPr>
        <w:t>Danielle</w:t>
      </w:r>
      <w:proofErr w:type="spellEnd"/>
      <w:r w:rsidRPr="00DE6461">
        <w:rPr>
          <w:rFonts w:ascii="Verdana" w:hAnsi="Verdana"/>
          <w:sz w:val="20"/>
          <w:szCs w:val="20"/>
        </w:rPr>
        <w:t xml:space="preserve"> Macdonald a také ve snímku </w:t>
      </w:r>
      <w:r>
        <w:rPr>
          <w:rFonts w:ascii="Verdana" w:hAnsi="Verdana"/>
          <w:i/>
          <w:sz w:val="20"/>
          <w:szCs w:val="20"/>
        </w:rPr>
        <w:t>Malá lež</w:t>
      </w:r>
      <w:r w:rsidRPr="00DE6461">
        <w:rPr>
          <w:rFonts w:ascii="Verdana" w:hAnsi="Verdana"/>
          <w:sz w:val="20"/>
          <w:szCs w:val="20"/>
        </w:rPr>
        <w:t xml:space="preserve"> režisérky Lulu </w:t>
      </w:r>
      <w:proofErr w:type="spellStart"/>
      <w:r w:rsidRPr="00DE6461">
        <w:rPr>
          <w:rFonts w:ascii="Verdana" w:hAnsi="Verdana"/>
          <w:sz w:val="20"/>
          <w:szCs w:val="20"/>
        </w:rPr>
        <w:t>Wang</w:t>
      </w:r>
      <w:proofErr w:type="spellEnd"/>
      <w:r w:rsidRPr="00DE6461">
        <w:rPr>
          <w:rFonts w:ascii="Verdana" w:hAnsi="Verdana"/>
          <w:sz w:val="20"/>
          <w:szCs w:val="20"/>
        </w:rPr>
        <w:t xml:space="preserve">. </w:t>
      </w:r>
    </w:p>
    <w:p w:rsidR="00DE6461" w:rsidRP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r w:rsidRPr="00DE6461">
        <w:rPr>
          <w:rFonts w:ascii="Verdana" w:hAnsi="Verdana"/>
          <w:sz w:val="20"/>
          <w:szCs w:val="20"/>
        </w:rPr>
        <w:t xml:space="preserve">Nora </w:t>
      </w:r>
      <w:proofErr w:type="spellStart"/>
      <w:r w:rsidRPr="00DE6461">
        <w:rPr>
          <w:rFonts w:ascii="Verdana" w:hAnsi="Verdana"/>
          <w:sz w:val="20"/>
          <w:szCs w:val="20"/>
        </w:rPr>
        <w:t>Lum</w:t>
      </w:r>
      <w:proofErr w:type="spellEnd"/>
      <w:r w:rsidRPr="00DE6461">
        <w:rPr>
          <w:rFonts w:ascii="Verdana" w:hAnsi="Verdana"/>
          <w:sz w:val="20"/>
          <w:szCs w:val="20"/>
        </w:rPr>
        <w:t xml:space="preserve"> debutovala jako filmová herečka v komedii </w:t>
      </w:r>
      <w:proofErr w:type="spellStart"/>
      <w:r w:rsidRPr="00DE6461">
        <w:rPr>
          <w:rFonts w:ascii="Verdana" w:hAnsi="Verdana"/>
          <w:i/>
          <w:sz w:val="20"/>
          <w:szCs w:val="20"/>
        </w:rPr>
        <w:t>Neighbors</w:t>
      </w:r>
      <w:proofErr w:type="spellEnd"/>
      <w:r w:rsidRPr="00DE6461">
        <w:rPr>
          <w:rFonts w:ascii="Verdana" w:hAnsi="Verdana"/>
          <w:i/>
          <w:sz w:val="20"/>
          <w:szCs w:val="20"/>
        </w:rPr>
        <w:t xml:space="preserve"> 2: </w:t>
      </w:r>
      <w:proofErr w:type="spellStart"/>
      <w:r w:rsidRPr="00DE6461">
        <w:rPr>
          <w:rFonts w:ascii="Verdana" w:hAnsi="Verdana"/>
          <w:i/>
          <w:sz w:val="20"/>
          <w:szCs w:val="20"/>
        </w:rPr>
        <w:t>Sorority</w:t>
      </w:r>
      <w:proofErr w:type="spellEnd"/>
      <w:r w:rsidRPr="00DE6461">
        <w:rPr>
          <w:rFonts w:ascii="Verdana" w:hAnsi="Verdana"/>
          <w:i/>
          <w:sz w:val="20"/>
          <w:szCs w:val="20"/>
        </w:rPr>
        <w:t xml:space="preserve"> </w:t>
      </w:r>
      <w:proofErr w:type="spellStart"/>
      <w:r w:rsidRPr="00DE6461">
        <w:rPr>
          <w:rFonts w:ascii="Verdana" w:hAnsi="Verdana"/>
          <w:i/>
          <w:sz w:val="20"/>
          <w:szCs w:val="20"/>
        </w:rPr>
        <w:t>Rising</w:t>
      </w:r>
      <w:proofErr w:type="spellEnd"/>
      <w:r w:rsidRPr="00DE6461">
        <w:rPr>
          <w:rFonts w:ascii="Verdana" w:hAnsi="Verdana"/>
          <w:sz w:val="20"/>
          <w:szCs w:val="20"/>
        </w:rPr>
        <w:t xml:space="preserve"> se </w:t>
      </w:r>
      <w:proofErr w:type="spellStart"/>
      <w:r w:rsidRPr="00DE6461">
        <w:rPr>
          <w:rFonts w:ascii="Verdana" w:hAnsi="Verdana"/>
          <w:sz w:val="20"/>
          <w:szCs w:val="20"/>
        </w:rPr>
        <w:t>Sethem</w:t>
      </w:r>
      <w:proofErr w:type="spellEnd"/>
      <w:r w:rsidRPr="00DE6461">
        <w:rPr>
          <w:rFonts w:ascii="Verdana" w:hAnsi="Verdana"/>
          <w:sz w:val="20"/>
          <w:szCs w:val="20"/>
        </w:rPr>
        <w:t xml:space="preserve"> </w:t>
      </w:r>
      <w:proofErr w:type="spellStart"/>
      <w:r w:rsidRPr="00DE6461">
        <w:rPr>
          <w:rFonts w:ascii="Verdana" w:hAnsi="Verdana"/>
          <w:sz w:val="20"/>
          <w:szCs w:val="20"/>
        </w:rPr>
        <w:t>Rogenem</w:t>
      </w:r>
      <w:proofErr w:type="spellEnd"/>
      <w:r w:rsidRPr="00DE6461">
        <w:rPr>
          <w:rFonts w:ascii="Verdana" w:hAnsi="Verdana"/>
          <w:sz w:val="20"/>
          <w:szCs w:val="20"/>
        </w:rPr>
        <w:t xml:space="preserve">, </w:t>
      </w:r>
      <w:proofErr w:type="spellStart"/>
      <w:r w:rsidRPr="00DE6461">
        <w:rPr>
          <w:rFonts w:ascii="Verdana" w:hAnsi="Verdana"/>
          <w:sz w:val="20"/>
          <w:szCs w:val="20"/>
        </w:rPr>
        <w:t>Zacem</w:t>
      </w:r>
      <w:proofErr w:type="spellEnd"/>
      <w:r w:rsidRPr="00DE6461">
        <w:rPr>
          <w:rFonts w:ascii="Verdana" w:hAnsi="Verdana"/>
          <w:sz w:val="20"/>
          <w:szCs w:val="20"/>
        </w:rPr>
        <w:t xml:space="preserve"> </w:t>
      </w:r>
      <w:proofErr w:type="spellStart"/>
      <w:r w:rsidRPr="00DE6461">
        <w:rPr>
          <w:rFonts w:ascii="Verdana" w:hAnsi="Verdana"/>
          <w:sz w:val="20"/>
          <w:szCs w:val="20"/>
        </w:rPr>
        <w:t>Efronem</w:t>
      </w:r>
      <w:proofErr w:type="spellEnd"/>
      <w:r w:rsidRPr="00DE6461">
        <w:rPr>
          <w:rFonts w:ascii="Verdana" w:hAnsi="Verdana"/>
          <w:sz w:val="20"/>
          <w:szCs w:val="20"/>
        </w:rPr>
        <w:t xml:space="preserve"> a Rose </w:t>
      </w:r>
      <w:proofErr w:type="spellStart"/>
      <w:r w:rsidRPr="00DE6461">
        <w:rPr>
          <w:rFonts w:ascii="Verdana" w:hAnsi="Verdana"/>
          <w:sz w:val="20"/>
          <w:szCs w:val="20"/>
        </w:rPr>
        <w:t>Byrne</w:t>
      </w:r>
      <w:proofErr w:type="spellEnd"/>
      <w:r w:rsidRPr="00DE6461">
        <w:rPr>
          <w:rFonts w:ascii="Verdana" w:hAnsi="Verdana"/>
          <w:sz w:val="20"/>
          <w:szCs w:val="20"/>
        </w:rPr>
        <w:t xml:space="preserve">. Mohli jsme ji také slyšet jako hlas postavy </w:t>
      </w:r>
      <w:proofErr w:type="spellStart"/>
      <w:r w:rsidRPr="00DE6461">
        <w:rPr>
          <w:rFonts w:ascii="Verdana" w:hAnsi="Verdana"/>
          <w:sz w:val="20"/>
          <w:szCs w:val="20"/>
        </w:rPr>
        <w:t>Quail</w:t>
      </w:r>
      <w:proofErr w:type="spellEnd"/>
      <w:r w:rsidRPr="00DE6461">
        <w:rPr>
          <w:rFonts w:ascii="Verdana" w:hAnsi="Verdana"/>
          <w:sz w:val="20"/>
          <w:szCs w:val="20"/>
        </w:rPr>
        <w:t xml:space="preserve"> v animovaném dobrodružství </w:t>
      </w:r>
      <w:proofErr w:type="spellStart"/>
      <w:r w:rsidRPr="00DE6461">
        <w:rPr>
          <w:rFonts w:ascii="Verdana" w:hAnsi="Verdana"/>
          <w:sz w:val="20"/>
          <w:szCs w:val="20"/>
        </w:rPr>
        <w:t>Storks</w:t>
      </w:r>
      <w:proofErr w:type="spellEnd"/>
      <w:r w:rsidRPr="00DE6461">
        <w:rPr>
          <w:rFonts w:ascii="Verdana" w:hAnsi="Verdana"/>
          <w:sz w:val="20"/>
          <w:szCs w:val="20"/>
        </w:rPr>
        <w:t xml:space="preserve"> z roku 2016. Známá svou satirou ze svých bujarých originálních videoklipů se v roce 2012 se stala internetovou senzací</w:t>
      </w:r>
      <w:r>
        <w:rPr>
          <w:rFonts w:ascii="Verdana" w:hAnsi="Verdana"/>
          <w:sz w:val="20"/>
          <w:szCs w:val="20"/>
        </w:rPr>
        <w:t xml:space="preserve"> díky virálnímu videu „My </w:t>
      </w:r>
      <w:proofErr w:type="spellStart"/>
      <w:r>
        <w:rPr>
          <w:rFonts w:ascii="Verdana" w:hAnsi="Verdana"/>
          <w:sz w:val="20"/>
          <w:szCs w:val="20"/>
        </w:rPr>
        <w:t>V</w:t>
      </w:r>
      <w:r w:rsidRPr="00DE6461">
        <w:rPr>
          <w:rFonts w:ascii="Verdana" w:hAnsi="Verdana"/>
          <w:sz w:val="20"/>
          <w:szCs w:val="20"/>
        </w:rPr>
        <w:t>ag</w:t>
      </w:r>
      <w:proofErr w:type="spellEnd"/>
      <w:r w:rsidRPr="00DE6461">
        <w:rPr>
          <w:rFonts w:ascii="Verdana" w:hAnsi="Verdana"/>
          <w:sz w:val="20"/>
          <w:szCs w:val="20"/>
        </w:rPr>
        <w:t xml:space="preserve">“. Její debutové album z roku 2014 obsahovalo známé rapové sklady „NYC </w:t>
      </w:r>
      <w:proofErr w:type="spellStart"/>
      <w:r w:rsidRPr="00DE6461">
        <w:rPr>
          <w:rFonts w:ascii="Verdana" w:hAnsi="Verdana"/>
          <w:sz w:val="20"/>
          <w:szCs w:val="20"/>
        </w:rPr>
        <w:t>Bitche</w:t>
      </w:r>
      <w:proofErr w:type="spellEnd"/>
      <w:r w:rsidRPr="00DE6461">
        <w:rPr>
          <w:rFonts w:ascii="Verdana" w:hAnsi="Verdana"/>
          <w:sz w:val="20"/>
          <w:szCs w:val="20"/>
        </w:rPr>
        <w:t>$“, „</w:t>
      </w:r>
      <w:proofErr w:type="spellStart"/>
      <w:r w:rsidRPr="00DE6461">
        <w:rPr>
          <w:rFonts w:ascii="Verdana" w:hAnsi="Verdana"/>
          <w:sz w:val="20"/>
          <w:szCs w:val="20"/>
        </w:rPr>
        <w:t>Mayor</w:t>
      </w:r>
      <w:proofErr w:type="spellEnd"/>
      <w:r w:rsidRPr="00DE6461">
        <w:rPr>
          <w:rFonts w:ascii="Verdana" w:hAnsi="Verdana"/>
          <w:sz w:val="20"/>
          <w:szCs w:val="20"/>
        </w:rPr>
        <w:t xml:space="preserve"> </w:t>
      </w:r>
      <w:proofErr w:type="spellStart"/>
      <w:r w:rsidRPr="00DE6461">
        <w:rPr>
          <w:rFonts w:ascii="Verdana" w:hAnsi="Verdana"/>
          <w:sz w:val="20"/>
          <w:szCs w:val="20"/>
        </w:rPr>
        <w:t>Bloomberg</w:t>
      </w:r>
      <w:proofErr w:type="spellEnd"/>
      <w:r w:rsidRPr="00DE6461">
        <w:rPr>
          <w:rFonts w:ascii="Verdana" w:hAnsi="Verdana"/>
          <w:sz w:val="20"/>
          <w:szCs w:val="20"/>
        </w:rPr>
        <w:t xml:space="preserve"> (</w:t>
      </w:r>
      <w:proofErr w:type="spellStart"/>
      <w:r w:rsidRPr="00DE6461">
        <w:rPr>
          <w:rFonts w:ascii="Verdana" w:hAnsi="Verdana"/>
          <w:sz w:val="20"/>
          <w:szCs w:val="20"/>
        </w:rPr>
        <w:t>Giant</w:t>
      </w:r>
      <w:proofErr w:type="spellEnd"/>
      <w:r w:rsidRPr="00DE6461">
        <w:rPr>
          <w:rFonts w:ascii="Verdana" w:hAnsi="Verdana"/>
          <w:sz w:val="20"/>
          <w:szCs w:val="20"/>
        </w:rPr>
        <w:t xml:space="preserve"> Margarita)“ a titulní skladbu „</w:t>
      </w:r>
      <w:proofErr w:type="spellStart"/>
      <w:r w:rsidRPr="00DE6461">
        <w:rPr>
          <w:rFonts w:ascii="Verdana" w:hAnsi="Verdana"/>
          <w:sz w:val="20"/>
          <w:szCs w:val="20"/>
        </w:rPr>
        <w:t>Yellow</w:t>
      </w:r>
      <w:proofErr w:type="spellEnd"/>
      <w:r w:rsidRPr="00DE6461">
        <w:rPr>
          <w:rFonts w:ascii="Verdana" w:hAnsi="Verdana"/>
          <w:sz w:val="20"/>
          <w:szCs w:val="20"/>
        </w:rPr>
        <w:t xml:space="preserve"> Ranger“. </w:t>
      </w:r>
    </w:p>
    <w:p w:rsidR="00DE6461" w:rsidRP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r w:rsidRPr="00DE6461">
        <w:rPr>
          <w:rFonts w:ascii="Verdana" w:hAnsi="Verdana"/>
          <w:sz w:val="20"/>
          <w:szCs w:val="20"/>
        </w:rPr>
        <w:t xml:space="preserve">V roce 2015 jí v nakladatelství </w:t>
      </w:r>
      <w:proofErr w:type="spellStart"/>
      <w:r w:rsidRPr="00DE6461">
        <w:rPr>
          <w:rFonts w:ascii="Verdana" w:hAnsi="Verdana"/>
          <w:sz w:val="20"/>
          <w:szCs w:val="20"/>
        </w:rPr>
        <w:t>Penguin</w:t>
      </w:r>
      <w:proofErr w:type="spellEnd"/>
      <w:r w:rsidRPr="00DE6461">
        <w:rPr>
          <w:rFonts w:ascii="Verdana" w:hAnsi="Verdana"/>
          <w:sz w:val="20"/>
          <w:szCs w:val="20"/>
        </w:rPr>
        <w:t xml:space="preserve"> </w:t>
      </w:r>
      <w:proofErr w:type="spellStart"/>
      <w:r w:rsidRPr="00DE6461">
        <w:rPr>
          <w:rFonts w:ascii="Verdana" w:hAnsi="Verdana"/>
          <w:sz w:val="20"/>
          <w:szCs w:val="20"/>
        </w:rPr>
        <w:t>Random</w:t>
      </w:r>
      <w:proofErr w:type="spellEnd"/>
      <w:r w:rsidRPr="00DE6461">
        <w:rPr>
          <w:rFonts w:ascii="Verdana" w:hAnsi="Verdana"/>
          <w:sz w:val="20"/>
          <w:szCs w:val="20"/>
        </w:rPr>
        <w:t xml:space="preserve"> House vyšla první kniha „</w:t>
      </w:r>
      <w:proofErr w:type="spellStart"/>
      <w:r w:rsidRPr="00DE6461">
        <w:rPr>
          <w:rFonts w:ascii="Verdana" w:hAnsi="Verdana"/>
          <w:sz w:val="20"/>
          <w:szCs w:val="20"/>
        </w:rPr>
        <w:t>Awkwafina’s</w:t>
      </w:r>
      <w:proofErr w:type="spellEnd"/>
      <w:r w:rsidRPr="00DE6461">
        <w:rPr>
          <w:rFonts w:ascii="Verdana" w:hAnsi="Verdana"/>
          <w:sz w:val="20"/>
          <w:szCs w:val="20"/>
        </w:rPr>
        <w:t xml:space="preserve"> NYC“, průvodce New Yorkem. </w:t>
      </w:r>
    </w:p>
    <w:p w:rsidR="00DE6461" w:rsidRP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r w:rsidRPr="00DE6461">
        <w:rPr>
          <w:rFonts w:ascii="Verdana" w:hAnsi="Verdana"/>
          <w:sz w:val="20"/>
          <w:szCs w:val="20"/>
        </w:rPr>
        <w:t>Brzy ji bude možné vidět v </w:t>
      </w:r>
      <w:proofErr w:type="spellStart"/>
      <w:r w:rsidRPr="00DE6461">
        <w:rPr>
          <w:rFonts w:ascii="Verdana" w:hAnsi="Verdana"/>
          <w:i/>
          <w:sz w:val="20"/>
          <w:szCs w:val="20"/>
        </w:rPr>
        <w:t>Jumanji</w:t>
      </w:r>
      <w:proofErr w:type="spellEnd"/>
      <w:r w:rsidRPr="00DE6461">
        <w:rPr>
          <w:rFonts w:ascii="Verdana" w:hAnsi="Verdana"/>
          <w:i/>
          <w:sz w:val="20"/>
          <w:szCs w:val="20"/>
        </w:rPr>
        <w:t xml:space="preserve"> 2</w:t>
      </w:r>
      <w:r w:rsidRPr="00DE6461">
        <w:rPr>
          <w:rFonts w:ascii="Verdana" w:hAnsi="Verdana"/>
          <w:sz w:val="20"/>
          <w:szCs w:val="20"/>
        </w:rPr>
        <w:t xml:space="preserve"> a v seriálu na kanálu </w:t>
      </w:r>
      <w:proofErr w:type="spellStart"/>
      <w:r w:rsidRPr="00DE6461">
        <w:rPr>
          <w:rFonts w:ascii="Verdana" w:hAnsi="Verdana"/>
          <w:sz w:val="20"/>
          <w:szCs w:val="20"/>
        </w:rPr>
        <w:t>Comedy</w:t>
      </w:r>
      <w:proofErr w:type="spellEnd"/>
      <w:r w:rsidRPr="00DE6461">
        <w:rPr>
          <w:rFonts w:ascii="Verdana" w:hAnsi="Verdana"/>
          <w:sz w:val="20"/>
          <w:szCs w:val="20"/>
        </w:rPr>
        <w:t xml:space="preserve"> </w:t>
      </w:r>
      <w:proofErr w:type="spellStart"/>
      <w:r w:rsidRPr="00DE6461">
        <w:rPr>
          <w:rFonts w:ascii="Verdana" w:hAnsi="Verdana"/>
          <w:sz w:val="20"/>
          <w:szCs w:val="20"/>
        </w:rPr>
        <w:t>Central</w:t>
      </w:r>
      <w:proofErr w:type="spellEnd"/>
      <w:r w:rsidRPr="00DE6461">
        <w:rPr>
          <w:rFonts w:ascii="Verdana" w:hAnsi="Verdana"/>
          <w:sz w:val="20"/>
          <w:szCs w:val="20"/>
        </w:rPr>
        <w:t xml:space="preserve"> nesoucím její jméno. </w:t>
      </w:r>
    </w:p>
    <w:p w:rsid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p>
    <w:p w:rsidR="00DE6461" w:rsidRDefault="00DE6461" w:rsidP="00DE6461">
      <w:pPr>
        <w:ind w:left="-993" w:right="-772"/>
        <w:jc w:val="both"/>
        <w:rPr>
          <w:rFonts w:ascii="Verdana" w:hAnsi="Verdana"/>
          <w:sz w:val="20"/>
          <w:szCs w:val="20"/>
        </w:rPr>
      </w:pPr>
    </w:p>
    <w:p w:rsidR="00DE6461" w:rsidRDefault="00654737" w:rsidP="00654737">
      <w:pPr>
        <w:ind w:left="-1701" w:right="-772"/>
        <w:jc w:val="both"/>
        <w:rPr>
          <w:rFonts w:ascii="Verdana" w:hAnsi="Verdana"/>
          <w:sz w:val="20"/>
          <w:szCs w:val="20"/>
        </w:rPr>
      </w:pPr>
      <w:r>
        <w:rPr>
          <w:rFonts w:ascii="Verdana" w:hAnsi="Verdana"/>
          <w:noProof/>
          <w:sz w:val="20"/>
          <w:szCs w:val="20"/>
        </w:rPr>
        <w:lastRenderedPageBreak/>
        <w:drawing>
          <wp:inline distT="0" distB="0" distL="0" distR="0">
            <wp:extent cx="7416800" cy="37084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G4A0311.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31012" cy="3715506"/>
                    </a:xfrm>
                    <a:prstGeom prst="rect">
                      <a:avLst/>
                    </a:prstGeom>
                  </pic:spPr>
                </pic:pic>
              </a:graphicData>
            </a:graphic>
          </wp:inline>
        </w:drawing>
      </w:r>
    </w:p>
    <w:p w:rsidR="00654737" w:rsidRDefault="00654737" w:rsidP="00DE6461">
      <w:pPr>
        <w:ind w:left="-993" w:right="-772"/>
        <w:jc w:val="both"/>
        <w:rPr>
          <w:rFonts w:ascii="Verdana" w:hAnsi="Verdana"/>
          <w:b/>
          <w:sz w:val="20"/>
          <w:szCs w:val="20"/>
        </w:rPr>
      </w:pPr>
    </w:p>
    <w:p w:rsidR="002132C4" w:rsidRDefault="002132C4" w:rsidP="00DE6461">
      <w:pPr>
        <w:ind w:left="-993" w:right="-772"/>
        <w:jc w:val="both"/>
        <w:rPr>
          <w:rFonts w:ascii="Verdana" w:hAnsi="Verdana"/>
          <w:b/>
          <w:sz w:val="20"/>
          <w:szCs w:val="20"/>
        </w:rPr>
      </w:pPr>
    </w:p>
    <w:p w:rsidR="00DE6461" w:rsidRPr="00DE6461" w:rsidRDefault="00DE6461" w:rsidP="00654737">
      <w:pPr>
        <w:ind w:left="-993" w:right="-772"/>
        <w:jc w:val="both"/>
        <w:rPr>
          <w:rFonts w:ascii="Verdana" w:hAnsi="Verdana"/>
          <w:sz w:val="20"/>
          <w:szCs w:val="20"/>
        </w:rPr>
      </w:pPr>
      <w:r>
        <w:rPr>
          <w:rFonts w:ascii="Verdana" w:hAnsi="Verdana"/>
          <w:b/>
          <w:sz w:val="20"/>
          <w:szCs w:val="20"/>
        </w:rPr>
        <w:t xml:space="preserve">LULU WANG </w:t>
      </w:r>
      <w:r>
        <w:rPr>
          <w:rFonts w:ascii="Verdana" w:hAnsi="Verdana"/>
          <w:sz w:val="20"/>
          <w:szCs w:val="20"/>
        </w:rPr>
        <w:t>– Režisérka / scenáristka</w:t>
      </w:r>
    </w:p>
    <w:p w:rsidR="00DE6461" w:rsidRDefault="00DE6461" w:rsidP="00DE6461">
      <w:pPr>
        <w:ind w:left="-993" w:right="-772"/>
        <w:jc w:val="both"/>
        <w:rPr>
          <w:rFonts w:ascii="Verdana" w:hAnsi="Verdana"/>
          <w:sz w:val="20"/>
          <w:szCs w:val="20"/>
        </w:rPr>
      </w:pPr>
      <w:r w:rsidRPr="00DE6461">
        <w:rPr>
          <w:rFonts w:ascii="Verdana" w:hAnsi="Verdana"/>
          <w:sz w:val="20"/>
          <w:szCs w:val="20"/>
        </w:rPr>
        <w:t xml:space="preserve">Lulu </w:t>
      </w:r>
      <w:proofErr w:type="spellStart"/>
      <w:r w:rsidRPr="00DE6461">
        <w:rPr>
          <w:rFonts w:ascii="Verdana" w:hAnsi="Verdana"/>
          <w:sz w:val="20"/>
          <w:szCs w:val="20"/>
        </w:rPr>
        <w:t>Wang</w:t>
      </w:r>
      <w:proofErr w:type="spellEnd"/>
      <w:r w:rsidRPr="00DE6461">
        <w:rPr>
          <w:rFonts w:ascii="Verdana" w:hAnsi="Verdana"/>
          <w:sz w:val="20"/>
          <w:szCs w:val="20"/>
        </w:rPr>
        <w:t xml:space="preserve"> je původně klavíristka hrající klasickou hudbu, která se stala filmařkou. Její druhý celovečerní film </w:t>
      </w:r>
      <w:r w:rsidRPr="00DE6461">
        <w:rPr>
          <w:rFonts w:ascii="Verdana" w:hAnsi="Verdana"/>
          <w:i/>
          <w:sz w:val="20"/>
          <w:szCs w:val="20"/>
        </w:rPr>
        <w:t>Malá lež</w:t>
      </w:r>
      <w:r w:rsidRPr="00DE6461">
        <w:rPr>
          <w:rFonts w:ascii="Verdana" w:hAnsi="Verdana"/>
          <w:sz w:val="20"/>
          <w:szCs w:val="20"/>
        </w:rPr>
        <w:t xml:space="preserve"> s </w:t>
      </w:r>
      <w:proofErr w:type="spellStart"/>
      <w:r w:rsidRPr="00DE6461">
        <w:rPr>
          <w:rFonts w:ascii="Verdana" w:hAnsi="Verdana"/>
          <w:sz w:val="20"/>
          <w:szCs w:val="20"/>
        </w:rPr>
        <w:t>Awkwafinou</w:t>
      </w:r>
      <w:proofErr w:type="spellEnd"/>
      <w:r w:rsidRPr="00DE6461">
        <w:rPr>
          <w:rFonts w:ascii="Verdana" w:hAnsi="Verdana"/>
          <w:sz w:val="20"/>
          <w:szCs w:val="20"/>
        </w:rPr>
        <w:t xml:space="preserve"> v hlavní roli měl premiéru v roce 2019 na festivalu </w:t>
      </w:r>
      <w:proofErr w:type="spellStart"/>
      <w:r w:rsidRPr="00DE6461">
        <w:rPr>
          <w:rFonts w:ascii="Verdana" w:hAnsi="Verdana"/>
          <w:sz w:val="20"/>
          <w:szCs w:val="20"/>
        </w:rPr>
        <w:t>Sundance</w:t>
      </w:r>
      <w:proofErr w:type="spellEnd"/>
      <w:r w:rsidRPr="00DE6461">
        <w:rPr>
          <w:rFonts w:ascii="Verdana" w:hAnsi="Verdana"/>
          <w:sz w:val="20"/>
          <w:szCs w:val="20"/>
        </w:rPr>
        <w:t xml:space="preserve"> v americké dramatické soutěži. Časopis Variety ji uvedl mezi deseti režiséry, které stojí za to v roce 2019 sledovat.</w:t>
      </w:r>
    </w:p>
    <w:p w:rsidR="00DE6461" w:rsidRPr="00DE6461" w:rsidRDefault="00DE6461" w:rsidP="00DE6461">
      <w:pPr>
        <w:ind w:left="-993" w:right="-772"/>
        <w:jc w:val="both"/>
        <w:rPr>
          <w:rFonts w:ascii="Verdana" w:hAnsi="Verdana"/>
          <w:sz w:val="20"/>
          <w:szCs w:val="20"/>
        </w:rPr>
      </w:pPr>
    </w:p>
    <w:p w:rsidR="00DE6461" w:rsidRPr="00DE6461" w:rsidRDefault="00DE6461" w:rsidP="00DE6461">
      <w:pPr>
        <w:ind w:left="-993" w:right="-772"/>
        <w:jc w:val="both"/>
        <w:rPr>
          <w:rFonts w:ascii="Verdana" w:hAnsi="Verdana"/>
          <w:sz w:val="20"/>
          <w:szCs w:val="20"/>
        </w:rPr>
      </w:pPr>
      <w:r w:rsidRPr="00DE6461">
        <w:rPr>
          <w:rFonts w:ascii="Verdana" w:hAnsi="Verdana"/>
          <w:sz w:val="20"/>
          <w:szCs w:val="20"/>
        </w:rPr>
        <w:t xml:space="preserve">Narodila se v Pekingu, vyrůstala v Miami a studovala v Bostonu. Je držitelkou stipendia pro režiséry </w:t>
      </w:r>
      <w:proofErr w:type="spellStart"/>
      <w:r w:rsidRPr="00DE6461">
        <w:rPr>
          <w:rFonts w:ascii="Verdana" w:hAnsi="Verdana"/>
          <w:sz w:val="20"/>
          <w:szCs w:val="20"/>
        </w:rPr>
        <w:t>Chaz</w:t>
      </w:r>
      <w:proofErr w:type="spellEnd"/>
      <w:r w:rsidRPr="00DE6461">
        <w:rPr>
          <w:rFonts w:ascii="Verdana" w:hAnsi="Verdana"/>
          <w:sz w:val="20"/>
          <w:szCs w:val="20"/>
        </w:rPr>
        <w:t xml:space="preserve"> and Roger </w:t>
      </w:r>
      <w:proofErr w:type="spellStart"/>
      <w:r w:rsidRPr="00DE6461">
        <w:rPr>
          <w:rFonts w:ascii="Verdana" w:hAnsi="Verdana"/>
          <w:sz w:val="20"/>
          <w:szCs w:val="20"/>
        </w:rPr>
        <w:t>Ebert</w:t>
      </w:r>
      <w:proofErr w:type="spellEnd"/>
      <w:r w:rsidRPr="00DE6461">
        <w:rPr>
          <w:rFonts w:ascii="Verdana" w:hAnsi="Verdana"/>
          <w:sz w:val="20"/>
          <w:szCs w:val="20"/>
        </w:rPr>
        <w:t xml:space="preserve"> </w:t>
      </w:r>
      <w:proofErr w:type="spellStart"/>
      <w:r w:rsidRPr="00DE6461">
        <w:rPr>
          <w:rFonts w:ascii="Verdana" w:hAnsi="Verdana"/>
          <w:sz w:val="20"/>
          <w:szCs w:val="20"/>
        </w:rPr>
        <w:t>Directing</w:t>
      </w:r>
      <w:proofErr w:type="spellEnd"/>
      <w:r w:rsidRPr="00DE6461">
        <w:rPr>
          <w:rFonts w:ascii="Verdana" w:hAnsi="Verdana"/>
          <w:sz w:val="20"/>
          <w:szCs w:val="20"/>
        </w:rPr>
        <w:t xml:space="preserve"> </w:t>
      </w:r>
      <w:proofErr w:type="spellStart"/>
      <w:r w:rsidRPr="00DE6461">
        <w:rPr>
          <w:rFonts w:ascii="Verdana" w:hAnsi="Verdana"/>
          <w:sz w:val="20"/>
          <w:szCs w:val="20"/>
        </w:rPr>
        <w:t>Fellowship</w:t>
      </w:r>
      <w:proofErr w:type="spellEnd"/>
      <w:r w:rsidRPr="00DE6461">
        <w:rPr>
          <w:rFonts w:ascii="Verdana" w:hAnsi="Verdana"/>
          <w:sz w:val="20"/>
          <w:szCs w:val="20"/>
        </w:rPr>
        <w:t xml:space="preserve">, které získala v roce 2014 v rámci Film Independent Spirit </w:t>
      </w:r>
      <w:proofErr w:type="spellStart"/>
      <w:r w:rsidRPr="00DE6461">
        <w:rPr>
          <w:rFonts w:ascii="Verdana" w:hAnsi="Verdana"/>
          <w:sz w:val="20"/>
          <w:szCs w:val="20"/>
        </w:rPr>
        <w:t>Awards</w:t>
      </w:r>
      <w:proofErr w:type="spellEnd"/>
      <w:r w:rsidRPr="00DE6461">
        <w:rPr>
          <w:rFonts w:ascii="Verdana" w:hAnsi="Verdana"/>
          <w:sz w:val="20"/>
          <w:szCs w:val="20"/>
        </w:rPr>
        <w:t xml:space="preserve">. Její první celovečerní film </w:t>
      </w:r>
      <w:proofErr w:type="spellStart"/>
      <w:r w:rsidRPr="00DE6461">
        <w:rPr>
          <w:rFonts w:ascii="Verdana" w:hAnsi="Verdana"/>
          <w:i/>
          <w:sz w:val="20"/>
          <w:szCs w:val="20"/>
        </w:rPr>
        <w:t>Posthumous</w:t>
      </w:r>
      <w:proofErr w:type="spellEnd"/>
      <w:r w:rsidRPr="00DE6461">
        <w:rPr>
          <w:rFonts w:ascii="Verdana" w:hAnsi="Verdana"/>
          <w:sz w:val="20"/>
          <w:szCs w:val="20"/>
        </w:rPr>
        <w:t xml:space="preserve"> v hlavní roli s Jackem </w:t>
      </w:r>
      <w:proofErr w:type="spellStart"/>
      <w:r w:rsidRPr="00DE6461">
        <w:rPr>
          <w:rFonts w:ascii="Verdana" w:hAnsi="Verdana"/>
          <w:sz w:val="20"/>
          <w:szCs w:val="20"/>
        </w:rPr>
        <w:t>Hustonem</w:t>
      </w:r>
      <w:proofErr w:type="spellEnd"/>
      <w:r w:rsidRPr="00DE6461">
        <w:rPr>
          <w:rFonts w:ascii="Verdana" w:hAnsi="Verdana"/>
          <w:sz w:val="20"/>
          <w:szCs w:val="20"/>
        </w:rPr>
        <w:t xml:space="preserve"> a Brit </w:t>
      </w:r>
      <w:proofErr w:type="spellStart"/>
      <w:r w:rsidRPr="00DE6461">
        <w:rPr>
          <w:rFonts w:ascii="Verdana" w:hAnsi="Verdana"/>
          <w:sz w:val="20"/>
          <w:szCs w:val="20"/>
        </w:rPr>
        <w:t>Marling</w:t>
      </w:r>
      <w:proofErr w:type="spellEnd"/>
      <w:r w:rsidRPr="00DE6461">
        <w:rPr>
          <w:rFonts w:ascii="Verdana" w:hAnsi="Verdana"/>
          <w:sz w:val="20"/>
          <w:szCs w:val="20"/>
        </w:rPr>
        <w:t xml:space="preserve"> uvedla do kin společnost </w:t>
      </w:r>
      <w:proofErr w:type="spellStart"/>
      <w:r w:rsidRPr="00DE6461">
        <w:rPr>
          <w:rFonts w:ascii="Verdana" w:hAnsi="Verdana"/>
          <w:sz w:val="20"/>
          <w:szCs w:val="20"/>
        </w:rPr>
        <w:t>The</w:t>
      </w:r>
      <w:proofErr w:type="spellEnd"/>
      <w:r w:rsidRPr="00DE6461">
        <w:rPr>
          <w:rFonts w:ascii="Verdana" w:hAnsi="Verdana"/>
          <w:sz w:val="20"/>
          <w:szCs w:val="20"/>
        </w:rPr>
        <w:t xml:space="preserve"> </w:t>
      </w:r>
      <w:proofErr w:type="spellStart"/>
      <w:r w:rsidRPr="00DE6461">
        <w:rPr>
          <w:rFonts w:ascii="Verdana" w:hAnsi="Verdana"/>
          <w:sz w:val="20"/>
          <w:szCs w:val="20"/>
        </w:rPr>
        <w:t>Orchard</w:t>
      </w:r>
      <w:proofErr w:type="spellEnd"/>
      <w:r w:rsidRPr="00DE6461">
        <w:rPr>
          <w:rFonts w:ascii="Verdana" w:hAnsi="Verdana"/>
          <w:sz w:val="20"/>
          <w:szCs w:val="20"/>
        </w:rPr>
        <w:t xml:space="preserve">. Je také držitelkou Film Independent Project </w:t>
      </w:r>
      <w:proofErr w:type="spellStart"/>
      <w:r w:rsidRPr="00DE6461">
        <w:rPr>
          <w:rFonts w:ascii="Verdana" w:hAnsi="Verdana"/>
          <w:sz w:val="20"/>
          <w:szCs w:val="20"/>
        </w:rPr>
        <w:t>Involve</w:t>
      </w:r>
      <w:proofErr w:type="spellEnd"/>
      <w:r w:rsidRPr="00DE6461">
        <w:rPr>
          <w:rFonts w:ascii="Verdana" w:hAnsi="Verdana"/>
          <w:sz w:val="20"/>
          <w:szCs w:val="20"/>
        </w:rPr>
        <w:t xml:space="preserve"> </w:t>
      </w:r>
      <w:proofErr w:type="spellStart"/>
      <w:r w:rsidRPr="00DE6461">
        <w:rPr>
          <w:rFonts w:ascii="Verdana" w:hAnsi="Verdana"/>
          <w:sz w:val="20"/>
          <w:szCs w:val="20"/>
        </w:rPr>
        <w:t>Directing</w:t>
      </w:r>
      <w:proofErr w:type="spellEnd"/>
      <w:r w:rsidRPr="00DE6461">
        <w:rPr>
          <w:rFonts w:ascii="Verdana" w:hAnsi="Verdana"/>
          <w:sz w:val="20"/>
          <w:szCs w:val="20"/>
        </w:rPr>
        <w:t xml:space="preserve"> </w:t>
      </w:r>
      <w:proofErr w:type="spellStart"/>
      <w:r w:rsidRPr="00DE6461">
        <w:rPr>
          <w:rFonts w:ascii="Verdana" w:hAnsi="Verdana"/>
          <w:sz w:val="20"/>
          <w:szCs w:val="20"/>
        </w:rPr>
        <w:t>Fellowship</w:t>
      </w:r>
      <w:proofErr w:type="spellEnd"/>
      <w:r w:rsidRPr="00DE6461">
        <w:rPr>
          <w:rFonts w:ascii="Verdana" w:hAnsi="Verdana"/>
          <w:sz w:val="20"/>
          <w:szCs w:val="20"/>
        </w:rPr>
        <w:t xml:space="preserve"> z roku 2014 a </w:t>
      </w:r>
      <w:proofErr w:type="spellStart"/>
      <w:r w:rsidRPr="00DE6461">
        <w:rPr>
          <w:rFonts w:ascii="Verdana" w:hAnsi="Verdana"/>
          <w:sz w:val="20"/>
          <w:szCs w:val="20"/>
        </w:rPr>
        <w:t>Sundance</w:t>
      </w:r>
      <w:proofErr w:type="spellEnd"/>
      <w:r w:rsidRPr="00DE6461">
        <w:rPr>
          <w:rFonts w:ascii="Verdana" w:hAnsi="Verdana"/>
          <w:sz w:val="20"/>
          <w:szCs w:val="20"/>
        </w:rPr>
        <w:t xml:space="preserve"> </w:t>
      </w:r>
      <w:proofErr w:type="spellStart"/>
      <w:r w:rsidRPr="00DE6461">
        <w:rPr>
          <w:rFonts w:ascii="Verdana" w:hAnsi="Verdana"/>
          <w:sz w:val="20"/>
          <w:szCs w:val="20"/>
        </w:rPr>
        <w:t>fellowship</w:t>
      </w:r>
      <w:proofErr w:type="spellEnd"/>
      <w:r w:rsidRPr="00DE6461">
        <w:rPr>
          <w:rFonts w:ascii="Verdana" w:hAnsi="Verdana"/>
          <w:sz w:val="20"/>
          <w:szCs w:val="20"/>
        </w:rPr>
        <w:t xml:space="preserve"> z roku 2017, kterou přizvali k účasti do </w:t>
      </w:r>
      <w:proofErr w:type="spellStart"/>
      <w:r w:rsidRPr="00DE6461">
        <w:rPr>
          <w:rFonts w:ascii="Verdana" w:hAnsi="Verdana"/>
          <w:sz w:val="20"/>
          <w:szCs w:val="20"/>
        </w:rPr>
        <w:t>FilmTwo</w:t>
      </w:r>
      <w:proofErr w:type="spellEnd"/>
      <w:r w:rsidRPr="00DE6461">
        <w:rPr>
          <w:rFonts w:ascii="Verdana" w:hAnsi="Verdana"/>
          <w:sz w:val="20"/>
          <w:szCs w:val="20"/>
        </w:rPr>
        <w:t xml:space="preserve"> </w:t>
      </w:r>
      <w:proofErr w:type="spellStart"/>
      <w:r w:rsidRPr="00DE6461">
        <w:rPr>
          <w:rFonts w:ascii="Verdana" w:hAnsi="Verdana"/>
          <w:sz w:val="20"/>
          <w:szCs w:val="20"/>
        </w:rPr>
        <w:t>Initiative</w:t>
      </w:r>
      <w:proofErr w:type="spellEnd"/>
      <w:r w:rsidRPr="00DE6461">
        <w:rPr>
          <w:rFonts w:ascii="Verdana" w:hAnsi="Verdana"/>
          <w:sz w:val="20"/>
          <w:szCs w:val="20"/>
        </w:rPr>
        <w:t xml:space="preserve"> určené pro tvůrce druhých celovečerních filmů.   </w:t>
      </w:r>
    </w:p>
    <w:p w:rsidR="00DE6461" w:rsidRPr="00DE6461" w:rsidRDefault="00DE6461" w:rsidP="00DE6461">
      <w:pPr>
        <w:ind w:left="-993" w:right="-772"/>
        <w:jc w:val="both"/>
        <w:rPr>
          <w:rFonts w:ascii="Verdana" w:hAnsi="Verdana"/>
          <w:sz w:val="20"/>
          <w:szCs w:val="20"/>
        </w:rPr>
      </w:pPr>
    </w:p>
    <w:p w:rsidR="00DE6461" w:rsidRPr="00DE6461" w:rsidRDefault="00DE6461" w:rsidP="00CF7DE6">
      <w:pPr>
        <w:ind w:left="-993" w:right="-772"/>
        <w:jc w:val="both"/>
        <w:rPr>
          <w:rFonts w:ascii="Verdana" w:hAnsi="Verdana"/>
          <w:color w:val="000000" w:themeColor="text1"/>
          <w:sz w:val="20"/>
          <w:szCs w:val="20"/>
        </w:rPr>
      </w:pPr>
    </w:p>
    <w:p w:rsidR="00F27127" w:rsidRPr="006003B0" w:rsidRDefault="00F27127" w:rsidP="00C502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p>
    <w:p w:rsidR="00F27127" w:rsidRPr="006003B0" w:rsidRDefault="00F27127"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themeColor="text1"/>
          <w:sz w:val="20"/>
          <w:szCs w:val="20"/>
          <w:lang w:val="en-US"/>
        </w:rPr>
      </w:pPr>
    </w:p>
    <w:p w:rsidR="00C5027B" w:rsidRPr="006003B0" w:rsidRDefault="00C5027B" w:rsidP="00C502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r w:rsidRPr="006003B0">
        <w:rPr>
          <w:rFonts w:ascii="Verdana" w:hAnsi="Verdana"/>
          <w:b/>
          <w:bCs/>
          <w:noProof/>
          <w:color w:val="000000" w:themeColor="text1"/>
          <w:sz w:val="28"/>
          <w:szCs w:val="28"/>
          <w:lang w:val="en-US"/>
        </w:rPr>
        <w:t>ZE ZAHRANIČNÍCH OHLASŮ</w:t>
      </w:r>
    </w:p>
    <w:p w:rsidR="00C5027B" w:rsidRPr="006003B0" w:rsidRDefault="00C5027B" w:rsidP="00C502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p>
    <w:p w:rsidR="00C5027B" w:rsidRPr="006003B0" w:rsidRDefault="00C5027B" w:rsidP="00C502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Calibri"/>
          <w:noProof/>
          <w:color w:val="000000" w:themeColor="text1"/>
          <w:sz w:val="20"/>
          <w:szCs w:val="20"/>
          <w:lang w:val="en-US"/>
        </w:rPr>
      </w:pPr>
      <w:r w:rsidRPr="00654737">
        <w:rPr>
          <w:rFonts w:ascii="Verdana" w:eastAsia="MS Mincho" w:hAnsi="Verdana" w:cs="Calibri"/>
          <w:noProof/>
          <w:color w:val="000000" w:themeColor="text1"/>
          <w:sz w:val="20"/>
          <w:szCs w:val="20"/>
          <w:lang w:val="en-US"/>
        </w:rPr>
        <w:t>„</w:t>
      </w:r>
      <w:r w:rsidR="00654737" w:rsidRPr="00654737">
        <w:rPr>
          <w:rFonts w:ascii="Verdana" w:eastAsia="MS Mincho" w:hAnsi="Verdana" w:cs="Helvetica"/>
          <w:color w:val="202126"/>
          <w:sz w:val="20"/>
          <w:szCs w:val="20"/>
        </w:rPr>
        <w:t>Malá lež j</w:t>
      </w:r>
      <w:bookmarkStart w:id="2" w:name="_GoBack"/>
      <w:bookmarkEnd w:id="2"/>
      <w:r w:rsidR="00654737" w:rsidRPr="00654737">
        <w:rPr>
          <w:rFonts w:ascii="Verdana" w:eastAsia="MS Mincho" w:hAnsi="Verdana" w:cs="Helvetica"/>
          <w:color w:val="202126"/>
          <w:sz w:val="20"/>
          <w:szCs w:val="20"/>
        </w:rPr>
        <w:t>e milá a upřímná komedie. Zkrátka – jeden z nejlepších filmů roku</w:t>
      </w:r>
      <w:r w:rsidRPr="00654737">
        <w:rPr>
          <w:rFonts w:ascii="Verdana" w:eastAsia="MS Mincho" w:hAnsi="Verdana" w:cs="Calibri"/>
          <w:noProof/>
          <w:color w:val="000000" w:themeColor="text1"/>
          <w:sz w:val="20"/>
          <w:szCs w:val="20"/>
          <w:lang w:val="en-US"/>
        </w:rPr>
        <w:t>.“</w:t>
      </w:r>
      <w:r w:rsidRPr="006003B0">
        <w:rPr>
          <w:rFonts w:ascii="Verdana" w:eastAsia="MS Mincho" w:hAnsi="Verdana" w:cs="Calibri"/>
          <w:noProof/>
          <w:color w:val="000000" w:themeColor="text1"/>
          <w:sz w:val="20"/>
          <w:szCs w:val="20"/>
          <w:lang w:val="en-US"/>
        </w:rPr>
        <w:t xml:space="preserve"> –</w:t>
      </w:r>
      <w:r w:rsidR="00654737">
        <w:rPr>
          <w:rFonts w:ascii="Verdana" w:eastAsia="MS Mincho" w:hAnsi="Verdana" w:cs="Calibri"/>
          <w:noProof/>
          <w:color w:val="000000" w:themeColor="text1"/>
          <w:sz w:val="20"/>
          <w:szCs w:val="20"/>
          <w:lang w:val="en-US"/>
        </w:rPr>
        <w:t xml:space="preserve"> </w:t>
      </w:r>
      <w:r w:rsidR="00654737" w:rsidRPr="00654737">
        <w:rPr>
          <w:rFonts w:ascii="Verdana" w:eastAsia="MS Mincho" w:hAnsi="Verdana" w:cs="Calibri"/>
          <w:noProof/>
          <w:color w:val="000000" w:themeColor="text1"/>
          <w:sz w:val="20"/>
          <w:szCs w:val="20"/>
          <w:u w:val="single"/>
          <w:lang w:val="en-US"/>
        </w:rPr>
        <w:t>Independent</w:t>
      </w:r>
      <w:r w:rsidR="00654737">
        <w:rPr>
          <w:rFonts w:ascii="Verdana" w:eastAsia="MS Mincho" w:hAnsi="Verdana" w:cs="Calibri"/>
          <w:noProof/>
          <w:color w:val="000000" w:themeColor="text1"/>
          <w:sz w:val="20"/>
          <w:szCs w:val="20"/>
          <w:lang w:val="en-US"/>
        </w:rPr>
        <w:t xml:space="preserve">  </w:t>
      </w:r>
    </w:p>
    <w:p w:rsidR="00C5027B" w:rsidRDefault="00C5027B"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eastAsia="MS Mincho" w:hAnsi="Verdana" w:cs="Calibri"/>
          <w:noProof/>
          <w:color w:val="000000" w:themeColor="text1"/>
          <w:sz w:val="20"/>
          <w:szCs w:val="20"/>
          <w:lang w:val="en-US"/>
        </w:rPr>
      </w:pPr>
    </w:p>
    <w:p w:rsidR="002132C4" w:rsidRPr="006003B0" w:rsidRDefault="002132C4"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eastAsia="MS Mincho" w:hAnsi="Verdana" w:cs="Calibri"/>
          <w:noProof/>
          <w:color w:val="000000" w:themeColor="text1"/>
          <w:sz w:val="20"/>
          <w:szCs w:val="20"/>
          <w:lang w:val="en-US"/>
        </w:rPr>
      </w:pPr>
    </w:p>
    <w:p w:rsidR="00C5027B" w:rsidRPr="00654737" w:rsidRDefault="00654737"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Calibri"/>
          <w:noProof/>
          <w:color w:val="000000" w:themeColor="text1"/>
          <w:sz w:val="20"/>
          <w:szCs w:val="20"/>
          <w:lang w:val="en-US"/>
        </w:rPr>
      </w:pPr>
      <w:r>
        <w:rPr>
          <w:rFonts w:ascii="Verdana" w:eastAsia="MS Mincho" w:hAnsi="Verdana" w:cs="Helvetica"/>
          <w:color w:val="202126"/>
          <w:sz w:val="20"/>
          <w:szCs w:val="20"/>
        </w:rPr>
        <w:t>„</w:t>
      </w:r>
      <w:r w:rsidRPr="00654737">
        <w:rPr>
          <w:rFonts w:ascii="Verdana" w:eastAsia="MS Mincho" w:hAnsi="Verdana" w:cs="Helvetica"/>
          <w:color w:val="202126"/>
          <w:sz w:val="20"/>
          <w:szCs w:val="20"/>
        </w:rPr>
        <w:t>Univerzální příběh, které bude každé publikum milovat.</w:t>
      </w:r>
      <w:r>
        <w:rPr>
          <w:rFonts w:ascii="Verdana" w:eastAsia="MS Mincho" w:hAnsi="Verdana" w:cs="Helvetica"/>
          <w:color w:val="202126"/>
          <w:sz w:val="20"/>
          <w:szCs w:val="20"/>
        </w:rPr>
        <w:t>“</w:t>
      </w:r>
      <w:r w:rsidRPr="00654737">
        <w:rPr>
          <w:rFonts w:ascii="Verdana" w:eastAsia="MS Mincho" w:hAnsi="Verdana" w:cs="Helvetica"/>
          <w:color w:val="202126"/>
          <w:sz w:val="20"/>
          <w:szCs w:val="20"/>
        </w:rPr>
        <w:t xml:space="preserve"> – </w:t>
      </w:r>
      <w:r w:rsidRPr="00654737">
        <w:rPr>
          <w:rFonts w:ascii="Verdana" w:eastAsia="MS Mincho" w:hAnsi="Verdana" w:cs="Helvetica"/>
          <w:color w:val="202126"/>
          <w:sz w:val="20"/>
          <w:szCs w:val="20"/>
          <w:u w:val="single"/>
        </w:rPr>
        <w:t>New York Post</w:t>
      </w:r>
    </w:p>
    <w:p w:rsidR="00C5027B" w:rsidRDefault="00C5027B"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Calibri"/>
          <w:noProof/>
          <w:color w:val="000000" w:themeColor="text1"/>
          <w:sz w:val="20"/>
          <w:szCs w:val="20"/>
          <w:lang w:val="en-US"/>
        </w:rPr>
      </w:pPr>
    </w:p>
    <w:p w:rsidR="002132C4" w:rsidRPr="00654737" w:rsidRDefault="002132C4"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Calibri"/>
          <w:noProof/>
          <w:color w:val="000000" w:themeColor="text1"/>
          <w:sz w:val="20"/>
          <w:szCs w:val="20"/>
          <w:lang w:val="en-US"/>
        </w:rPr>
      </w:pPr>
    </w:p>
    <w:p w:rsidR="00654737" w:rsidRDefault="00654737"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Verdana" w:eastAsia="MS Mincho" w:hAnsi="Verdana" w:cs="Helvetica"/>
          <w:color w:val="202126"/>
          <w:sz w:val="20"/>
          <w:szCs w:val="20"/>
        </w:rPr>
      </w:pPr>
      <w:r>
        <w:rPr>
          <w:rFonts w:ascii="Verdana" w:eastAsia="MS Mincho" w:hAnsi="Verdana" w:cs="Helvetica"/>
          <w:color w:val="202126"/>
          <w:sz w:val="20"/>
          <w:szCs w:val="20"/>
        </w:rPr>
        <w:t>„</w:t>
      </w:r>
      <w:r w:rsidRPr="00654737">
        <w:rPr>
          <w:rFonts w:ascii="Verdana" w:eastAsia="MS Mincho" w:hAnsi="Verdana" w:cs="Helvetica"/>
          <w:color w:val="202126"/>
          <w:sz w:val="20"/>
          <w:szCs w:val="20"/>
        </w:rPr>
        <w:t xml:space="preserve">Výborný, hluboce osobní film, který z režisérky Lulu </w:t>
      </w:r>
      <w:proofErr w:type="spellStart"/>
      <w:r w:rsidRPr="00654737">
        <w:rPr>
          <w:rFonts w:ascii="Verdana" w:eastAsia="MS Mincho" w:hAnsi="Verdana" w:cs="Helvetica"/>
          <w:color w:val="202126"/>
          <w:sz w:val="20"/>
          <w:szCs w:val="20"/>
        </w:rPr>
        <w:t>Wang</w:t>
      </w:r>
      <w:proofErr w:type="spellEnd"/>
      <w:r w:rsidRPr="00654737">
        <w:rPr>
          <w:rFonts w:ascii="Verdana" w:eastAsia="MS Mincho" w:hAnsi="Verdana" w:cs="Helvetica"/>
          <w:color w:val="202126"/>
          <w:sz w:val="20"/>
          <w:szCs w:val="20"/>
        </w:rPr>
        <w:t xml:space="preserve"> učinil jednu z nejvýraznějších mladých režisérek současnosti.</w:t>
      </w:r>
      <w:r>
        <w:rPr>
          <w:rFonts w:ascii="Verdana" w:eastAsia="MS Mincho" w:hAnsi="Verdana" w:cs="Helvetica"/>
          <w:color w:val="202126"/>
          <w:sz w:val="20"/>
          <w:szCs w:val="20"/>
        </w:rPr>
        <w:t>“</w:t>
      </w:r>
      <w:r w:rsidRPr="00654737">
        <w:rPr>
          <w:rFonts w:ascii="Verdana" w:eastAsia="MS Mincho" w:hAnsi="Verdana" w:cs="Helvetica"/>
          <w:color w:val="202126"/>
          <w:sz w:val="20"/>
          <w:szCs w:val="20"/>
        </w:rPr>
        <w:t xml:space="preserve"> – </w:t>
      </w:r>
      <w:r w:rsidRPr="00654737">
        <w:rPr>
          <w:rFonts w:ascii="Verdana" w:eastAsia="MS Mincho" w:hAnsi="Verdana" w:cs="Helvetica"/>
          <w:color w:val="202126"/>
          <w:sz w:val="20"/>
          <w:szCs w:val="20"/>
          <w:u w:val="single"/>
        </w:rPr>
        <w:t>Vox</w:t>
      </w:r>
      <w:r w:rsidRPr="00654737">
        <w:rPr>
          <w:rFonts w:ascii="Verdana" w:eastAsia="MS Mincho" w:hAnsi="Verdana" w:cs="Helvetica"/>
          <w:color w:val="202126"/>
          <w:sz w:val="20"/>
          <w:szCs w:val="20"/>
        </w:rPr>
        <w:t xml:space="preserve"> </w:t>
      </w:r>
    </w:p>
    <w:p w:rsidR="002132C4" w:rsidRPr="00654737" w:rsidRDefault="002132C4"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Verdana" w:eastAsia="MS Mincho" w:hAnsi="Verdana" w:cs="Helvetica"/>
          <w:color w:val="202126"/>
          <w:sz w:val="20"/>
          <w:szCs w:val="20"/>
        </w:rPr>
      </w:pPr>
    </w:p>
    <w:p w:rsidR="00654737" w:rsidRPr="00654737" w:rsidRDefault="00654737"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Verdana" w:eastAsia="MS Mincho" w:hAnsi="Verdana" w:cs="Helvetica"/>
          <w:color w:val="202126"/>
          <w:sz w:val="20"/>
          <w:szCs w:val="20"/>
        </w:rPr>
      </w:pPr>
    </w:p>
    <w:p w:rsidR="00654737" w:rsidRDefault="00654737"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202126"/>
          <w:sz w:val="20"/>
          <w:szCs w:val="20"/>
        </w:rPr>
      </w:pPr>
      <w:r>
        <w:rPr>
          <w:rFonts w:ascii="Verdana" w:eastAsia="MS Mincho" w:hAnsi="Verdana" w:cs="Helvetica"/>
          <w:color w:val="202126"/>
          <w:sz w:val="20"/>
          <w:szCs w:val="20"/>
        </w:rPr>
        <w:t>„</w:t>
      </w:r>
      <w:r w:rsidRPr="00654737">
        <w:rPr>
          <w:rFonts w:ascii="Verdana" w:eastAsia="MS Mincho" w:hAnsi="Verdana" w:cs="Helvetica"/>
          <w:color w:val="202126"/>
          <w:sz w:val="20"/>
          <w:szCs w:val="20"/>
        </w:rPr>
        <w:t>Hořkosladké, dojemné, a za všech okolností vtipné. Malá lež je upřímný film ze života.</w:t>
      </w:r>
      <w:r>
        <w:rPr>
          <w:rFonts w:ascii="Verdana" w:eastAsia="MS Mincho" w:hAnsi="Verdana" w:cs="Helvetica"/>
          <w:color w:val="202126"/>
          <w:sz w:val="20"/>
          <w:szCs w:val="20"/>
        </w:rPr>
        <w:t>“</w:t>
      </w:r>
      <w:r w:rsidRPr="00654737">
        <w:rPr>
          <w:rFonts w:ascii="Verdana" w:eastAsia="MS Mincho" w:hAnsi="Verdana" w:cs="Helvetica"/>
          <w:color w:val="202126"/>
          <w:sz w:val="20"/>
          <w:szCs w:val="20"/>
        </w:rPr>
        <w:t xml:space="preserve"> </w:t>
      </w:r>
    </w:p>
    <w:p w:rsidR="00C5027B" w:rsidRPr="00654737" w:rsidRDefault="00654737" w:rsidP="006547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noProof/>
          <w:color w:val="000000" w:themeColor="text1"/>
          <w:sz w:val="20"/>
          <w:szCs w:val="20"/>
          <w:lang w:val="en-US"/>
        </w:rPr>
      </w:pPr>
      <w:r w:rsidRPr="00654737">
        <w:rPr>
          <w:rFonts w:ascii="Verdana" w:eastAsia="MS Mincho" w:hAnsi="Verdana" w:cs="Helvetica"/>
          <w:color w:val="202126"/>
          <w:sz w:val="20"/>
          <w:szCs w:val="20"/>
        </w:rPr>
        <w:t>– </w:t>
      </w:r>
      <w:proofErr w:type="spellStart"/>
      <w:r w:rsidRPr="00654737">
        <w:rPr>
          <w:rFonts w:ascii="Verdana" w:eastAsia="MS Mincho" w:hAnsi="Verdana" w:cs="Helvetica"/>
          <w:color w:val="202126"/>
          <w:sz w:val="20"/>
          <w:szCs w:val="20"/>
          <w:u w:val="single"/>
        </w:rPr>
        <w:t>The</w:t>
      </w:r>
      <w:proofErr w:type="spellEnd"/>
      <w:r w:rsidRPr="00654737">
        <w:rPr>
          <w:rFonts w:ascii="Verdana" w:eastAsia="MS Mincho" w:hAnsi="Verdana" w:cs="Helvetica"/>
          <w:color w:val="202126"/>
          <w:sz w:val="20"/>
          <w:szCs w:val="20"/>
          <w:u w:val="single"/>
        </w:rPr>
        <w:t xml:space="preserve"> Film </w:t>
      </w:r>
      <w:proofErr w:type="spellStart"/>
      <w:r w:rsidRPr="00654737">
        <w:rPr>
          <w:rFonts w:ascii="Verdana" w:eastAsia="MS Mincho" w:hAnsi="Verdana" w:cs="Helvetica"/>
          <w:color w:val="202126"/>
          <w:sz w:val="20"/>
          <w:szCs w:val="20"/>
          <w:u w:val="single"/>
        </w:rPr>
        <w:t>Stage</w:t>
      </w:r>
      <w:proofErr w:type="spellEnd"/>
    </w:p>
    <w:p w:rsidR="00C5027B" w:rsidRPr="006003B0" w:rsidRDefault="00C5027B" w:rsidP="00C502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Helvetica" w:eastAsia="MS Mincho" w:hAnsi="Helvetica" w:cs="Helvetica"/>
          <w:noProof/>
          <w:color w:val="000000" w:themeColor="text1"/>
          <w:sz w:val="22"/>
          <w:szCs w:val="22"/>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C5027B" w:rsidRPr="006003B0" w:rsidRDefault="00C5027B" w:rsidP="00C5027B">
      <w:pPr>
        <w:tabs>
          <w:tab w:val="left" w:pos="1372"/>
        </w:tabs>
        <w:rPr>
          <w:rFonts w:ascii="Verdana" w:hAnsi="Verdana" w:cs="Arial"/>
          <w:noProof/>
          <w:color w:val="000000" w:themeColor="text1"/>
          <w:sz w:val="20"/>
          <w:szCs w:val="20"/>
          <w:lang w:val="en-US"/>
        </w:rPr>
      </w:pPr>
    </w:p>
    <w:p w:rsidR="00D054E4" w:rsidRPr="006003B0" w:rsidRDefault="00D054E4" w:rsidP="00C5027B">
      <w:pPr>
        <w:tabs>
          <w:tab w:val="left" w:pos="1372"/>
        </w:tabs>
        <w:rPr>
          <w:rFonts w:ascii="Verdana" w:hAnsi="Verdana" w:cs="Arial"/>
          <w:noProof/>
          <w:color w:val="000000" w:themeColor="text1"/>
          <w:sz w:val="20"/>
          <w:szCs w:val="20"/>
          <w:lang w:val="en-US"/>
        </w:rPr>
      </w:pPr>
    </w:p>
    <w:sectPr w:rsidR="00D054E4" w:rsidRPr="006003B0" w:rsidSect="006804A2">
      <w:pgSz w:w="11900" w:h="16840"/>
      <w:pgMar w:top="142" w:right="1800" w:bottom="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4"/>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7B7"/>
    <w:rsid w:val="0001189E"/>
    <w:rsid w:val="00015982"/>
    <w:rsid w:val="00030CE2"/>
    <w:rsid w:val="00070251"/>
    <w:rsid w:val="000829B9"/>
    <w:rsid w:val="0008618A"/>
    <w:rsid w:val="0009713A"/>
    <w:rsid w:val="000A653E"/>
    <w:rsid w:val="000B1CF8"/>
    <w:rsid w:val="000B4A1B"/>
    <w:rsid w:val="000F4E58"/>
    <w:rsid w:val="000F78BB"/>
    <w:rsid w:val="001150D4"/>
    <w:rsid w:val="00156451"/>
    <w:rsid w:val="001571F4"/>
    <w:rsid w:val="0015795B"/>
    <w:rsid w:val="00175DBB"/>
    <w:rsid w:val="00182DE8"/>
    <w:rsid w:val="001A201D"/>
    <w:rsid w:val="001A59BA"/>
    <w:rsid w:val="001B0A4F"/>
    <w:rsid w:val="001B2EF3"/>
    <w:rsid w:val="001D2DFC"/>
    <w:rsid w:val="001D431C"/>
    <w:rsid w:val="001E2172"/>
    <w:rsid w:val="001F1B1F"/>
    <w:rsid w:val="001F371E"/>
    <w:rsid w:val="001F3B0C"/>
    <w:rsid w:val="002059A9"/>
    <w:rsid w:val="002132C4"/>
    <w:rsid w:val="00215051"/>
    <w:rsid w:val="00215416"/>
    <w:rsid w:val="00223E91"/>
    <w:rsid w:val="00227C54"/>
    <w:rsid w:val="002324F8"/>
    <w:rsid w:val="002367FE"/>
    <w:rsid w:val="00237D43"/>
    <w:rsid w:val="00252D09"/>
    <w:rsid w:val="002531A8"/>
    <w:rsid w:val="00254EC3"/>
    <w:rsid w:val="00255AA8"/>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2124"/>
    <w:rsid w:val="0033608A"/>
    <w:rsid w:val="003465A9"/>
    <w:rsid w:val="00352E9F"/>
    <w:rsid w:val="00354CEA"/>
    <w:rsid w:val="0036263E"/>
    <w:rsid w:val="00366B3A"/>
    <w:rsid w:val="00371CD4"/>
    <w:rsid w:val="00377D01"/>
    <w:rsid w:val="003811BA"/>
    <w:rsid w:val="0038506A"/>
    <w:rsid w:val="00392313"/>
    <w:rsid w:val="0039572C"/>
    <w:rsid w:val="003A2888"/>
    <w:rsid w:val="003C1B96"/>
    <w:rsid w:val="003F64FE"/>
    <w:rsid w:val="004048F0"/>
    <w:rsid w:val="0041537F"/>
    <w:rsid w:val="0042564C"/>
    <w:rsid w:val="004276A5"/>
    <w:rsid w:val="004351B4"/>
    <w:rsid w:val="00453B6F"/>
    <w:rsid w:val="00456314"/>
    <w:rsid w:val="00462434"/>
    <w:rsid w:val="00471AA1"/>
    <w:rsid w:val="00485375"/>
    <w:rsid w:val="00495DAD"/>
    <w:rsid w:val="00497B0A"/>
    <w:rsid w:val="004B21D6"/>
    <w:rsid w:val="004C1690"/>
    <w:rsid w:val="004C5FBD"/>
    <w:rsid w:val="004D6AB0"/>
    <w:rsid w:val="004F6F9E"/>
    <w:rsid w:val="004F74DA"/>
    <w:rsid w:val="005006ED"/>
    <w:rsid w:val="00507E2A"/>
    <w:rsid w:val="005107FD"/>
    <w:rsid w:val="00531DCD"/>
    <w:rsid w:val="00536CA6"/>
    <w:rsid w:val="00537F7E"/>
    <w:rsid w:val="00552635"/>
    <w:rsid w:val="00553898"/>
    <w:rsid w:val="00561118"/>
    <w:rsid w:val="00570CB6"/>
    <w:rsid w:val="00574908"/>
    <w:rsid w:val="00575880"/>
    <w:rsid w:val="005821D4"/>
    <w:rsid w:val="00594F24"/>
    <w:rsid w:val="005A2784"/>
    <w:rsid w:val="005A5843"/>
    <w:rsid w:val="005B31F7"/>
    <w:rsid w:val="005C2469"/>
    <w:rsid w:val="005C2BCE"/>
    <w:rsid w:val="005C6D88"/>
    <w:rsid w:val="005E3081"/>
    <w:rsid w:val="005E5C31"/>
    <w:rsid w:val="006003B0"/>
    <w:rsid w:val="006069AC"/>
    <w:rsid w:val="006170BB"/>
    <w:rsid w:val="00631E5F"/>
    <w:rsid w:val="00632658"/>
    <w:rsid w:val="00635E4B"/>
    <w:rsid w:val="006515E3"/>
    <w:rsid w:val="00654737"/>
    <w:rsid w:val="006804A2"/>
    <w:rsid w:val="00681E4A"/>
    <w:rsid w:val="006857B1"/>
    <w:rsid w:val="0069171D"/>
    <w:rsid w:val="00691C96"/>
    <w:rsid w:val="00694638"/>
    <w:rsid w:val="006B05DD"/>
    <w:rsid w:val="006B486A"/>
    <w:rsid w:val="006B6C73"/>
    <w:rsid w:val="006B75BF"/>
    <w:rsid w:val="00715DE6"/>
    <w:rsid w:val="00725F91"/>
    <w:rsid w:val="00742F65"/>
    <w:rsid w:val="007460DD"/>
    <w:rsid w:val="00753BD2"/>
    <w:rsid w:val="00755DA4"/>
    <w:rsid w:val="00757080"/>
    <w:rsid w:val="00762A29"/>
    <w:rsid w:val="0076522E"/>
    <w:rsid w:val="00765CE9"/>
    <w:rsid w:val="00774E6F"/>
    <w:rsid w:val="007862A9"/>
    <w:rsid w:val="00787EB3"/>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AFB"/>
    <w:rsid w:val="008E5F38"/>
    <w:rsid w:val="008F039D"/>
    <w:rsid w:val="00902560"/>
    <w:rsid w:val="00930888"/>
    <w:rsid w:val="00935ECA"/>
    <w:rsid w:val="00963EE5"/>
    <w:rsid w:val="009675FC"/>
    <w:rsid w:val="00972C31"/>
    <w:rsid w:val="009909A4"/>
    <w:rsid w:val="009978C9"/>
    <w:rsid w:val="009A0650"/>
    <w:rsid w:val="009A1457"/>
    <w:rsid w:val="009A2EF8"/>
    <w:rsid w:val="009C77BD"/>
    <w:rsid w:val="009D3373"/>
    <w:rsid w:val="009E3E87"/>
    <w:rsid w:val="009E6964"/>
    <w:rsid w:val="009F4BC8"/>
    <w:rsid w:val="00A00DFF"/>
    <w:rsid w:val="00A011CF"/>
    <w:rsid w:val="00A1490E"/>
    <w:rsid w:val="00A15E83"/>
    <w:rsid w:val="00A17104"/>
    <w:rsid w:val="00A314AA"/>
    <w:rsid w:val="00A31B12"/>
    <w:rsid w:val="00A414AC"/>
    <w:rsid w:val="00A426BD"/>
    <w:rsid w:val="00A53A93"/>
    <w:rsid w:val="00A54A94"/>
    <w:rsid w:val="00A60656"/>
    <w:rsid w:val="00A62062"/>
    <w:rsid w:val="00A62E2B"/>
    <w:rsid w:val="00A64ECA"/>
    <w:rsid w:val="00A65AB4"/>
    <w:rsid w:val="00A73793"/>
    <w:rsid w:val="00A74FAF"/>
    <w:rsid w:val="00A77E49"/>
    <w:rsid w:val="00A829E4"/>
    <w:rsid w:val="00A83FC8"/>
    <w:rsid w:val="00A87F2D"/>
    <w:rsid w:val="00AB03F0"/>
    <w:rsid w:val="00AB234E"/>
    <w:rsid w:val="00AB2C70"/>
    <w:rsid w:val="00AD1AF8"/>
    <w:rsid w:val="00AD6483"/>
    <w:rsid w:val="00AE3920"/>
    <w:rsid w:val="00AF5FFC"/>
    <w:rsid w:val="00B0370E"/>
    <w:rsid w:val="00B068B2"/>
    <w:rsid w:val="00B10710"/>
    <w:rsid w:val="00B168A5"/>
    <w:rsid w:val="00B270D0"/>
    <w:rsid w:val="00B317A5"/>
    <w:rsid w:val="00B341F3"/>
    <w:rsid w:val="00B4078C"/>
    <w:rsid w:val="00B4373D"/>
    <w:rsid w:val="00B66E15"/>
    <w:rsid w:val="00B66E6B"/>
    <w:rsid w:val="00B67759"/>
    <w:rsid w:val="00B717F0"/>
    <w:rsid w:val="00B72BAB"/>
    <w:rsid w:val="00B74CEF"/>
    <w:rsid w:val="00B82523"/>
    <w:rsid w:val="00B93590"/>
    <w:rsid w:val="00BB1707"/>
    <w:rsid w:val="00BB248E"/>
    <w:rsid w:val="00BB3BA3"/>
    <w:rsid w:val="00BB56EC"/>
    <w:rsid w:val="00C00C1B"/>
    <w:rsid w:val="00C1082B"/>
    <w:rsid w:val="00C11A3B"/>
    <w:rsid w:val="00C12527"/>
    <w:rsid w:val="00C246A8"/>
    <w:rsid w:val="00C376CD"/>
    <w:rsid w:val="00C471A4"/>
    <w:rsid w:val="00C5027B"/>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578D"/>
    <w:rsid w:val="00CE65AB"/>
    <w:rsid w:val="00CF1109"/>
    <w:rsid w:val="00CF604F"/>
    <w:rsid w:val="00CF7DE6"/>
    <w:rsid w:val="00CF7F27"/>
    <w:rsid w:val="00D054E4"/>
    <w:rsid w:val="00D10759"/>
    <w:rsid w:val="00D223EE"/>
    <w:rsid w:val="00D26CA9"/>
    <w:rsid w:val="00D543AB"/>
    <w:rsid w:val="00D644DA"/>
    <w:rsid w:val="00D65630"/>
    <w:rsid w:val="00D712D3"/>
    <w:rsid w:val="00D902A0"/>
    <w:rsid w:val="00DA3CF3"/>
    <w:rsid w:val="00DC0B92"/>
    <w:rsid w:val="00DD3906"/>
    <w:rsid w:val="00DE6461"/>
    <w:rsid w:val="00DE6F58"/>
    <w:rsid w:val="00E061A8"/>
    <w:rsid w:val="00E50E27"/>
    <w:rsid w:val="00E5756F"/>
    <w:rsid w:val="00E62D15"/>
    <w:rsid w:val="00E66523"/>
    <w:rsid w:val="00E73CA6"/>
    <w:rsid w:val="00E92548"/>
    <w:rsid w:val="00EA0DC6"/>
    <w:rsid w:val="00EA31B2"/>
    <w:rsid w:val="00EB0D21"/>
    <w:rsid w:val="00EB26AC"/>
    <w:rsid w:val="00EC37B0"/>
    <w:rsid w:val="00ED1281"/>
    <w:rsid w:val="00ED165C"/>
    <w:rsid w:val="00ED483C"/>
    <w:rsid w:val="00ED4921"/>
    <w:rsid w:val="00ED7838"/>
    <w:rsid w:val="00EE5039"/>
    <w:rsid w:val="00EE5573"/>
    <w:rsid w:val="00EF6845"/>
    <w:rsid w:val="00F03B38"/>
    <w:rsid w:val="00F05F4B"/>
    <w:rsid w:val="00F1156E"/>
    <w:rsid w:val="00F14122"/>
    <w:rsid w:val="00F1452D"/>
    <w:rsid w:val="00F22211"/>
    <w:rsid w:val="00F27127"/>
    <w:rsid w:val="00F42A8E"/>
    <w:rsid w:val="00F55BB3"/>
    <w:rsid w:val="00F65905"/>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DCD7D3"/>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C5027B"/>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sFgaDaWHUK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atka@aerofilms.c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aerofilms.cz/mala-lez/"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aerofilms.cz/prvni-zradce/" TargetMode="Externa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ACD38-F746-0C45-B02C-D310B61A0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3264</Words>
  <Characters>19264</Characters>
  <Application>Microsoft Office Word</Application>
  <DocSecurity>0</DocSecurity>
  <Lines>160</Lines>
  <Paragraphs>44</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22484</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14</cp:revision>
  <cp:lastPrinted>2019-09-02T13:05:00Z</cp:lastPrinted>
  <dcterms:created xsi:type="dcterms:W3CDTF">2020-03-31T11:11:00Z</dcterms:created>
  <dcterms:modified xsi:type="dcterms:W3CDTF">2020-05-11T13:54:00Z</dcterms:modified>
</cp:coreProperties>
</file>