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62922AE4" w:rsidR="00D13F31" w:rsidRPr="00835AD5" w:rsidRDefault="004E3A43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08D96EA6" wp14:editId="1337E67E">
            <wp:simplePos x="0" y="0"/>
            <wp:positionH relativeFrom="page">
              <wp:posOffset>10160</wp:posOffset>
            </wp:positionH>
            <wp:positionV relativeFrom="page">
              <wp:posOffset>0</wp:posOffset>
            </wp:positionV>
            <wp:extent cx="7546340" cy="4021610"/>
            <wp:effectExtent l="0" t="0" r="0" b="444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032" cy="403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TROJÚHELNÍK SMUTKU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65449990" w:rsidR="006A22D0" w:rsidRPr="006A22D0" w:rsidRDefault="004E3A43" w:rsidP="006A22D0">
      <w:pPr>
        <w:rPr>
          <w:rFonts w:ascii="Arial" w:hAnsi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Švédsko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165DE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47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AA555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á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AA555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165DE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165DE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anglické</w:t>
      </w:r>
      <w:proofErr w:type="spellEnd"/>
      <w:r w:rsidR="00165DE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165DE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>
        <w:rPr>
          <w:rFonts w:ascii="Arial" w:hAnsi="Arial"/>
          <w:b/>
          <w:bCs/>
          <w:kern w:val="1"/>
          <w:sz w:val="20"/>
          <w:szCs w:val="20"/>
        </w:rPr>
        <w:t>nevhodný do</w:t>
      </w:r>
      <w:r w:rsidR="00722A8B">
        <w:rPr>
          <w:rFonts w:ascii="Arial" w:hAnsi="Arial"/>
          <w:b/>
          <w:bCs/>
          <w:kern w:val="1"/>
          <w:sz w:val="20"/>
          <w:szCs w:val="20"/>
        </w:rPr>
        <w:t xml:space="preserve"> 1</w:t>
      </w:r>
      <w:r>
        <w:rPr>
          <w:rFonts w:ascii="Arial" w:hAnsi="Arial"/>
          <w:b/>
          <w:bCs/>
          <w:kern w:val="1"/>
          <w:sz w:val="20"/>
          <w:szCs w:val="20"/>
        </w:rPr>
        <w:t>2</w:t>
      </w:r>
      <w:r w:rsidR="00722A8B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6.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října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2022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AA555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srpna</w:t>
      </w:r>
      <w:proofErr w:type="spellEnd"/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4B3D8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AA555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května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A555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31</w:t>
      </w:r>
    </w:p>
    <w:p w14:paraId="6BCD7BF2" w14:textId="1B464D41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4E3A43">
        <w:rPr>
          <w:rFonts w:ascii="Arial" w:hAnsi="Arial" w:cs="Arial"/>
          <w:b w:val="0"/>
          <w:color w:val="111111"/>
          <w:sz w:val="20"/>
          <w:szCs w:val="20"/>
        </w:rPr>
        <w:t xml:space="preserve">Triangle </w:t>
      </w:r>
      <w:proofErr w:type="spellStart"/>
      <w:r w:rsidR="004E3A43">
        <w:rPr>
          <w:rFonts w:ascii="Arial" w:hAnsi="Arial" w:cs="Arial"/>
          <w:b w:val="0"/>
          <w:color w:val="111111"/>
          <w:sz w:val="20"/>
          <w:szCs w:val="20"/>
        </w:rPr>
        <w:t>of</w:t>
      </w:r>
      <w:proofErr w:type="spellEnd"/>
      <w:r w:rsidR="004E3A43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4E3A43">
        <w:rPr>
          <w:rFonts w:ascii="Arial" w:hAnsi="Arial" w:cs="Arial"/>
          <w:b w:val="0"/>
          <w:color w:val="111111"/>
          <w:sz w:val="20"/>
          <w:szCs w:val="20"/>
        </w:rPr>
        <w:t>sadness</w:t>
      </w:r>
      <w:proofErr w:type="spellEnd"/>
      <w:r w:rsidR="006A22D0" w:rsidRPr="006A22D0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4E3A43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komedie</w:t>
      </w:r>
      <w:proofErr w:type="spellEnd"/>
      <w:r w:rsidR="00E927C7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/drama</w:t>
      </w:r>
    </w:p>
    <w:p w14:paraId="7C63D39A" w14:textId="551EF74F" w:rsidR="00E927C7" w:rsidRDefault="00F95C75" w:rsidP="00E927C7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4E3A43" w:rsidRPr="004E3A43">
        <w:rPr>
          <w:rFonts w:ascii="Arial" w:hAnsi="Arial"/>
          <w:kern w:val="1"/>
          <w:sz w:val="20"/>
          <w:szCs w:val="20"/>
        </w:rPr>
        <w:t xml:space="preserve">Ruben </w:t>
      </w:r>
      <w:proofErr w:type="spellStart"/>
      <w:r w:rsidR="004E3A43" w:rsidRPr="004E3A43">
        <w:rPr>
          <w:rFonts w:ascii="Arial" w:hAnsi="Arial"/>
          <w:kern w:val="1"/>
          <w:sz w:val="20"/>
          <w:szCs w:val="20"/>
        </w:rPr>
        <w:t>Östlund</w:t>
      </w:r>
      <w:proofErr w:type="spellEnd"/>
      <w:r w:rsidR="00E927C7">
        <w:rPr>
          <w:rFonts w:ascii="Arial" w:hAnsi="Arial"/>
          <w:kern w:val="1"/>
          <w:sz w:val="20"/>
          <w:szCs w:val="20"/>
        </w:rPr>
        <w:t xml:space="preserve"> </w:t>
      </w:r>
      <w:r w:rsidR="00E927C7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E927C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927C7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E927C7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E927C7" w:rsidRPr="00E927C7">
        <w:rPr>
          <w:rStyle w:val="dn"/>
          <w:rFonts w:ascii="Arial" w:hAnsi="Arial"/>
          <w:kern w:val="1"/>
          <w:sz w:val="20"/>
          <w:szCs w:val="20"/>
        </w:rPr>
        <w:t xml:space="preserve">Ruben </w:t>
      </w:r>
      <w:proofErr w:type="spellStart"/>
      <w:r w:rsidR="00E927C7" w:rsidRPr="00E927C7">
        <w:rPr>
          <w:rStyle w:val="dn"/>
          <w:rFonts w:ascii="Arial" w:hAnsi="Arial"/>
          <w:kern w:val="1"/>
          <w:sz w:val="20"/>
          <w:szCs w:val="20"/>
        </w:rPr>
        <w:t>Östlund</w:t>
      </w:r>
      <w:proofErr w:type="spellEnd"/>
      <w:r w:rsidR="00E927C7" w:rsidRPr="00E927C7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E927C7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E927C7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E927C7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E927C7" w:rsidRPr="00E927C7">
        <w:rPr>
          <w:rFonts w:ascii="Arial" w:hAnsi="Arial"/>
          <w:kern w:val="1"/>
          <w:sz w:val="20"/>
          <w:szCs w:val="20"/>
        </w:rPr>
        <w:t>Fredrik</w:t>
      </w:r>
      <w:proofErr w:type="spellEnd"/>
      <w:r w:rsidR="00E927C7" w:rsidRPr="00E927C7">
        <w:rPr>
          <w:rFonts w:ascii="Arial" w:hAnsi="Arial"/>
          <w:kern w:val="1"/>
          <w:sz w:val="20"/>
          <w:szCs w:val="20"/>
        </w:rPr>
        <w:t xml:space="preserve"> Wenzel</w:t>
      </w:r>
      <w:r w:rsidR="00E927C7" w:rsidRPr="00E927C7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E927C7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E927C7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E927C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E927C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E927C7" w:rsidRPr="00E927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Harris Dickinson, </w:t>
      </w:r>
      <w:proofErr w:type="spellStart"/>
      <w:r w:rsidR="00E927C7" w:rsidRPr="00E927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Charlbi</w:t>
      </w:r>
      <w:proofErr w:type="spellEnd"/>
      <w:r w:rsidR="00E927C7" w:rsidRPr="00E927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Dean, Zlatko </w:t>
      </w:r>
      <w:proofErr w:type="spellStart"/>
      <w:r w:rsidR="00E927C7" w:rsidRPr="00E927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Burić</w:t>
      </w:r>
      <w:proofErr w:type="spellEnd"/>
      <w:r w:rsidR="00E927C7" w:rsidRPr="00E927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Woody Harrelson, Dolly De Leon, Vicki Berlin, Henrik </w:t>
      </w:r>
      <w:proofErr w:type="spellStart"/>
      <w:r w:rsidR="00E927C7" w:rsidRPr="00E927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Dorsin</w:t>
      </w:r>
      <w:proofErr w:type="spellEnd"/>
      <w:r w:rsidR="00E927C7" w:rsidRPr="00E927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Iris </w:t>
      </w:r>
      <w:proofErr w:type="spellStart"/>
      <w:r w:rsidR="00E927C7" w:rsidRPr="00E927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Berben</w:t>
      </w:r>
      <w:proofErr w:type="spellEnd"/>
    </w:p>
    <w:p w14:paraId="69A97244" w14:textId="77777777"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5BC772EA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E927C7" w:rsidRPr="002E66DE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https://www.aerofilms.cz/trojuhelnik-smutku/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1F953232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03463514" w14:textId="1C75653C" w:rsidR="00165DE6" w:rsidRDefault="00E927C7" w:rsidP="00E927C7">
      <w:pPr>
        <w:pStyle w:val="Normlnweb"/>
        <w:spacing w:before="0" w:beforeAutospacing="0" w:after="0" w:afterAutospacing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E927C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Model Carl a jeho partnerka </w:t>
      </w:r>
      <w:proofErr w:type="spellStart"/>
      <w:r w:rsidRPr="00E927C7">
        <w:rPr>
          <w:rFonts w:ascii="Arial" w:hAnsi="Arial" w:cs="Arial"/>
          <w:color w:val="202124"/>
          <w:sz w:val="20"/>
          <w:szCs w:val="20"/>
          <w:shd w:val="clear" w:color="auto" w:fill="FFFFFF"/>
        </w:rPr>
        <w:t>influencerka</w:t>
      </w:r>
      <w:proofErr w:type="spellEnd"/>
      <w:r w:rsidRPr="00E927C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E927C7">
        <w:rPr>
          <w:rFonts w:ascii="Arial" w:hAnsi="Arial" w:cs="Arial"/>
          <w:color w:val="202124"/>
          <w:sz w:val="20"/>
          <w:szCs w:val="20"/>
          <w:shd w:val="clear" w:color="auto" w:fill="FFFFFF"/>
        </w:rPr>
        <w:t>Yaya</w:t>
      </w:r>
      <w:proofErr w:type="spellEnd"/>
      <w:r w:rsidRPr="00E927C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jsou pozváni na luxusní výletní plavbu. Společnost jim zde dělá opravdu vybraná smetánka. Je tu starý mládenec hledající životní lásku, výstřední ruský obchodník (Zlatko </w:t>
      </w:r>
      <w:proofErr w:type="spellStart"/>
      <w:r w:rsidRPr="00E927C7">
        <w:rPr>
          <w:rFonts w:ascii="Arial" w:hAnsi="Arial" w:cs="Arial"/>
          <w:color w:val="202124"/>
          <w:sz w:val="20"/>
          <w:szCs w:val="20"/>
          <w:shd w:val="clear" w:color="auto" w:fill="FFFFFF"/>
        </w:rPr>
        <w:t>Buric</w:t>
      </w:r>
      <w:proofErr w:type="spellEnd"/>
      <w:r w:rsidRPr="00E927C7">
        <w:rPr>
          <w:rFonts w:ascii="Arial" w:hAnsi="Arial" w:cs="Arial"/>
          <w:color w:val="202124"/>
          <w:sz w:val="20"/>
          <w:szCs w:val="20"/>
          <w:shd w:val="clear" w:color="auto" w:fill="FFFFFF"/>
        </w:rPr>
        <w:t>) a celému mumraji vládne kapitán (</w:t>
      </w:r>
      <w:proofErr w:type="spellStart"/>
      <w:r w:rsidRPr="00E927C7">
        <w:rPr>
          <w:rFonts w:ascii="Arial" w:hAnsi="Arial" w:cs="Arial"/>
          <w:color w:val="202124"/>
          <w:sz w:val="20"/>
          <w:szCs w:val="20"/>
          <w:shd w:val="clear" w:color="auto" w:fill="FFFFFF"/>
        </w:rPr>
        <w:t>Woody</w:t>
      </w:r>
      <w:proofErr w:type="spellEnd"/>
      <w:r w:rsidRPr="00E927C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E927C7">
        <w:rPr>
          <w:rFonts w:ascii="Arial" w:hAnsi="Arial" w:cs="Arial"/>
          <w:color w:val="202124"/>
          <w:sz w:val="20"/>
          <w:szCs w:val="20"/>
          <w:shd w:val="clear" w:color="auto" w:fill="FFFFFF"/>
        </w:rPr>
        <w:t>Harrelson</w:t>
      </w:r>
      <w:proofErr w:type="spellEnd"/>
      <w:r w:rsidRPr="00E927C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), který je věčně pod parou. Když nečekaná událost zamíchá kartami, charaktery cestujících se ukáží v pravém světle. Dvojnásobný vítěz Zlaté palmy z festivalu v Cannes Ruben </w:t>
      </w:r>
      <w:proofErr w:type="spellStart"/>
      <w:r w:rsidRPr="00E927C7">
        <w:rPr>
          <w:rFonts w:ascii="Arial" w:hAnsi="Arial" w:cs="Arial"/>
          <w:color w:val="202124"/>
          <w:sz w:val="20"/>
          <w:szCs w:val="20"/>
          <w:shd w:val="clear" w:color="auto" w:fill="FFFFFF"/>
        </w:rPr>
        <w:t>Östlund</w:t>
      </w:r>
      <w:proofErr w:type="spellEnd"/>
      <w:r w:rsidRPr="00E927C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natočil břitce satirickou komedii o společenských rolích a opojné síle moci, která nenechá na žádném z pasažérů nit suchou.</w:t>
      </w:r>
    </w:p>
    <w:p w14:paraId="59CCC457" w14:textId="77777777" w:rsidR="00E927C7" w:rsidRDefault="00E927C7" w:rsidP="00E927C7">
      <w:pPr>
        <w:pStyle w:val="Normlnweb"/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  <w:lang w:val="pt-PT"/>
        </w:rPr>
      </w:pPr>
      <w:r w:rsidRPr="00E927C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■ </w:t>
      </w:r>
      <w:r w:rsidRPr="00E927C7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 xml:space="preserve">proč </w:t>
      </w:r>
      <w:r w:rsidRPr="00E927C7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  <w:lang w:val="pt-PT"/>
        </w:rPr>
        <w:t xml:space="preserve">tento </w:t>
      </w:r>
      <w:proofErr w:type="spellStart"/>
      <w:r w:rsidRPr="00E927C7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  <w:lang w:val="pt-PT"/>
        </w:rPr>
        <w:t>film</w:t>
      </w:r>
      <w:proofErr w:type="spellEnd"/>
      <w:r w:rsidRPr="00E927C7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  <w:lang w:val="pt-PT"/>
        </w:rPr>
        <w:t>?</w:t>
      </w:r>
    </w:p>
    <w:p w14:paraId="08C585F9" w14:textId="5BA69464" w:rsidR="00593D96" w:rsidRDefault="00593D96" w:rsidP="00593D96">
      <w:pPr>
        <w:pStyle w:val="Normlnweb"/>
        <w:rPr>
          <w:rFonts w:ascii="Arial" w:hAnsi="Arial" w:cs="Arial"/>
          <w:i/>
          <w:iCs/>
          <w:sz w:val="20"/>
          <w:szCs w:val="20"/>
        </w:rPr>
      </w:pPr>
      <w:r w:rsidRPr="00593D96">
        <w:rPr>
          <w:rFonts w:ascii="Arial" w:hAnsi="Arial" w:cs="Arial"/>
          <w:i/>
          <w:iCs/>
          <w:sz w:val="20"/>
          <w:szCs w:val="20"/>
        </w:rPr>
        <w:t xml:space="preserve">Film, který se líbí divákům, se často nelíbí kritikům, kolegům z filmové branže, nebo porotám na festivalech. Pokud režisér tvrdí, že se jeho film líbí všem, tak buď kecá, nebo je Ruben </w:t>
      </w:r>
      <w:proofErr w:type="spellStart"/>
      <w:r w:rsidRPr="00593D96">
        <w:rPr>
          <w:rFonts w:ascii="Arial" w:hAnsi="Arial" w:cs="Arial"/>
          <w:i/>
          <w:iCs/>
          <w:sz w:val="20"/>
          <w:szCs w:val="20"/>
        </w:rPr>
        <w:t>Östlund</w:t>
      </w:r>
      <w:proofErr w:type="spellEnd"/>
      <w:r w:rsidRPr="00593D96">
        <w:rPr>
          <w:rFonts w:ascii="Arial" w:hAnsi="Arial" w:cs="Arial"/>
          <w:i/>
          <w:iCs/>
          <w:sz w:val="20"/>
          <w:szCs w:val="20"/>
        </w:rPr>
        <w:t>. Trojúhelník smutku je fenomén, který si zatím vysloužil Zlatou palmu, salvy smíchu ve vyprodaných sálech v Cannes, Varech i v Ozvěnách, 87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593D96">
        <w:rPr>
          <w:rFonts w:ascii="Arial" w:hAnsi="Arial" w:cs="Arial"/>
          <w:i/>
          <w:iCs/>
          <w:sz w:val="20"/>
          <w:szCs w:val="20"/>
        </w:rPr>
        <w:t>% na ČSFD, místo v učebnicích díky nezapomenutelné patnáctiminutové scéně kapitánské večeře a recenze, které v různých kombinacích opakují slova vtipný, chytrý, zábavný, překvapivý, současný a tak dále. </w:t>
      </w:r>
      <w:proofErr w:type="spellStart"/>
      <w:r w:rsidRPr="00593D96">
        <w:rPr>
          <w:rFonts w:ascii="Arial" w:hAnsi="Arial" w:cs="Arial"/>
          <w:i/>
          <w:iCs/>
          <w:sz w:val="20"/>
          <w:szCs w:val="20"/>
        </w:rPr>
        <w:t>Östlund</w:t>
      </w:r>
      <w:proofErr w:type="spellEnd"/>
      <w:r w:rsidRPr="00593D96">
        <w:rPr>
          <w:rFonts w:ascii="Arial" w:hAnsi="Arial" w:cs="Arial"/>
          <w:i/>
          <w:iCs/>
          <w:sz w:val="20"/>
          <w:szCs w:val="20"/>
        </w:rPr>
        <w:t xml:space="preserve"> si dělá legraci z bohatých i chudých, chytrých i hloupých, více i méně atraktivních. S nonšalancí sobě vlastní všechny trochu urazí a hodně pobaví. Když to převedeme do řeči </w:t>
      </w:r>
      <w:proofErr w:type="spellStart"/>
      <w:r w:rsidRPr="00593D96">
        <w:rPr>
          <w:rFonts w:ascii="Arial" w:hAnsi="Arial" w:cs="Arial"/>
          <w:i/>
          <w:iCs/>
          <w:sz w:val="20"/>
          <w:szCs w:val="20"/>
        </w:rPr>
        <w:t>kinařské</w:t>
      </w:r>
      <w:proofErr w:type="spellEnd"/>
      <w:r w:rsidRPr="00593D96">
        <w:rPr>
          <w:rFonts w:ascii="Arial" w:hAnsi="Arial" w:cs="Arial"/>
          <w:i/>
          <w:iCs/>
          <w:sz w:val="20"/>
          <w:szCs w:val="20"/>
        </w:rPr>
        <w:t xml:space="preserve"> a distributorské, znamená to jediné: velké spousty spokojených diváků v sálech. A to my máme hodně rádi.</w:t>
      </w:r>
    </w:p>
    <w:p w14:paraId="68655702" w14:textId="1CB15F6D" w:rsidR="00E927C7" w:rsidRPr="00593D96" w:rsidRDefault="00593D96" w:rsidP="00593D96">
      <w:pPr>
        <w:pStyle w:val="Normlnweb"/>
        <w:rPr>
          <w:rFonts w:ascii="Arial" w:hAnsi="Arial" w:cs="Arial"/>
          <w:sz w:val="20"/>
          <w:szCs w:val="20"/>
        </w:rPr>
      </w:pPr>
      <w:r w:rsidRPr="00593D96">
        <w:rPr>
          <w:rFonts w:ascii="Arial" w:hAnsi="Arial" w:cs="Arial"/>
          <w:sz w:val="20"/>
          <w:szCs w:val="20"/>
        </w:rPr>
        <w:t>J</w:t>
      </w:r>
      <w:r w:rsidR="00E927C7" w:rsidRPr="00593D96">
        <w:rPr>
          <w:rFonts w:ascii="Arial" w:hAnsi="Arial" w:cs="Arial"/>
          <w:sz w:val="20"/>
          <w:szCs w:val="20"/>
        </w:rPr>
        <w:t>an</w:t>
      </w:r>
      <w:r w:rsidR="00E927C7" w:rsidRPr="00593D96">
        <w:rPr>
          <w:rFonts w:ascii="Arial" w:hAnsi="Arial" w:cs="Arial"/>
          <w:sz w:val="20"/>
          <w:szCs w:val="20"/>
        </w:rPr>
        <w:t xml:space="preserve"> Noháč,</w:t>
      </w:r>
      <w:r w:rsidR="00E927C7" w:rsidRPr="00593D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27C7" w:rsidRPr="00593D96">
        <w:rPr>
          <w:rFonts w:ascii="Arial" w:hAnsi="Arial" w:cs="Arial"/>
          <w:sz w:val="20"/>
          <w:szCs w:val="20"/>
        </w:rPr>
        <w:t>Aerofilms</w:t>
      </w:r>
      <w:proofErr w:type="spellEnd"/>
    </w:p>
    <w:p w14:paraId="508B1C4D" w14:textId="03C99848" w:rsidR="00A301A6" w:rsidRDefault="00A301A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7E3C19E" w14:textId="77777777" w:rsidR="00A301A6" w:rsidRDefault="00A301A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6113BDE" w14:textId="77777777" w:rsidR="00E3672C" w:rsidRDefault="00E3672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4B6478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1CBE" w14:textId="77777777" w:rsidR="00765745" w:rsidRDefault="00765745">
      <w:r>
        <w:separator/>
      </w:r>
    </w:p>
  </w:endnote>
  <w:endnote w:type="continuationSeparator" w:id="0">
    <w:p w14:paraId="64A0D633" w14:textId="77777777" w:rsidR="00765745" w:rsidRDefault="0076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4F9F" w14:textId="77777777" w:rsidR="00765745" w:rsidRDefault="00765745">
      <w:r>
        <w:separator/>
      </w:r>
    </w:p>
  </w:footnote>
  <w:footnote w:type="continuationSeparator" w:id="0">
    <w:p w14:paraId="246ABB37" w14:textId="77777777" w:rsidR="00765745" w:rsidRDefault="00765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242A"/>
    <w:rsid w:val="00013FB4"/>
    <w:rsid w:val="00050EA2"/>
    <w:rsid w:val="000625E6"/>
    <w:rsid w:val="00075BE9"/>
    <w:rsid w:val="000A6503"/>
    <w:rsid w:val="000C15A0"/>
    <w:rsid w:val="000C41F1"/>
    <w:rsid w:val="00103DDF"/>
    <w:rsid w:val="00155C65"/>
    <w:rsid w:val="00165DE6"/>
    <w:rsid w:val="00181E8A"/>
    <w:rsid w:val="00183CA2"/>
    <w:rsid w:val="001911C1"/>
    <w:rsid w:val="001A27F0"/>
    <w:rsid w:val="001A3023"/>
    <w:rsid w:val="001C7ADF"/>
    <w:rsid w:val="001D1C75"/>
    <w:rsid w:val="001F70DB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361AB"/>
    <w:rsid w:val="00367F96"/>
    <w:rsid w:val="003740A9"/>
    <w:rsid w:val="0039602A"/>
    <w:rsid w:val="003A763A"/>
    <w:rsid w:val="003C22DA"/>
    <w:rsid w:val="003C26F0"/>
    <w:rsid w:val="003E3EBD"/>
    <w:rsid w:val="00404ACD"/>
    <w:rsid w:val="00433826"/>
    <w:rsid w:val="00466A07"/>
    <w:rsid w:val="00477679"/>
    <w:rsid w:val="00481B71"/>
    <w:rsid w:val="00497A6F"/>
    <w:rsid w:val="004B3D8E"/>
    <w:rsid w:val="004B6304"/>
    <w:rsid w:val="004D51E8"/>
    <w:rsid w:val="004E3A43"/>
    <w:rsid w:val="004E57AE"/>
    <w:rsid w:val="00514829"/>
    <w:rsid w:val="005352D6"/>
    <w:rsid w:val="00553D18"/>
    <w:rsid w:val="00560657"/>
    <w:rsid w:val="00575AB9"/>
    <w:rsid w:val="0058225B"/>
    <w:rsid w:val="00593D96"/>
    <w:rsid w:val="00594865"/>
    <w:rsid w:val="00603572"/>
    <w:rsid w:val="00606854"/>
    <w:rsid w:val="006200CA"/>
    <w:rsid w:val="006675D2"/>
    <w:rsid w:val="00667969"/>
    <w:rsid w:val="006A22D0"/>
    <w:rsid w:val="006C0EF7"/>
    <w:rsid w:val="006E193B"/>
    <w:rsid w:val="006F47C6"/>
    <w:rsid w:val="00704D05"/>
    <w:rsid w:val="0072093D"/>
    <w:rsid w:val="00722A8B"/>
    <w:rsid w:val="007267B6"/>
    <w:rsid w:val="0073295D"/>
    <w:rsid w:val="0073546F"/>
    <w:rsid w:val="00746FD7"/>
    <w:rsid w:val="007570A9"/>
    <w:rsid w:val="00761AFC"/>
    <w:rsid w:val="00765745"/>
    <w:rsid w:val="00770E57"/>
    <w:rsid w:val="00771BB5"/>
    <w:rsid w:val="0077305F"/>
    <w:rsid w:val="00781216"/>
    <w:rsid w:val="007900B7"/>
    <w:rsid w:val="00794FF3"/>
    <w:rsid w:val="007D5BFF"/>
    <w:rsid w:val="007E2DCA"/>
    <w:rsid w:val="007E5DFE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2C40"/>
    <w:rsid w:val="00945E3F"/>
    <w:rsid w:val="00973106"/>
    <w:rsid w:val="009B0F39"/>
    <w:rsid w:val="009C3C25"/>
    <w:rsid w:val="009E0BB4"/>
    <w:rsid w:val="009F1B4D"/>
    <w:rsid w:val="00A21660"/>
    <w:rsid w:val="00A301A6"/>
    <w:rsid w:val="00A40353"/>
    <w:rsid w:val="00A72322"/>
    <w:rsid w:val="00AA555A"/>
    <w:rsid w:val="00AA78E5"/>
    <w:rsid w:val="00AC4979"/>
    <w:rsid w:val="00AD4F91"/>
    <w:rsid w:val="00AE26D0"/>
    <w:rsid w:val="00AE385B"/>
    <w:rsid w:val="00B11CF9"/>
    <w:rsid w:val="00B237B9"/>
    <w:rsid w:val="00B32F87"/>
    <w:rsid w:val="00B3598E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927C7"/>
    <w:rsid w:val="00EA203E"/>
    <w:rsid w:val="00EB1824"/>
    <w:rsid w:val="00EB4F69"/>
    <w:rsid w:val="00EC3163"/>
    <w:rsid w:val="00ED7860"/>
    <w:rsid w:val="00EF2CFF"/>
    <w:rsid w:val="00F1243C"/>
    <w:rsid w:val="00F1349D"/>
    <w:rsid w:val="00F35250"/>
    <w:rsid w:val="00F41E74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  <w:style w:type="paragraph" w:styleId="Normlnweb">
    <w:name w:val="Normal (Web)"/>
    <w:basedOn w:val="Normln"/>
    <w:uiPriority w:val="99"/>
    <w:unhideWhenUsed/>
    <w:rsid w:val="00165D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trojuhelnik-smutk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1803</Characters>
  <Application>Microsoft Office Word</Application>
  <DocSecurity>0</DocSecurity>
  <Lines>33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Microsoft Office User</cp:lastModifiedBy>
  <cp:revision>2</cp:revision>
  <dcterms:created xsi:type="dcterms:W3CDTF">2022-08-31T14:40:00Z</dcterms:created>
  <dcterms:modified xsi:type="dcterms:W3CDTF">2022-08-31T14:40:00Z</dcterms:modified>
  <cp:category/>
</cp:coreProperties>
</file>