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A2ED8B" w14:textId="77777777" w:rsidR="00D52448" w:rsidRDefault="00D52448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2B1C101D" w:rsidR="00D13F31" w:rsidRPr="00835AD5" w:rsidRDefault="00D04B4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5DCA448" wp14:editId="78508CAF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55368" cy="4086746"/>
            <wp:effectExtent l="0" t="0" r="1270" b="317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287" cy="411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QUO VADIS, AIDA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48D93D1E" w:rsidR="00C0419E" w:rsidRPr="00C0419E" w:rsidRDefault="00D04B4E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Bosna a Hercegovina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od 15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9B6A8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23. 9. 2021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23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9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. 203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0</w:t>
      </w:r>
    </w:p>
    <w:p w14:paraId="6BCD7BF2" w14:textId="3262CA98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D04B4E" w:rsidRPr="00D04B4E">
        <w:rPr>
          <w:rFonts w:ascii="Arial" w:hAnsi="Arial" w:cs="Arial"/>
          <w:b w:val="0"/>
          <w:color w:val="111111"/>
          <w:sz w:val="20"/>
          <w:szCs w:val="20"/>
        </w:rPr>
        <w:t xml:space="preserve">Quo </w:t>
      </w:r>
      <w:proofErr w:type="spellStart"/>
      <w:r w:rsidR="00D04B4E" w:rsidRPr="00D04B4E">
        <w:rPr>
          <w:rFonts w:ascii="Arial" w:hAnsi="Arial" w:cs="Arial"/>
          <w:b w:val="0"/>
          <w:color w:val="111111"/>
          <w:sz w:val="20"/>
          <w:szCs w:val="20"/>
        </w:rPr>
        <w:t>vadis</w:t>
      </w:r>
      <w:proofErr w:type="spellEnd"/>
      <w:r w:rsidR="00D04B4E" w:rsidRPr="00D04B4E">
        <w:rPr>
          <w:rFonts w:ascii="Arial" w:hAnsi="Arial" w:cs="Arial"/>
          <w:b w:val="0"/>
          <w:color w:val="111111"/>
          <w:sz w:val="20"/>
          <w:szCs w:val="20"/>
        </w:rPr>
        <w:t>,</w:t>
      </w:r>
      <w:r w:rsidR="00000099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="00D04B4E" w:rsidRPr="00D04B4E">
        <w:rPr>
          <w:rFonts w:ascii="Arial" w:hAnsi="Arial" w:cs="Arial"/>
          <w:b w:val="0"/>
          <w:color w:val="111111"/>
          <w:sz w:val="20"/>
          <w:szCs w:val="20"/>
        </w:rPr>
        <w:t>Aida</w:t>
      </w:r>
      <w:r w:rsidR="00000099">
        <w:rPr>
          <w:rFonts w:ascii="Arial" w:hAnsi="Arial" w:cs="Arial"/>
          <w:b w:val="0"/>
          <w:color w:val="111111"/>
          <w:sz w:val="20"/>
          <w:szCs w:val="20"/>
        </w:rPr>
        <w:t xml:space="preserve">?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■</w:t>
      </w:r>
      <w:r w:rsidR="0000009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D04B4E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518F630" w14:textId="4C9887FD" w:rsidR="00EB1824" w:rsidRPr="00000099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00099" w:rsidRPr="00000099">
        <w:rPr>
          <w:rFonts w:ascii="Arial" w:hAnsi="Arial"/>
          <w:kern w:val="1"/>
          <w:sz w:val="20"/>
          <w:szCs w:val="20"/>
        </w:rPr>
        <w:t>Jasmila</w:t>
      </w:r>
      <w:proofErr w:type="spellEnd"/>
      <w:r w:rsidR="00000099" w:rsidRPr="0000009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000099" w:rsidRPr="00000099">
        <w:rPr>
          <w:rFonts w:ascii="Arial" w:hAnsi="Arial"/>
          <w:kern w:val="1"/>
          <w:sz w:val="20"/>
          <w:szCs w:val="20"/>
        </w:rPr>
        <w:t>Žbanić</w:t>
      </w:r>
      <w:proofErr w:type="spellEnd"/>
      <w:r w:rsidR="00000099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00099" w:rsidRPr="00000099">
        <w:rPr>
          <w:rFonts w:ascii="Arial" w:hAnsi="Arial"/>
          <w:kern w:val="1"/>
          <w:sz w:val="20"/>
          <w:szCs w:val="20"/>
        </w:rPr>
        <w:t>Christine A. Maier</w:t>
      </w:r>
      <w:r w:rsidR="00000099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00099" w:rsidRPr="00000099">
        <w:rPr>
          <w:rFonts w:ascii="Arial" w:hAnsi="Arial" w:cs="Arial"/>
          <w:sz w:val="20"/>
          <w:szCs w:val="20"/>
          <w:bdr w:val="none" w:sz="0" w:space="0" w:color="auto" w:frame="1"/>
        </w:rPr>
        <w:t>Jarosław</w:t>
      </w:r>
      <w:proofErr w:type="spellEnd"/>
      <w:r w:rsidR="00000099" w:rsidRPr="00000099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00099" w:rsidRPr="00000099">
        <w:rPr>
          <w:rFonts w:ascii="Arial" w:hAnsi="Arial" w:cs="Arial"/>
          <w:sz w:val="20"/>
          <w:szCs w:val="20"/>
          <w:bdr w:val="none" w:sz="0" w:space="0" w:color="auto" w:frame="1"/>
        </w:rPr>
        <w:t>Kamiński</w:t>
      </w:r>
      <w:proofErr w:type="spellEnd"/>
      <w:r w:rsidR="00000099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00099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■</w:t>
      </w:r>
      <w:r w:rsidR="0000009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00099" w:rsidRPr="0000009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00009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>Jasna</w:t>
      </w:r>
      <w:proofErr w:type="spellEnd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>Duričić</w:t>
      </w:r>
      <w:proofErr w:type="spellEnd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Boris </w:t>
      </w:r>
      <w:proofErr w:type="spellStart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>Isakovič</w:t>
      </w:r>
      <w:proofErr w:type="spellEnd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Johan </w:t>
      </w:r>
      <w:proofErr w:type="spellStart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>Heldenbergh</w:t>
      </w:r>
      <w:proofErr w:type="spellEnd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Raymond </w:t>
      </w:r>
      <w:proofErr w:type="spellStart"/>
      <w:r w:rsidR="00000099" w:rsidRPr="00000099">
        <w:rPr>
          <w:rStyle w:val="dn"/>
          <w:rFonts w:ascii="Arial" w:hAnsi="Arial"/>
          <w:kern w:val="1"/>
          <w:sz w:val="20"/>
          <w:szCs w:val="20"/>
          <w:lang w:val="en-US"/>
        </w:rPr>
        <w:t>Thiry</w:t>
      </w:r>
      <w:proofErr w:type="spellEnd"/>
    </w:p>
    <w:p w14:paraId="69A97244" w14:textId="77777777" w:rsidR="00B67319" w:rsidRPr="0000009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F3F513B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D52448" w:rsidRPr="007664D5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https://www.aerofilms.cz/quo-vadis-aida/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632EE4B" w14:textId="601C0A78" w:rsidR="00FC6293" w:rsidRDefault="0000009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000099">
        <w:rPr>
          <w:rFonts w:ascii="Arial" w:hAnsi="Arial" w:cs="Arial"/>
        </w:rPr>
        <w:t xml:space="preserve">Je rok 1995 a Aida pracuje jako překladatelka pro OSN ve </w:t>
      </w:r>
      <w:proofErr w:type="spellStart"/>
      <w:r w:rsidRPr="00000099">
        <w:rPr>
          <w:rFonts w:ascii="Arial" w:hAnsi="Arial" w:cs="Arial"/>
        </w:rPr>
        <w:t>Srebrenici</w:t>
      </w:r>
      <w:proofErr w:type="spellEnd"/>
      <w:r w:rsidRPr="00000099">
        <w:rPr>
          <w:rFonts w:ascii="Arial" w:hAnsi="Arial" w:cs="Arial"/>
        </w:rPr>
        <w:t xml:space="preserve">. Její rodina je mezi tisícovkami místních, kteří hledají v „bezpečné zóně“ OSN útočiště před srbskou armádou. Pár hodin od míst, kde s oblibou trávíme letní dovolené, se schyluje k největší evropské tragédii od konce druhé světové války. Při vyjednáváních získává Aida postupně uvědomuje vážnost situace. Jde o osud města i o život jejích milovaných. Podaří se jí je zachránit? Nekompromisní a zároveň hluboce lidský snímek režisérky </w:t>
      </w:r>
      <w:proofErr w:type="spellStart"/>
      <w:r w:rsidRPr="00000099">
        <w:rPr>
          <w:rFonts w:ascii="Arial" w:hAnsi="Arial" w:cs="Arial"/>
        </w:rPr>
        <w:t>Jasmily</w:t>
      </w:r>
      <w:proofErr w:type="spellEnd"/>
      <w:r w:rsidRPr="00000099">
        <w:rPr>
          <w:rFonts w:ascii="Arial" w:hAnsi="Arial" w:cs="Arial"/>
        </w:rPr>
        <w:t xml:space="preserve"> </w:t>
      </w:r>
      <w:proofErr w:type="spellStart"/>
      <w:r w:rsidRPr="00000099">
        <w:rPr>
          <w:rFonts w:ascii="Arial" w:hAnsi="Arial" w:cs="Arial"/>
        </w:rPr>
        <w:t>Žbanić</w:t>
      </w:r>
      <w:proofErr w:type="spellEnd"/>
      <w:r w:rsidRPr="00000099">
        <w:rPr>
          <w:rFonts w:ascii="Arial" w:hAnsi="Arial" w:cs="Arial"/>
        </w:rPr>
        <w:t xml:space="preserve"> svou emoční silou dalece předčí většinu válečných </w:t>
      </w:r>
      <w:proofErr w:type="spellStart"/>
      <w:r w:rsidRPr="00000099">
        <w:rPr>
          <w:rFonts w:ascii="Arial" w:hAnsi="Arial" w:cs="Arial"/>
        </w:rPr>
        <w:t>fimů</w:t>
      </w:r>
      <w:proofErr w:type="spellEnd"/>
      <w:r w:rsidRPr="00000099">
        <w:rPr>
          <w:rFonts w:ascii="Arial" w:hAnsi="Arial" w:cs="Arial"/>
        </w:rPr>
        <w:t xml:space="preserve">. Nesoustředí se totiž na vykreslení násilí, ale na příběh konkrétní ženy a nepředstavitelná dilemata, která před ní válka staví. Film Quo </w:t>
      </w:r>
      <w:proofErr w:type="spellStart"/>
      <w:r w:rsidRPr="00000099">
        <w:rPr>
          <w:rFonts w:ascii="Arial" w:hAnsi="Arial" w:cs="Arial"/>
        </w:rPr>
        <w:t>Vadis</w:t>
      </w:r>
      <w:proofErr w:type="spellEnd"/>
      <w:r w:rsidRPr="00000099">
        <w:rPr>
          <w:rFonts w:ascii="Arial" w:hAnsi="Arial" w:cs="Arial"/>
        </w:rPr>
        <w:t>, Aida? měl premiéru na festivalu v Benátkách a je nominovaný na Oscara za nejlepší zahraniční film.</w:t>
      </w:r>
    </w:p>
    <w:p w14:paraId="2ECA80BA" w14:textId="77777777" w:rsidR="00000099" w:rsidRDefault="0000009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70A499D0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14:paraId="057EFCFB" w14:textId="42F5CD76" w:rsidR="00000099" w:rsidRPr="00000099" w:rsidRDefault="00FC6293" w:rsidP="00000099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FC6293">
        <w:rPr>
          <w:rFonts w:ascii="Arial" w:hAnsi="Arial"/>
          <w:b/>
          <w:i/>
          <w:iCs/>
          <w:sz w:val="20"/>
          <w:szCs w:val="20"/>
          <w:shd w:val="clear" w:color="auto" w:fill="FFFFFF"/>
        </w:rPr>
        <w:t>„</w:t>
      </w:r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Jméno režisérky </w:t>
      </w:r>
      <w:proofErr w:type="spellStart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Jasmily</w:t>
      </w:r>
      <w:proofErr w:type="spellEnd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Žbanić</w:t>
      </w:r>
      <w:proofErr w:type="spellEnd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jsme poprvé zaregistrovali v roce 2006, když jsme zhltli její skvělý film </w:t>
      </w:r>
      <w:proofErr w:type="spellStart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Grbavica</w:t>
      </w:r>
      <w:proofErr w:type="spellEnd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 (mimochodem vítěz </w:t>
      </w:r>
      <w:proofErr w:type="spellStart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Berlinale</w:t>
      </w:r>
      <w:proofErr w:type="spellEnd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) a následně jsme měli možnost jej představit i za osobní účasti </w:t>
      </w:r>
      <w:proofErr w:type="spellStart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>Jasmily</w:t>
      </w:r>
      <w:proofErr w:type="spellEnd"/>
      <w:r w:rsidR="00000099" w:rsidRPr="0000009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českým divákům. V „Aidě“ se podle mého soudu vrací s ještě větší silou k tématu, které bohužel i díky své osobní zkušenosti zná dokonale. A dokonale o něm také umí vyprávět. Přes konkrétní lidské osudy, které jsou vystaveny neúprosnému mlýnskému kolu velkých dějin. Žádná velká gesta, žádné hektolitry krve, ale odpracovaný scénář a mimořádně citlivá práce s herci přináší v „Aidě“ účinek, který dokáže zprostředkovat jenom film v rukopisu těch nejlepších režisérů.“</w:t>
      </w:r>
    </w:p>
    <w:p w14:paraId="254A76A4" w14:textId="482141B3" w:rsidR="00603572" w:rsidRPr="00603572" w:rsidRDefault="00000099" w:rsidP="00603572">
      <w:pPr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Ivo Andrle</w:t>
      </w: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06B02" w14:textId="77777777" w:rsidR="00010EF1" w:rsidRDefault="00010EF1">
      <w:r>
        <w:separator/>
      </w:r>
    </w:p>
  </w:endnote>
  <w:endnote w:type="continuationSeparator" w:id="0">
    <w:p w14:paraId="4E436EE1" w14:textId="77777777" w:rsidR="00010EF1" w:rsidRDefault="0001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F21B8" w14:textId="77777777" w:rsidR="00010EF1" w:rsidRDefault="00010EF1">
      <w:r>
        <w:separator/>
      </w:r>
    </w:p>
  </w:footnote>
  <w:footnote w:type="continuationSeparator" w:id="0">
    <w:p w14:paraId="50FD58C4" w14:textId="77777777" w:rsidR="00010EF1" w:rsidRDefault="0001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0099"/>
    <w:rsid w:val="0000309D"/>
    <w:rsid w:val="00010EF1"/>
    <w:rsid w:val="00013FB4"/>
    <w:rsid w:val="00050EA2"/>
    <w:rsid w:val="000625E6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14829"/>
    <w:rsid w:val="00553D18"/>
    <w:rsid w:val="00560657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7F7095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B6A82"/>
    <w:rsid w:val="009C3C25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BF7096"/>
    <w:rsid w:val="00C0419E"/>
    <w:rsid w:val="00C66BA2"/>
    <w:rsid w:val="00CB18C7"/>
    <w:rsid w:val="00CE29EA"/>
    <w:rsid w:val="00D04B4E"/>
    <w:rsid w:val="00D13F31"/>
    <w:rsid w:val="00D1555C"/>
    <w:rsid w:val="00D30D96"/>
    <w:rsid w:val="00D40167"/>
    <w:rsid w:val="00D4646D"/>
    <w:rsid w:val="00D52448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quo-vadis-ai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2021-07-27T13:01:00Z</dcterms:created>
  <dcterms:modified xsi:type="dcterms:W3CDTF">2021-07-27T13:01:00Z</dcterms:modified>
  <cp:category/>
</cp:coreProperties>
</file>