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466EEF77" w:rsidR="00D13F31" w:rsidRPr="00835AD5" w:rsidRDefault="0018345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28A94667" wp14:editId="31B34168">
            <wp:simplePos x="0" y="0"/>
            <wp:positionH relativeFrom="page">
              <wp:posOffset>-69225</wp:posOffset>
            </wp:positionH>
            <wp:positionV relativeFrom="page">
              <wp:posOffset>-1</wp:posOffset>
            </wp:positionV>
            <wp:extent cx="7599593" cy="4427621"/>
            <wp:effectExtent l="0" t="0" r="0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2" b="8526"/>
                    <a:stretch/>
                  </pic:blipFill>
                  <pic:spPr bwMode="auto">
                    <a:xfrm>
                      <a:off x="0" y="0"/>
                      <a:ext cx="7602542" cy="4429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KORZET</w:t>
      </w:r>
      <w:r w:rsidR="00BB325E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05C93494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260F2B5E" w14:textId="260D2814" w:rsidR="00A41DB6" w:rsidRPr="00A41DB6" w:rsidRDefault="00183457" w:rsidP="00A41DB6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Rakousko</w:t>
      </w:r>
      <w:proofErr w:type="spellEnd"/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německé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 w:rsidR="00A41DB6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? MP4</w:t>
      </w:r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BB32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B325E">
        <w:rPr>
          <w:rFonts w:ascii="Arial" w:hAnsi="Arial"/>
          <w:b/>
          <w:bCs/>
          <w:kern w:val="1"/>
          <w:sz w:val="20"/>
          <w:szCs w:val="20"/>
        </w:rPr>
        <w:t>1</w:t>
      </w:r>
      <w:r>
        <w:rPr>
          <w:rFonts w:ascii="Arial" w:hAnsi="Arial"/>
          <w:b/>
          <w:bCs/>
          <w:kern w:val="1"/>
          <w:sz w:val="20"/>
          <w:szCs w:val="20"/>
        </w:rPr>
        <w:t>8</w:t>
      </w:r>
      <w:r w:rsidR="00A41DB6" w:rsidRPr="00A41DB6">
        <w:rPr>
          <w:rFonts w:ascii="Arial" w:hAnsi="Arial"/>
          <w:b/>
          <w:bCs/>
          <w:kern w:val="1"/>
          <w:sz w:val="20"/>
          <w:szCs w:val="20"/>
        </w:rPr>
        <w:t>.</w:t>
      </w:r>
      <w:r w:rsidR="00A41DB6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/>
          <w:b/>
          <w:bCs/>
          <w:kern w:val="1"/>
          <w:sz w:val="20"/>
          <w:szCs w:val="20"/>
        </w:rPr>
        <w:t>srpna</w:t>
      </w:r>
      <w:r w:rsidR="00BB325E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A41DB6" w:rsidRPr="00A41DB6">
        <w:rPr>
          <w:rFonts w:ascii="Arial" w:hAnsi="Arial"/>
          <w:b/>
          <w:bCs/>
          <w:kern w:val="1"/>
          <w:sz w:val="20"/>
          <w:szCs w:val="20"/>
        </w:rPr>
        <w:t>2032</w:t>
      </w:r>
    </w:p>
    <w:p w14:paraId="6BCD7BF2" w14:textId="5705AAF8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83457">
        <w:rPr>
          <w:rFonts w:ascii="Arial" w:hAnsi="Arial"/>
          <w:b w:val="0"/>
          <w:bCs w:val="0"/>
          <w:kern w:val="1"/>
          <w:sz w:val="20"/>
          <w:szCs w:val="20"/>
        </w:rPr>
        <w:t>Corsage</w:t>
      </w:r>
      <w:proofErr w:type="spellEnd"/>
      <w:r w:rsidR="00BB325E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7E6513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5A60B169" w14:textId="01DA93F3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83457">
        <w:rPr>
          <w:rFonts w:ascii="Arial" w:hAnsi="Arial"/>
          <w:kern w:val="1"/>
          <w:sz w:val="20"/>
          <w:szCs w:val="20"/>
        </w:rPr>
        <w:t xml:space="preserve">Marie </w:t>
      </w:r>
      <w:proofErr w:type="spellStart"/>
      <w:r w:rsidR="00183457">
        <w:rPr>
          <w:rFonts w:ascii="Arial" w:hAnsi="Arial"/>
          <w:kern w:val="1"/>
          <w:sz w:val="20"/>
          <w:szCs w:val="20"/>
        </w:rPr>
        <w:t>Kreutzer</w:t>
      </w:r>
      <w:proofErr w:type="spellEnd"/>
      <w:r w:rsidR="0018345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183457">
        <w:rPr>
          <w:rStyle w:val="dn"/>
          <w:rFonts w:ascii="Arial" w:hAnsi="Arial"/>
          <w:kern w:val="1"/>
          <w:sz w:val="20"/>
          <w:szCs w:val="20"/>
        </w:rPr>
        <w:t xml:space="preserve">Marie </w:t>
      </w:r>
      <w:proofErr w:type="spellStart"/>
      <w:r w:rsidR="00183457">
        <w:rPr>
          <w:rStyle w:val="dn"/>
          <w:rFonts w:ascii="Arial" w:hAnsi="Arial"/>
          <w:kern w:val="1"/>
          <w:sz w:val="20"/>
          <w:szCs w:val="20"/>
        </w:rPr>
        <w:t>Kreutzer</w:t>
      </w:r>
      <w:proofErr w:type="spellEnd"/>
      <w:r w:rsidR="001F5784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2E28C7">
        <w:rPr>
          <w:rFonts w:ascii="Arial" w:hAnsi="Arial"/>
          <w:kern w:val="1"/>
          <w:sz w:val="20"/>
          <w:szCs w:val="20"/>
        </w:rPr>
        <w:t xml:space="preserve">Judith Kaufmann </w:t>
      </w:r>
      <w:r w:rsidR="001921A7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1F578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="001921A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2E28C7">
        <w:rPr>
          <w:rStyle w:val="dn"/>
          <w:rFonts w:ascii="Arial" w:hAnsi="Arial"/>
          <w:kern w:val="1"/>
          <w:sz w:val="20"/>
          <w:szCs w:val="20"/>
          <w:lang w:val="en-US"/>
        </w:rPr>
        <w:t>Camille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Vicky </w:t>
      </w:r>
      <w:proofErr w:type="spellStart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Krieps</w:t>
      </w:r>
      <w:proofErr w:type="spellEnd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Colin Morgan, Finnegan Oldfield, </w:t>
      </w:r>
      <w:proofErr w:type="spellStart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Tamás</w:t>
      </w:r>
      <w:proofErr w:type="spellEnd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Lengyel, Alma </w:t>
      </w:r>
      <w:proofErr w:type="spellStart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Hasun</w:t>
      </w:r>
      <w:proofErr w:type="spellEnd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Raphael von Bargen, Aaron </w:t>
      </w:r>
      <w:proofErr w:type="spellStart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Friesz</w:t>
      </w:r>
      <w:proofErr w:type="spellEnd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Manuel </w:t>
      </w:r>
      <w:proofErr w:type="spellStart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Rubey</w:t>
      </w:r>
      <w:proofErr w:type="spellEnd"/>
      <w:r w:rsidR="002E28C7" w:rsidRPr="002E28C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Katharina Lorenz</w:t>
      </w:r>
    </w:p>
    <w:p w14:paraId="396A76D1" w14:textId="77777777" w:rsidR="002E28C7" w:rsidRPr="001F5784" w:rsidRDefault="002E28C7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66065A51" w14:textId="5D5F22CF" w:rsidR="00D13F31" w:rsidRPr="0070687D" w:rsidRDefault="00F95C75" w:rsidP="0070687D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2E28C7" w:rsidRPr="000E0CF4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https://www.aerofilms.cz/korzet/</w:t>
        </w:r>
      </w:hyperlink>
      <w:r w:rsidR="0070687D">
        <w:rPr>
          <w:rFonts w:ascii="Arial" w:eastAsia="Arial" w:hAnsi="Arial" w:cs="Arial"/>
          <w:kern w:val="1"/>
        </w:rPr>
        <w:t xml:space="preserve"> </w:t>
      </w:r>
      <w:r w:rsidR="0070687D" w:rsidRPr="006E193B"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r w:rsidRPr="0070687D">
        <w:rPr>
          <w:rStyle w:val="dn"/>
          <w:rFonts w:ascii="Arial" w:hAnsi="Arial"/>
          <w:b/>
          <w:bCs/>
          <w:lang w:val="it-IT"/>
        </w:rPr>
        <w:t>materi</w:t>
      </w:r>
      <w:r w:rsidRPr="0070687D">
        <w:rPr>
          <w:rStyle w:val="dn"/>
          <w:rFonts w:ascii="Arial" w:hAnsi="Arial"/>
          <w:b/>
          <w:bCs/>
        </w:rPr>
        <w:t>á</w:t>
      </w:r>
      <w:proofErr w:type="spellStart"/>
      <w:r w:rsidRPr="0070687D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70687D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70687D">
        <w:rPr>
          <w:rStyle w:val="dn"/>
          <w:rFonts w:ascii="Arial" w:hAnsi="Arial"/>
          <w:b/>
          <w:bCs/>
        </w:rPr>
        <w:t xml:space="preserve"> </w:t>
      </w:r>
      <w:r w:rsidRPr="0070687D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70687D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70687D">
        <w:rPr>
          <w:rStyle w:val="dn"/>
          <w:rFonts w:ascii="Arial" w:hAnsi="Arial"/>
          <w:kern w:val="1"/>
          <w:lang w:val="en-US"/>
        </w:rPr>
        <w:t>: g</w:t>
      </w:r>
      <w:r w:rsidR="009C3C25" w:rsidRPr="0070687D">
        <w:rPr>
          <w:rStyle w:val="dn"/>
          <w:rFonts w:ascii="Arial" w:hAnsi="Arial"/>
          <w:kern w:val="1"/>
          <w:lang w:val="en-US"/>
        </w:rPr>
        <w:t>ues</w:t>
      </w:r>
      <w:r w:rsidRPr="0070687D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8283460" w14:textId="4BDE87E7" w:rsidR="004924CE" w:rsidRDefault="00183457" w:rsidP="00A301A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Císařovna </w:t>
      </w:r>
      <w:proofErr w:type="spellStart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>Sissi</w:t>
      </w:r>
      <w:proofErr w:type="spellEnd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je módní ikonou a ztělesněním mladistvé krásy. Píše se rok 1877 a blíží se její 40. narozeniny, spoutaná svým postavením i nevybíravou kritikou okolí, však nemá velké důvody k oslavám. Chce si zachovat mladistvý vzhled, a tak uzavírá své tělo do stále pevnějšího korzetu. Jaký by ale mohla žít život, kdyby se oprostila od konvencí a pedantského drobnohledu vídeňského dvora? Režisérka Marie </w:t>
      </w:r>
      <w:proofErr w:type="spellStart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>Kreutzer</w:t>
      </w:r>
      <w:proofErr w:type="spellEnd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přichází s nadčasovým příběhem o odvážně ženě a její nehynoucí touze po svobodě, kterému vévodí </w:t>
      </w:r>
      <w:proofErr w:type="spellStart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>Vicky</w:t>
      </w:r>
      <w:proofErr w:type="spellEnd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>Krieps</w:t>
      </w:r>
      <w:proofErr w:type="spellEnd"/>
      <w:r w:rsidRPr="0018345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jako rebelující panovnice, jež se rozhodla vzít osud do vlastních rukou.</w:t>
      </w:r>
    </w:p>
    <w:p w14:paraId="33107D23" w14:textId="77777777" w:rsidR="00183457" w:rsidRDefault="00183457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14:paraId="0596A088" w14:textId="7B2DEAF6" w:rsidR="00A22EC2" w:rsidRDefault="00A22EC2" w:rsidP="00A22EC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proč tent</w:t>
      </w:r>
      <w:r w:rsidR="00F97151">
        <w:rPr>
          <w:rStyle w:val="dn"/>
          <w:rFonts w:ascii="Arial" w:hAnsi="Arial"/>
          <w:b/>
          <w:bCs/>
        </w:rPr>
        <w:t>o</w:t>
      </w:r>
      <w:r>
        <w:rPr>
          <w:rStyle w:val="dn"/>
          <w:rFonts w:ascii="Arial" w:hAnsi="Arial"/>
          <w:b/>
          <w:bCs/>
        </w:rPr>
        <w:t xml:space="preserve"> film</w:t>
      </w:r>
    </w:p>
    <w:p w14:paraId="064FEA9E" w14:textId="75C32399" w:rsidR="00A22EC2" w:rsidRDefault="00F97151" w:rsidP="00A22EC2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Jedna ze vzpomínek na moje dětství je pevně spjata s kultovní filmovou trilogií o krásné císařovně </w:t>
      </w:r>
      <w:proofErr w:type="spellStart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Sissi</w:t>
      </w:r>
      <w:proofErr w:type="spellEnd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ve ztělesnění andělské Romy Schneider. Běhání po horských loukách, krmení kolouška, krásné šaty, pohádková láska, ale i tragické osudy dětí, u nichž se moje máma nikdy neubránila dojetí. A především ta nadpozemská krása a štíhlost.</w:t>
      </w:r>
      <w:r w:rsid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Korzet od Marie </w:t>
      </w:r>
      <w:proofErr w:type="spellStart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Kreutzer</w:t>
      </w:r>
      <w:proofErr w:type="spellEnd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ale tne do speciálního období této svéhlavé ženy. Než aby čelila pohledům soudícím její vrásky, raději si přehodí přes obličej závoj anebo za sebe nastrčí služebnou, aby mohla v klidu v komnatě kouřit. </w:t>
      </w:r>
      <w:proofErr w:type="spellStart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Vicky</w:t>
      </w:r>
      <w:proofErr w:type="spellEnd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Krieps</w:t>
      </w:r>
      <w:proofErr w:type="spellEnd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jako </w:t>
      </w:r>
      <w:proofErr w:type="spellStart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Sissi</w:t>
      </w:r>
      <w:proofErr w:type="spellEnd"/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si vás získá svou drzostí, nepokojností, stejně tak citlivostí a obyčejnou touhou po spokojenosti, k níž jí má pomáhat právě pevně utažený korzet. Nečekejte historickou přesnost, ale jednu z možných variant, jak se mohlo žít a přežívat na c</w:t>
      </w:r>
      <w:r w:rsidR="00C505F9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ísařském</w:t>
      </w:r>
      <w:r w:rsidR="00183457" w:rsidRPr="0018345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dvoře. A možná najdete i zapomenutý mop.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“</w:t>
      </w:r>
    </w:p>
    <w:p w14:paraId="12093482" w14:textId="5BAE5DEE" w:rsidR="00F97151" w:rsidRPr="00F97151" w:rsidRDefault="00183457" w:rsidP="00A22EC2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hAnsi="Arial" w:cs="Arial"/>
          <w:color w:val="000000"/>
          <w:sz w:val="20"/>
          <w:szCs w:val="20"/>
          <w:u w:color="000000"/>
          <w:bdr w:val="nil"/>
        </w:rPr>
        <w:t>Sabina</w:t>
      </w:r>
      <w:r w:rsidR="00F97151" w:rsidRPr="00F97151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C</w:t>
      </w:r>
      <w:r>
        <w:rPr>
          <w:rFonts w:ascii="Arial" w:hAnsi="Arial" w:cs="Arial"/>
          <w:color w:val="000000"/>
          <w:sz w:val="20"/>
          <w:szCs w:val="20"/>
          <w:u w:color="000000"/>
          <w:bdr w:val="nil"/>
        </w:rPr>
        <w:t>oufalová</w:t>
      </w: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5C5D" w14:textId="77777777" w:rsidR="00F21E44" w:rsidRDefault="00F21E44">
      <w:r>
        <w:separator/>
      </w:r>
    </w:p>
  </w:endnote>
  <w:endnote w:type="continuationSeparator" w:id="0">
    <w:p w14:paraId="7C7F5BA6" w14:textId="77777777" w:rsidR="00F21E44" w:rsidRDefault="00F2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90A2" w14:textId="77777777" w:rsidR="00F21E44" w:rsidRDefault="00F21E44">
      <w:r>
        <w:separator/>
      </w:r>
    </w:p>
  </w:footnote>
  <w:footnote w:type="continuationSeparator" w:id="0">
    <w:p w14:paraId="3A3BF02D" w14:textId="77777777" w:rsidR="00F21E44" w:rsidRDefault="00F2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8580671">
    <w:abstractNumId w:val="1"/>
  </w:num>
  <w:num w:numId="2" w16cid:durableId="6834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A6503"/>
    <w:rsid w:val="000C15A0"/>
    <w:rsid w:val="000C41F1"/>
    <w:rsid w:val="00103DDF"/>
    <w:rsid w:val="00155C65"/>
    <w:rsid w:val="00181E8A"/>
    <w:rsid w:val="00183457"/>
    <w:rsid w:val="00183CA2"/>
    <w:rsid w:val="001911C1"/>
    <w:rsid w:val="001921A7"/>
    <w:rsid w:val="001A27F0"/>
    <w:rsid w:val="001A3023"/>
    <w:rsid w:val="001C1E13"/>
    <w:rsid w:val="001C7ADF"/>
    <w:rsid w:val="001D1C75"/>
    <w:rsid w:val="001F5784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28C7"/>
    <w:rsid w:val="002E53C4"/>
    <w:rsid w:val="0032679C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51E8"/>
    <w:rsid w:val="00514829"/>
    <w:rsid w:val="005352D6"/>
    <w:rsid w:val="00547A54"/>
    <w:rsid w:val="00553D18"/>
    <w:rsid w:val="00555600"/>
    <w:rsid w:val="00560657"/>
    <w:rsid w:val="00575AB9"/>
    <w:rsid w:val="0058225B"/>
    <w:rsid w:val="0059329C"/>
    <w:rsid w:val="00594865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0687D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E2DCA"/>
    <w:rsid w:val="007E6513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5E3F"/>
    <w:rsid w:val="00973106"/>
    <w:rsid w:val="009B0F39"/>
    <w:rsid w:val="009C3C25"/>
    <w:rsid w:val="009D4824"/>
    <w:rsid w:val="009E0BB4"/>
    <w:rsid w:val="009F1B4D"/>
    <w:rsid w:val="00A21660"/>
    <w:rsid w:val="00A22EC2"/>
    <w:rsid w:val="00A301A6"/>
    <w:rsid w:val="00A40353"/>
    <w:rsid w:val="00A41DB6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345BF"/>
    <w:rsid w:val="00B67319"/>
    <w:rsid w:val="00B70AF4"/>
    <w:rsid w:val="00B87935"/>
    <w:rsid w:val="00B97107"/>
    <w:rsid w:val="00BB325E"/>
    <w:rsid w:val="00BC557D"/>
    <w:rsid w:val="00BF7096"/>
    <w:rsid w:val="00C0419E"/>
    <w:rsid w:val="00C505F9"/>
    <w:rsid w:val="00C66BA2"/>
    <w:rsid w:val="00CB18C7"/>
    <w:rsid w:val="00CC097D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21E44"/>
    <w:rsid w:val="00F35250"/>
    <w:rsid w:val="00F6264F"/>
    <w:rsid w:val="00F67CBF"/>
    <w:rsid w:val="00F67EE2"/>
    <w:rsid w:val="00F8504C"/>
    <w:rsid w:val="00F95C75"/>
    <w:rsid w:val="00F97151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korz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3</cp:revision>
  <dcterms:created xsi:type="dcterms:W3CDTF">2023-01-12T13:33:00Z</dcterms:created>
  <dcterms:modified xsi:type="dcterms:W3CDTF">2023-01-12T14:07:00Z</dcterms:modified>
  <cp:category/>
</cp:coreProperties>
</file>