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ABA7" w14:textId="13272460" w:rsidR="0002678D" w:rsidRPr="0088674B" w:rsidRDefault="0002678D" w:rsidP="008621ED">
      <w:pPr>
        <w:ind w:left="-426" w:right="-573"/>
        <w:jc w:val="center"/>
        <w:rPr>
          <w:b/>
          <w:szCs w:val="28"/>
        </w:rPr>
      </w:pPr>
      <w:r>
        <w:rPr>
          <w:b/>
          <w:szCs w:val="28"/>
        </w:rPr>
        <w:t>Jude Law ve filmu Klícka zakončí MFF KV a vzápětí zamíří do českých kin</w:t>
      </w:r>
    </w:p>
    <w:p w14:paraId="182C1E27" w14:textId="77777777" w:rsidR="005E648A" w:rsidRDefault="005E648A" w:rsidP="008621ED">
      <w:pPr>
        <w:ind w:left="-426" w:right="-573"/>
      </w:pPr>
    </w:p>
    <w:p w14:paraId="6F8D734A" w14:textId="00D6479C" w:rsidR="005E648A" w:rsidRPr="008621ED" w:rsidRDefault="00516FFF" w:rsidP="008621ED">
      <w:pPr>
        <w:ind w:left="-426" w:right="-573"/>
        <w:jc w:val="both"/>
        <w:rPr>
          <w:sz w:val="22"/>
          <w:szCs w:val="22"/>
        </w:rPr>
      </w:pPr>
      <w:r w:rsidRPr="00516FFF">
        <w:rPr>
          <w:sz w:val="22"/>
          <w:szCs w:val="22"/>
        </w:rPr>
        <w:t xml:space="preserve">Film </w:t>
      </w:r>
      <w:r>
        <w:rPr>
          <w:b/>
          <w:bCs/>
          <w:sz w:val="22"/>
          <w:szCs w:val="22"/>
        </w:rPr>
        <w:t>Klícka</w:t>
      </w:r>
      <w:r w:rsidRPr="00516FFF">
        <w:rPr>
          <w:sz w:val="22"/>
          <w:szCs w:val="22"/>
        </w:rPr>
        <w:t>,</w:t>
      </w:r>
      <w:r w:rsidR="00883D7D">
        <w:rPr>
          <w:sz w:val="22"/>
          <w:szCs w:val="22"/>
        </w:rPr>
        <w:t xml:space="preserve"> který zakončí letošní ročník Mezinárodního filmového festivalu Karlovy Vary, vstoupí 2. září do českých kin. </w:t>
      </w:r>
      <w:r w:rsidR="005A3950" w:rsidRPr="005A3950">
        <w:rPr>
          <w:sz w:val="22"/>
          <w:szCs w:val="22"/>
        </w:rPr>
        <w:t xml:space="preserve">S vidinou snadno nabytého bohatství v tepajícím Londýně konce 80. let 20. století opouští obchodník Rory (Jude Law) svůj pohodlný život v USA a přesouvá se s celou rodinu do pronajatého velkolepého sídla na anglickém venkově. </w:t>
      </w:r>
      <w:r w:rsidR="00CA68F8" w:rsidRPr="00CA68F8">
        <w:rPr>
          <w:sz w:val="22"/>
          <w:szCs w:val="22"/>
        </w:rPr>
        <w:t>Věci se</w:t>
      </w:r>
      <w:r w:rsidR="00CA68F8">
        <w:rPr>
          <w:sz w:val="22"/>
          <w:szCs w:val="22"/>
        </w:rPr>
        <w:t xml:space="preserve"> ale</w:t>
      </w:r>
      <w:r w:rsidR="00CA68F8" w:rsidRPr="00CA68F8">
        <w:rPr>
          <w:sz w:val="22"/>
          <w:szCs w:val="22"/>
        </w:rPr>
        <w:t xml:space="preserve"> postupně vymykají kontrole a rodinná idyla začíná vrzat stejně jako prkna staletého domu.</w:t>
      </w:r>
      <w:r w:rsidR="00CA68F8">
        <w:rPr>
          <w:sz w:val="22"/>
          <w:szCs w:val="22"/>
        </w:rPr>
        <w:t xml:space="preserve"> </w:t>
      </w:r>
      <w:r w:rsidR="001C4B32">
        <w:rPr>
          <w:sz w:val="22"/>
          <w:szCs w:val="22"/>
        </w:rPr>
        <w:t>Hlavní role manže</w:t>
      </w:r>
      <w:r w:rsidR="00C11C8C">
        <w:rPr>
          <w:sz w:val="22"/>
          <w:szCs w:val="22"/>
        </w:rPr>
        <w:t>l</w:t>
      </w:r>
      <w:r w:rsidR="001C4B32">
        <w:rPr>
          <w:sz w:val="22"/>
          <w:szCs w:val="22"/>
        </w:rPr>
        <w:t>ů</w:t>
      </w:r>
      <w:r w:rsidR="00F6087E">
        <w:rPr>
          <w:sz w:val="22"/>
          <w:szCs w:val="22"/>
        </w:rPr>
        <w:t xml:space="preserve"> Roryho a Allison ztvárnili</w:t>
      </w:r>
      <w:r w:rsidR="005A3950">
        <w:rPr>
          <w:sz w:val="22"/>
          <w:szCs w:val="22"/>
        </w:rPr>
        <w:t xml:space="preserve"> Jude Law a Carrie Coon. </w:t>
      </w:r>
      <w:r w:rsidR="00235283">
        <w:rPr>
          <w:sz w:val="22"/>
          <w:szCs w:val="22"/>
        </w:rPr>
        <w:t xml:space="preserve">Podle filmových kritiků oba podávají skvělý výkon a </w:t>
      </w:r>
      <w:r w:rsidR="00A67114">
        <w:rPr>
          <w:sz w:val="22"/>
          <w:szCs w:val="22"/>
        </w:rPr>
        <w:t>role Roryho</w:t>
      </w:r>
      <w:r w:rsidR="00235283">
        <w:rPr>
          <w:sz w:val="22"/>
          <w:szCs w:val="22"/>
        </w:rPr>
        <w:t xml:space="preserve"> patří mezi nejzajímavější herecké příležitosti Juda L</w:t>
      </w:r>
      <w:r w:rsidR="002801C1">
        <w:rPr>
          <w:sz w:val="22"/>
          <w:szCs w:val="22"/>
        </w:rPr>
        <w:t>owa</w:t>
      </w:r>
      <w:r w:rsidR="00235283">
        <w:rPr>
          <w:sz w:val="22"/>
          <w:szCs w:val="22"/>
        </w:rPr>
        <w:t xml:space="preserve">. </w:t>
      </w:r>
      <w:r w:rsidR="0081417A">
        <w:rPr>
          <w:sz w:val="22"/>
          <w:szCs w:val="22"/>
        </w:rPr>
        <w:t>Film režíroval Sean Durkin</w:t>
      </w:r>
      <w:r w:rsidR="006702AD">
        <w:rPr>
          <w:sz w:val="22"/>
          <w:szCs w:val="22"/>
        </w:rPr>
        <w:t>,</w:t>
      </w:r>
      <w:r w:rsidR="006702AD" w:rsidRPr="006702AD">
        <w:t xml:space="preserve"> </w:t>
      </w:r>
      <w:r w:rsidR="006702AD" w:rsidRPr="006702AD">
        <w:rPr>
          <w:sz w:val="22"/>
          <w:szCs w:val="22"/>
        </w:rPr>
        <w:t>jehož</w:t>
      </w:r>
      <w:r w:rsidR="00C11C8C">
        <w:rPr>
          <w:sz w:val="22"/>
          <w:szCs w:val="22"/>
        </w:rPr>
        <w:t xml:space="preserve"> předchozí film a</w:t>
      </w:r>
      <w:r w:rsidR="006702AD" w:rsidRPr="006702AD">
        <w:rPr>
          <w:sz w:val="22"/>
          <w:szCs w:val="22"/>
        </w:rPr>
        <w:t xml:space="preserve"> debut </w:t>
      </w:r>
      <w:r w:rsidR="006702AD" w:rsidRPr="00C11C8C">
        <w:rPr>
          <w:i/>
          <w:iCs/>
          <w:sz w:val="22"/>
          <w:szCs w:val="22"/>
        </w:rPr>
        <w:t>Martha Marcy May Marlene</w:t>
      </w:r>
      <w:r w:rsidR="006702AD" w:rsidRPr="006702AD">
        <w:rPr>
          <w:sz w:val="22"/>
          <w:szCs w:val="22"/>
        </w:rPr>
        <w:t xml:space="preserve"> získal </w:t>
      </w:r>
      <w:r w:rsidR="000B1775">
        <w:rPr>
          <w:sz w:val="22"/>
          <w:szCs w:val="22"/>
        </w:rPr>
        <w:t xml:space="preserve">řadu </w:t>
      </w:r>
      <w:r w:rsidR="006702AD" w:rsidRPr="006702AD">
        <w:rPr>
          <w:sz w:val="22"/>
          <w:szCs w:val="22"/>
        </w:rPr>
        <w:t>pozitivní</w:t>
      </w:r>
      <w:r w:rsidR="000B1775">
        <w:rPr>
          <w:sz w:val="22"/>
          <w:szCs w:val="22"/>
        </w:rPr>
        <w:t>ch</w:t>
      </w:r>
      <w:r w:rsidR="006702AD" w:rsidRPr="006702AD">
        <w:rPr>
          <w:sz w:val="22"/>
          <w:szCs w:val="22"/>
        </w:rPr>
        <w:t xml:space="preserve"> ohlas</w:t>
      </w:r>
      <w:r w:rsidR="000B1775">
        <w:rPr>
          <w:sz w:val="22"/>
          <w:szCs w:val="22"/>
        </w:rPr>
        <w:t>ů</w:t>
      </w:r>
      <w:r w:rsidR="006702AD" w:rsidRPr="006702AD">
        <w:rPr>
          <w:sz w:val="22"/>
          <w:szCs w:val="22"/>
        </w:rPr>
        <w:t xml:space="preserve"> od kritiků po celém světě</w:t>
      </w:r>
      <w:r w:rsidR="006702AD">
        <w:rPr>
          <w:sz w:val="22"/>
          <w:szCs w:val="22"/>
        </w:rPr>
        <w:t xml:space="preserve">, </w:t>
      </w:r>
      <w:r w:rsidR="0081417A">
        <w:rPr>
          <w:sz w:val="22"/>
          <w:szCs w:val="22"/>
        </w:rPr>
        <w:t>podle vlastního scénáře</w:t>
      </w:r>
      <w:r w:rsidR="001C4B32">
        <w:rPr>
          <w:sz w:val="22"/>
          <w:szCs w:val="22"/>
        </w:rPr>
        <w:t>.</w:t>
      </w:r>
      <w:r w:rsidR="001E5C24">
        <w:rPr>
          <w:sz w:val="22"/>
          <w:szCs w:val="22"/>
        </w:rPr>
        <w:t xml:space="preserve"> </w:t>
      </w:r>
      <w:r w:rsidR="00D76D9E">
        <w:rPr>
          <w:sz w:val="22"/>
          <w:szCs w:val="22"/>
        </w:rPr>
        <w:t xml:space="preserve">Film </w:t>
      </w:r>
      <w:r w:rsidR="00D76D9E" w:rsidRPr="00736C8F">
        <w:rPr>
          <w:i/>
          <w:iCs/>
          <w:sz w:val="22"/>
          <w:szCs w:val="22"/>
        </w:rPr>
        <w:t>Klícka</w:t>
      </w:r>
      <w:r w:rsidR="00D76D9E">
        <w:rPr>
          <w:sz w:val="22"/>
          <w:szCs w:val="22"/>
        </w:rPr>
        <w:t xml:space="preserve"> byl stejně jako režisérů</w:t>
      </w:r>
      <w:r w:rsidR="00736C8F">
        <w:rPr>
          <w:sz w:val="22"/>
          <w:szCs w:val="22"/>
        </w:rPr>
        <w:t>v</w:t>
      </w:r>
      <w:r w:rsidR="00D76D9E">
        <w:rPr>
          <w:sz w:val="22"/>
          <w:szCs w:val="22"/>
        </w:rPr>
        <w:t xml:space="preserve"> debut s úspěchem uveden </w:t>
      </w:r>
      <w:r w:rsidR="00736C8F">
        <w:rPr>
          <w:sz w:val="22"/>
          <w:szCs w:val="22"/>
        </w:rPr>
        <w:t>na filmovém festivalu v Sundance.</w:t>
      </w:r>
    </w:p>
    <w:p w14:paraId="208CD5C5" w14:textId="77777777" w:rsidR="006F1766" w:rsidRPr="008621ED" w:rsidRDefault="006F1766" w:rsidP="008621ED">
      <w:pPr>
        <w:ind w:left="-426" w:right="-573"/>
        <w:rPr>
          <w:b/>
          <w:sz w:val="22"/>
          <w:szCs w:val="22"/>
        </w:rPr>
      </w:pPr>
    </w:p>
    <w:p w14:paraId="55F1B205" w14:textId="5A8DFD1D" w:rsidR="006F1766" w:rsidRPr="005B680B" w:rsidRDefault="006F1766" w:rsidP="008621ED">
      <w:pPr>
        <w:ind w:left="-426" w:right="-573"/>
        <w:rPr>
          <w:sz w:val="22"/>
          <w:szCs w:val="22"/>
        </w:rPr>
      </w:pPr>
      <w:r w:rsidRPr="008621ED">
        <w:rPr>
          <w:sz w:val="22"/>
          <w:szCs w:val="22"/>
        </w:rPr>
        <w:t xml:space="preserve">Představujeme vám </w:t>
      </w:r>
      <w:r w:rsidRPr="004A3BB5">
        <w:rPr>
          <w:sz w:val="22"/>
          <w:szCs w:val="22"/>
        </w:rPr>
        <w:t xml:space="preserve">trailer k filmu: </w:t>
      </w:r>
      <w:hyperlink r:id="rId6" w:history="1">
        <w:r w:rsidR="004308BF" w:rsidRPr="005B680B">
          <w:rPr>
            <w:rStyle w:val="Hypertextovodkaz"/>
            <w:sz w:val="22"/>
            <w:szCs w:val="22"/>
          </w:rPr>
          <w:t>https://youtu.be/T6w53OE70ys</w:t>
        </w:r>
      </w:hyperlink>
    </w:p>
    <w:p w14:paraId="14343693" w14:textId="77777777" w:rsidR="00AE0BFC" w:rsidRPr="008621ED" w:rsidRDefault="00AE0BFC" w:rsidP="008621ED">
      <w:pPr>
        <w:ind w:left="-426" w:right="-573"/>
        <w:rPr>
          <w:sz w:val="22"/>
          <w:szCs w:val="22"/>
        </w:rPr>
      </w:pPr>
    </w:p>
    <w:p w14:paraId="34474049" w14:textId="799A38C5" w:rsidR="00DE37D6" w:rsidRPr="008621ED" w:rsidRDefault="00AE0BFC" w:rsidP="008621ED">
      <w:pPr>
        <w:ind w:left="-426" w:right="-573"/>
        <w:rPr>
          <w:sz w:val="22"/>
          <w:szCs w:val="22"/>
        </w:rPr>
      </w:pPr>
      <w:r>
        <w:rPr>
          <w:noProof/>
        </w:rPr>
        <w:drawing>
          <wp:inline distT="0" distB="0" distL="0" distR="0" wp14:anchorId="38003850" wp14:editId="7A2186FD">
            <wp:extent cx="6451126" cy="362902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563" cy="363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FB86" w14:textId="77777777" w:rsidR="008621ED" w:rsidRDefault="008621ED" w:rsidP="008621ED">
      <w:pPr>
        <w:ind w:left="-426" w:right="-573"/>
        <w:rPr>
          <w:b/>
          <w:sz w:val="22"/>
          <w:szCs w:val="22"/>
        </w:rPr>
      </w:pPr>
    </w:p>
    <w:p w14:paraId="5EB316B3" w14:textId="016C498B" w:rsidR="00165DAF" w:rsidRDefault="005B680B" w:rsidP="003C4CCB">
      <w:pPr>
        <w:ind w:left="-426" w:right="-57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Rodinné drama zasazené do 80. let</w:t>
      </w:r>
    </w:p>
    <w:p w14:paraId="59679972" w14:textId="0759CE49" w:rsidR="002801C1" w:rsidRDefault="00CB140E" w:rsidP="005F7D85">
      <w:pPr>
        <w:ind w:left="-426" w:right="-573"/>
        <w:jc w:val="both"/>
        <w:rPr>
          <w:rFonts w:ascii="Calibri" w:hAnsi="Calibri" w:cs="Calibri"/>
          <w:sz w:val="22"/>
          <w:szCs w:val="22"/>
        </w:rPr>
      </w:pPr>
      <w:r w:rsidRPr="002C13EC">
        <w:rPr>
          <w:bCs/>
          <w:sz w:val="22"/>
          <w:szCs w:val="22"/>
        </w:rPr>
        <w:t>Sean Durkin se</w:t>
      </w:r>
      <w:r w:rsidR="002C13EC">
        <w:rPr>
          <w:bCs/>
          <w:sz w:val="22"/>
          <w:szCs w:val="22"/>
        </w:rPr>
        <w:t xml:space="preserve"> v</w:t>
      </w:r>
      <w:r w:rsidRPr="002C13EC">
        <w:rPr>
          <w:bCs/>
          <w:sz w:val="22"/>
          <w:szCs w:val="22"/>
        </w:rPr>
        <w:t xml:space="preserve"> dramatu plném hitchco</w:t>
      </w:r>
      <w:r w:rsidR="002C13EC">
        <w:rPr>
          <w:bCs/>
          <w:sz w:val="22"/>
          <w:szCs w:val="22"/>
        </w:rPr>
        <w:t>cko</w:t>
      </w:r>
      <w:r w:rsidRPr="002C13EC">
        <w:rPr>
          <w:bCs/>
          <w:sz w:val="22"/>
          <w:szCs w:val="22"/>
        </w:rPr>
        <w:t>vské atmosf</w:t>
      </w:r>
      <w:r w:rsidR="00422E9E">
        <w:rPr>
          <w:bCs/>
          <w:sz w:val="22"/>
          <w:szCs w:val="22"/>
        </w:rPr>
        <w:t>é</w:t>
      </w:r>
      <w:r w:rsidRPr="002C13EC">
        <w:rPr>
          <w:bCs/>
          <w:sz w:val="22"/>
          <w:szCs w:val="22"/>
        </w:rPr>
        <w:t>r</w:t>
      </w:r>
      <w:r w:rsidR="00422E9E">
        <w:rPr>
          <w:bCs/>
          <w:sz w:val="22"/>
          <w:szCs w:val="22"/>
        </w:rPr>
        <w:t>y</w:t>
      </w:r>
      <w:r w:rsidR="001E5C24">
        <w:rPr>
          <w:bCs/>
          <w:sz w:val="22"/>
          <w:szCs w:val="22"/>
        </w:rPr>
        <w:t xml:space="preserve"> </w:t>
      </w:r>
      <w:r w:rsidRPr="002C13EC">
        <w:rPr>
          <w:bCs/>
          <w:sz w:val="22"/>
          <w:szCs w:val="22"/>
        </w:rPr>
        <w:t>zaměřil na dynamiku manželských vztahů</w:t>
      </w:r>
      <w:r>
        <w:rPr>
          <w:bCs/>
          <w:i/>
          <w:iCs/>
          <w:sz w:val="22"/>
          <w:szCs w:val="22"/>
        </w:rPr>
        <w:t xml:space="preserve">. </w:t>
      </w:r>
      <w:r w:rsidR="00422E9E">
        <w:rPr>
          <w:bCs/>
          <w:i/>
          <w:iCs/>
          <w:sz w:val="22"/>
          <w:szCs w:val="22"/>
        </w:rPr>
        <w:t>„</w:t>
      </w:r>
      <w:r w:rsidR="001B6395" w:rsidRPr="00A63EE5">
        <w:rPr>
          <w:bCs/>
          <w:i/>
          <w:iCs/>
          <w:sz w:val="22"/>
          <w:szCs w:val="22"/>
        </w:rPr>
        <w:t xml:space="preserve">V rámci rodiny bylo mou prioritu pravdivě zobrazit manželský vztah. Rory a Allison jsou složitý pár, hluboce zamilovaní a přitahovaní jeden k druhému, mají zdánlivě rovnocenné partnerství, které </w:t>
      </w:r>
      <w:r w:rsidR="00A63EE5" w:rsidRPr="00A63EE5">
        <w:rPr>
          <w:bCs/>
          <w:i/>
          <w:iCs/>
          <w:sz w:val="22"/>
          <w:szCs w:val="22"/>
        </w:rPr>
        <w:t>je pomalu odhalováno</w:t>
      </w:r>
      <w:r w:rsidR="001B6395" w:rsidRPr="00A63EE5">
        <w:rPr>
          <w:bCs/>
          <w:i/>
          <w:iCs/>
          <w:sz w:val="22"/>
          <w:szCs w:val="22"/>
        </w:rPr>
        <w:t xml:space="preserve"> jako spoluvytvářený mýtus</w:t>
      </w:r>
      <w:r w:rsidR="00A63EE5" w:rsidRPr="00A63EE5">
        <w:rPr>
          <w:bCs/>
          <w:i/>
          <w:iCs/>
          <w:sz w:val="22"/>
          <w:szCs w:val="22"/>
        </w:rPr>
        <w:t>,“</w:t>
      </w:r>
      <w:r w:rsidR="00A63EE5">
        <w:rPr>
          <w:bCs/>
          <w:sz w:val="22"/>
          <w:szCs w:val="22"/>
        </w:rPr>
        <w:t xml:space="preserve"> říká režisér filmu Sean Durkin</w:t>
      </w:r>
      <w:r w:rsidR="0095681E">
        <w:rPr>
          <w:bCs/>
          <w:sz w:val="22"/>
          <w:szCs w:val="22"/>
        </w:rPr>
        <w:t xml:space="preserve"> a dodává: „</w:t>
      </w:r>
      <w:r w:rsidR="0095681E" w:rsidRPr="0095681E">
        <w:rPr>
          <w:bCs/>
          <w:i/>
          <w:iCs/>
          <w:sz w:val="22"/>
          <w:szCs w:val="22"/>
        </w:rPr>
        <w:t xml:space="preserve">Období před ekonomických kolapsem, rozvíjející se globální trh a Londýn na vrcholu deregulace. Chtěl jsem vnitřně propojit oslavované hodnoty doby, jako je </w:t>
      </w:r>
      <w:r w:rsidR="006702AD">
        <w:rPr>
          <w:bCs/>
          <w:i/>
          <w:iCs/>
          <w:sz w:val="22"/>
          <w:szCs w:val="22"/>
        </w:rPr>
        <w:t>odvaha riskovat</w:t>
      </w:r>
      <w:r w:rsidR="0095681E" w:rsidRPr="0095681E">
        <w:rPr>
          <w:bCs/>
          <w:i/>
          <w:iCs/>
          <w:sz w:val="22"/>
          <w:szCs w:val="22"/>
        </w:rPr>
        <w:t xml:space="preserve"> a amb</w:t>
      </w:r>
      <w:r w:rsidR="006702AD">
        <w:rPr>
          <w:bCs/>
          <w:i/>
          <w:iCs/>
          <w:sz w:val="22"/>
          <w:szCs w:val="22"/>
        </w:rPr>
        <w:t>icióznost</w:t>
      </w:r>
      <w:r w:rsidR="0095681E" w:rsidRPr="0095681E">
        <w:rPr>
          <w:bCs/>
          <w:i/>
          <w:iCs/>
          <w:sz w:val="22"/>
          <w:szCs w:val="22"/>
        </w:rPr>
        <w:t xml:space="preserve">, s problémy </w:t>
      </w:r>
      <w:r w:rsidR="000B015D">
        <w:rPr>
          <w:bCs/>
          <w:i/>
          <w:iCs/>
          <w:sz w:val="22"/>
          <w:szCs w:val="22"/>
        </w:rPr>
        <w:t>a konflikty uvnitř rodiny</w:t>
      </w:r>
      <w:r w:rsidR="0095681E" w:rsidRPr="0095681E">
        <w:rPr>
          <w:bCs/>
          <w:i/>
          <w:iCs/>
          <w:sz w:val="22"/>
          <w:szCs w:val="22"/>
        </w:rPr>
        <w:t>.</w:t>
      </w:r>
      <w:r w:rsidR="002453B2">
        <w:rPr>
          <w:bCs/>
          <w:i/>
          <w:iCs/>
          <w:sz w:val="22"/>
          <w:szCs w:val="22"/>
        </w:rPr>
        <w:t>“</w:t>
      </w:r>
    </w:p>
    <w:p w14:paraId="2AC06572" w14:textId="4EA84DEF" w:rsidR="002801C1" w:rsidRDefault="002801C1" w:rsidP="003C4CCB">
      <w:pPr>
        <w:ind w:left="-426" w:right="-573"/>
        <w:jc w:val="both"/>
        <w:rPr>
          <w:rFonts w:ascii="Calibri" w:hAnsi="Calibri" w:cs="Calibri"/>
          <w:sz w:val="22"/>
          <w:szCs w:val="22"/>
        </w:rPr>
      </w:pPr>
    </w:p>
    <w:p w14:paraId="2802F782" w14:textId="34ECB994" w:rsidR="00FD58E9" w:rsidRPr="00A93356" w:rsidRDefault="00FD58E9" w:rsidP="003C4CCB">
      <w:pPr>
        <w:ind w:left="-426" w:right="-57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A93356">
        <w:rPr>
          <w:rFonts w:ascii="Calibri" w:hAnsi="Calibri" w:cs="Calibri"/>
          <w:b/>
          <w:bCs/>
          <w:iCs/>
          <w:sz w:val="22"/>
          <w:szCs w:val="22"/>
        </w:rPr>
        <w:t xml:space="preserve">Law a Coon </w:t>
      </w:r>
      <w:r w:rsidR="0044724F" w:rsidRPr="00A93356">
        <w:rPr>
          <w:rFonts w:ascii="Calibri" w:hAnsi="Calibri" w:cs="Calibri"/>
          <w:b/>
          <w:bCs/>
          <w:iCs/>
          <w:sz w:val="22"/>
          <w:szCs w:val="22"/>
        </w:rPr>
        <w:t xml:space="preserve">hrají </w:t>
      </w:r>
      <w:r w:rsidR="00FE4682">
        <w:rPr>
          <w:rFonts w:ascii="Calibri" w:hAnsi="Calibri" w:cs="Calibri"/>
          <w:b/>
          <w:bCs/>
          <w:iCs/>
          <w:sz w:val="22"/>
          <w:szCs w:val="22"/>
        </w:rPr>
        <w:t>nej</w:t>
      </w:r>
      <w:r w:rsidR="005828FB">
        <w:rPr>
          <w:rFonts w:ascii="Calibri" w:hAnsi="Calibri" w:cs="Calibri"/>
          <w:b/>
          <w:bCs/>
          <w:iCs/>
          <w:sz w:val="22"/>
          <w:szCs w:val="22"/>
        </w:rPr>
        <w:t>z</w:t>
      </w:r>
      <w:r w:rsidR="00FE4682">
        <w:rPr>
          <w:rFonts w:ascii="Calibri" w:hAnsi="Calibri" w:cs="Calibri"/>
          <w:b/>
          <w:bCs/>
          <w:iCs/>
          <w:sz w:val="22"/>
          <w:szCs w:val="22"/>
        </w:rPr>
        <w:t>ajíma</w:t>
      </w:r>
      <w:r w:rsidR="005828FB">
        <w:rPr>
          <w:rFonts w:ascii="Calibri" w:hAnsi="Calibri" w:cs="Calibri"/>
          <w:b/>
          <w:bCs/>
          <w:iCs/>
          <w:sz w:val="22"/>
          <w:szCs w:val="22"/>
        </w:rPr>
        <w:t>v</w:t>
      </w:r>
      <w:r w:rsidR="00FE4682">
        <w:rPr>
          <w:rFonts w:ascii="Calibri" w:hAnsi="Calibri" w:cs="Calibri"/>
          <w:b/>
          <w:bCs/>
          <w:iCs/>
          <w:sz w:val="22"/>
          <w:szCs w:val="22"/>
        </w:rPr>
        <w:t>ější</w:t>
      </w:r>
      <w:r w:rsidR="0044724F" w:rsidRPr="00A93356">
        <w:rPr>
          <w:rFonts w:ascii="Calibri" w:hAnsi="Calibri" w:cs="Calibri"/>
          <w:b/>
          <w:bCs/>
          <w:iCs/>
          <w:sz w:val="22"/>
          <w:szCs w:val="22"/>
        </w:rPr>
        <w:t xml:space="preserve"> postavy své kariéry</w:t>
      </w:r>
    </w:p>
    <w:p w14:paraId="11635CB4" w14:textId="0CBFE833" w:rsidR="001256DB" w:rsidRDefault="00694A1A" w:rsidP="003C4CCB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  <w:r w:rsidRPr="00694A1A">
        <w:rPr>
          <w:rFonts w:ascii="Calibri" w:hAnsi="Calibri" w:cs="Calibri"/>
          <w:iCs/>
          <w:sz w:val="22"/>
          <w:szCs w:val="22"/>
        </w:rPr>
        <w:t>Kvality filmu ocenila řada filmových festivalů. S úspěchem byl uveden na filmovém festivalu v Sundance a na Mezinárodním filmovém festivalu Karlovy Vary dokonce získal prestižní místo zakončovacího filmu.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44724F" w:rsidRPr="00E863E7">
        <w:rPr>
          <w:rFonts w:ascii="Calibri" w:hAnsi="Calibri" w:cs="Calibri"/>
          <w:iCs/>
          <w:sz w:val="22"/>
          <w:szCs w:val="22"/>
        </w:rPr>
        <w:t xml:space="preserve">Podle </w:t>
      </w:r>
      <w:r w:rsidR="00E863E7" w:rsidRPr="00E863E7">
        <w:rPr>
          <w:rFonts w:ascii="Calibri" w:hAnsi="Calibri" w:cs="Calibri"/>
          <w:iCs/>
          <w:sz w:val="22"/>
          <w:szCs w:val="22"/>
        </w:rPr>
        <w:t xml:space="preserve">magazínu </w:t>
      </w:r>
      <w:r w:rsidR="00E863E7">
        <w:rPr>
          <w:rFonts w:ascii="Calibri" w:hAnsi="Calibri" w:cs="Calibri"/>
          <w:iCs/>
          <w:sz w:val="22"/>
          <w:szCs w:val="22"/>
        </w:rPr>
        <w:t>Rolling Stone</w:t>
      </w:r>
      <w:r w:rsidR="005828FB">
        <w:rPr>
          <w:rFonts w:ascii="Calibri" w:hAnsi="Calibri" w:cs="Calibri"/>
          <w:iCs/>
          <w:sz w:val="22"/>
          <w:szCs w:val="22"/>
        </w:rPr>
        <w:t xml:space="preserve"> herecký výkon</w:t>
      </w:r>
      <w:r w:rsidR="00E863E7">
        <w:rPr>
          <w:rFonts w:ascii="Calibri" w:hAnsi="Calibri" w:cs="Calibri"/>
          <w:iCs/>
          <w:sz w:val="22"/>
          <w:szCs w:val="22"/>
        </w:rPr>
        <w:t xml:space="preserve"> Jud</w:t>
      </w:r>
      <w:r w:rsidR="005828FB">
        <w:rPr>
          <w:rFonts w:ascii="Calibri" w:hAnsi="Calibri" w:cs="Calibri"/>
          <w:iCs/>
          <w:sz w:val="22"/>
          <w:szCs w:val="22"/>
        </w:rPr>
        <w:t>a</w:t>
      </w:r>
      <w:r w:rsidR="00E863E7">
        <w:rPr>
          <w:rFonts w:ascii="Calibri" w:hAnsi="Calibri" w:cs="Calibri"/>
          <w:iCs/>
          <w:sz w:val="22"/>
          <w:szCs w:val="22"/>
        </w:rPr>
        <w:t xml:space="preserve"> Law a Carrie Coon </w:t>
      </w:r>
      <w:r w:rsidR="007D5078">
        <w:rPr>
          <w:rFonts w:ascii="Calibri" w:hAnsi="Calibri" w:cs="Calibri"/>
          <w:iCs/>
          <w:sz w:val="22"/>
          <w:szCs w:val="22"/>
        </w:rPr>
        <w:t>patří mezi významné důvody</w:t>
      </w:r>
      <w:r w:rsidR="00C15463">
        <w:rPr>
          <w:rFonts w:ascii="Calibri" w:hAnsi="Calibri" w:cs="Calibri"/>
          <w:iCs/>
          <w:sz w:val="22"/>
          <w:szCs w:val="22"/>
        </w:rPr>
        <w:t xml:space="preserve"> proč</w:t>
      </w:r>
      <w:r w:rsidR="007D5078">
        <w:rPr>
          <w:rFonts w:ascii="Calibri" w:hAnsi="Calibri" w:cs="Calibri"/>
          <w:iCs/>
          <w:sz w:val="22"/>
          <w:szCs w:val="22"/>
        </w:rPr>
        <w:t xml:space="preserve"> film vidět</w:t>
      </w:r>
      <w:r w:rsidR="00B701E5" w:rsidRPr="00FE4682">
        <w:rPr>
          <w:rFonts w:ascii="Calibri" w:hAnsi="Calibri" w:cs="Calibri"/>
          <w:i/>
          <w:sz w:val="22"/>
          <w:szCs w:val="22"/>
        </w:rPr>
        <w:t xml:space="preserve">. </w:t>
      </w:r>
      <w:r w:rsidR="00A93356" w:rsidRPr="00FE4682">
        <w:rPr>
          <w:rFonts w:ascii="Calibri" w:hAnsi="Calibri" w:cs="Calibri"/>
          <w:i/>
          <w:sz w:val="22"/>
          <w:szCs w:val="22"/>
        </w:rPr>
        <w:t xml:space="preserve">„Law </w:t>
      </w:r>
      <w:r w:rsidR="00A93356" w:rsidRPr="00FE4682">
        <w:rPr>
          <w:rFonts w:ascii="Calibri" w:hAnsi="Calibri" w:cs="Calibri"/>
          <w:i/>
          <w:sz w:val="22"/>
          <w:szCs w:val="22"/>
        </w:rPr>
        <w:lastRenderedPageBreak/>
        <w:t>a Coon se do tohoto filmu vrhli po hlavě. Jejich neskutečná proměna ožívá v Durkinových dokonalých obrazech,“</w:t>
      </w:r>
      <w:r w:rsidR="00A93356">
        <w:rPr>
          <w:rFonts w:ascii="Calibri" w:hAnsi="Calibri" w:cs="Calibri"/>
          <w:iCs/>
          <w:sz w:val="22"/>
          <w:szCs w:val="22"/>
        </w:rPr>
        <w:t xml:space="preserve"> uvedl o hereckých výkonech filmový titul IndieWire.</w:t>
      </w:r>
      <w:r>
        <w:rPr>
          <w:rFonts w:ascii="Calibri" w:hAnsi="Calibri" w:cs="Calibri"/>
          <w:iCs/>
          <w:sz w:val="22"/>
          <w:szCs w:val="22"/>
        </w:rPr>
        <w:t xml:space="preserve"> </w:t>
      </w:r>
    </w:p>
    <w:p w14:paraId="352CFF7B" w14:textId="1A51DBF1" w:rsidR="00A93356" w:rsidRDefault="00A93356" w:rsidP="003C4CCB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</w:p>
    <w:p w14:paraId="516F6040" w14:textId="517C06ED" w:rsidR="00A93356" w:rsidRDefault="00002B8A" w:rsidP="00347D95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  <w:r w:rsidRPr="00002B8A">
        <w:rPr>
          <w:rFonts w:ascii="Calibri" w:hAnsi="Calibri" w:cs="Calibri"/>
          <w:iCs/>
          <w:sz w:val="22"/>
          <w:szCs w:val="22"/>
        </w:rPr>
        <w:t>Jude Law je jedním z nejvyhledávanějších a nejoceňovanějších herců jak ve filmu</w:t>
      </w:r>
      <w:r w:rsidR="003B0E87">
        <w:rPr>
          <w:rFonts w:ascii="Calibri" w:hAnsi="Calibri" w:cs="Calibri"/>
          <w:iCs/>
          <w:sz w:val="22"/>
          <w:szCs w:val="22"/>
        </w:rPr>
        <w:t>, tak</w:t>
      </w:r>
      <w:r w:rsidRPr="00002B8A">
        <w:rPr>
          <w:rFonts w:ascii="Calibri" w:hAnsi="Calibri" w:cs="Calibri"/>
          <w:iCs/>
          <w:sz w:val="22"/>
          <w:szCs w:val="22"/>
        </w:rPr>
        <w:t xml:space="preserve"> i v divadle. Mezi jeho poslední filmy patří Captain Marvel nebo adaptace kni</w:t>
      </w:r>
      <w:r w:rsidR="00FE4682">
        <w:rPr>
          <w:rFonts w:ascii="Calibri" w:hAnsi="Calibri" w:cs="Calibri"/>
          <w:iCs/>
          <w:sz w:val="22"/>
          <w:szCs w:val="22"/>
        </w:rPr>
        <w:t>h</w:t>
      </w:r>
      <w:r w:rsidRPr="00002B8A">
        <w:rPr>
          <w:rFonts w:ascii="Calibri" w:hAnsi="Calibri" w:cs="Calibri"/>
          <w:iCs/>
          <w:sz w:val="22"/>
          <w:szCs w:val="22"/>
        </w:rPr>
        <w:t>y J.K. Rowlingové Fantastická zvířata: Grindelwaldovy zločiny, ve které se ujal oblíbené postavy Albuse Brumbála. Carrie Coon patří mezi nejzajímavější hollyw</w:t>
      </w:r>
      <w:r w:rsidR="00C15463">
        <w:rPr>
          <w:rFonts w:ascii="Calibri" w:hAnsi="Calibri" w:cs="Calibri"/>
          <w:iCs/>
          <w:sz w:val="22"/>
          <w:szCs w:val="22"/>
        </w:rPr>
        <w:t>o</w:t>
      </w:r>
      <w:r w:rsidRPr="00002B8A">
        <w:rPr>
          <w:rFonts w:ascii="Calibri" w:hAnsi="Calibri" w:cs="Calibri"/>
          <w:iCs/>
          <w:sz w:val="22"/>
          <w:szCs w:val="22"/>
        </w:rPr>
        <w:t xml:space="preserve">odské vycházející hvězdy. </w:t>
      </w:r>
      <w:r w:rsidR="008C2B78" w:rsidRPr="008C2B78">
        <w:rPr>
          <w:rFonts w:ascii="Calibri" w:hAnsi="Calibri" w:cs="Calibri"/>
          <w:iCs/>
          <w:sz w:val="22"/>
          <w:szCs w:val="22"/>
        </w:rPr>
        <w:t>Upozornila na sebe v uznávaném filmu Davida Finchera Zmizelá.</w:t>
      </w:r>
      <w:r w:rsidR="008C2B78">
        <w:rPr>
          <w:rFonts w:ascii="Calibri" w:hAnsi="Calibri" w:cs="Calibri"/>
          <w:iCs/>
          <w:sz w:val="22"/>
          <w:szCs w:val="22"/>
        </w:rPr>
        <w:t xml:space="preserve"> </w:t>
      </w:r>
      <w:r w:rsidR="00CE4DE1">
        <w:rPr>
          <w:rFonts w:ascii="Calibri" w:hAnsi="Calibri" w:cs="Calibri"/>
          <w:iCs/>
          <w:sz w:val="22"/>
          <w:szCs w:val="22"/>
        </w:rPr>
        <w:t>Če</w:t>
      </w:r>
      <w:r w:rsidR="00FE4682">
        <w:rPr>
          <w:rFonts w:ascii="Calibri" w:hAnsi="Calibri" w:cs="Calibri"/>
          <w:iCs/>
          <w:sz w:val="22"/>
          <w:szCs w:val="22"/>
        </w:rPr>
        <w:t>š</w:t>
      </w:r>
      <w:r w:rsidR="00CE4DE1">
        <w:rPr>
          <w:rFonts w:ascii="Calibri" w:hAnsi="Calibri" w:cs="Calibri"/>
          <w:iCs/>
          <w:sz w:val="22"/>
          <w:szCs w:val="22"/>
        </w:rPr>
        <w:t>tí diváci ji mohli v nedávné době vidět ve filmu V</w:t>
      </w:r>
      <w:r w:rsidRPr="00002B8A">
        <w:rPr>
          <w:rFonts w:ascii="Calibri" w:hAnsi="Calibri" w:cs="Calibri"/>
          <w:iCs/>
          <w:sz w:val="22"/>
          <w:szCs w:val="22"/>
        </w:rPr>
        <w:t>dovy Ste</w:t>
      </w:r>
      <w:r w:rsidR="00FE4682">
        <w:rPr>
          <w:rFonts w:ascii="Calibri" w:hAnsi="Calibri" w:cs="Calibri"/>
          <w:iCs/>
          <w:sz w:val="22"/>
          <w:szCs w:val="22"/>
        </w:rPr>
        <w:t>va</w:t>
      </w:r>
      <w:r w:rsidRPr="00002B8A">
        <w:rPr>
          <w:rFonts w:ascii="Calibri" w:hAnsi="Calibri" w:cs="Calibri"/>
          <w:iCs/>
          <w:sz w:val="22"/>
          <w:szCs w:val="22"/>
        </w:rPr>
        <w:t xml:space="preserve"> McQueena a v posle</w:t>
      </w:r>
      <w:r w:rsidR="00FE4682">
        <w:rPr>
          <w:rFonts w:ascii="Calibri" w:hAnsi="Calibri" w:cs="Calibri"/>
          <w:iCs/>
          <w:sz w:val="22"/>
          <w:szCs w:val="22"/>
        </w:rPr>
        <w:t>d</w:t>
      </w:r>
      <w:r w:rsidRPr="00002B8A">
        <w:rPr>
          <w:rFonts w:ascii="Calibri" w:hAnsi="Calibri" w:cs="Calibri"/>
          <w:iCs/>
          <w:sz w:val="22"/>
          <w:szCs w:val="22"/>
        </w:rPr>
        <w:t>ních dvou filmech ze série Av</w:t>
      </w:r>
      <w:r w:rsidR="0002678D">
        <w:rPr>
          <w:rFonts w:ascii="Calibri" w:hAnsi="Calibri" w:cs="Calibri"/>
          <w:iCs/>
          <w:sz w:val="22"/>
          <w:szCs w:val="22"/>
        </w:rPr>
        <w:t>e</w:t>
      </w:r>
      <w:r w:rsidRPr="00002B8A">
        <w:rPr>
          <w:rFonts w:ascii="Calibri" w:hAnsi="Calibri" w:cs="Calibri"/>
          <w:iCs/>
          <w:sz w:val="22"/>
          <w:szCs w:val="22"/>
        </w:rPr>
        <w:t xml:space="preserve">ngers. </w:t>
      </w:r>
    </w:p>
    <w:p w14:paraId="1CB2028D" w14:textId="741891D8" w:rsidR="0002678D" w:rsidRDefault="0002678D" w:rsidP="003C4CCB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</w:p>
    <w:p w14:paraId="5098E26A" w14:textId="77777777" w:rsidR="0002678D" w:rsidRPr="0002678D" w:rsidRDefault="0002678D" w:rsidP="0002678D">
      <w:pPr>
        <w:ind w:left="-426" w:right="-573"/>
        <w:jc w:val="both"/>
        <w:rPr>
          <w:rFonts w:ascii="Calibri" w:hAnsi="Calibri" w:cs="Calibri"/>
          <w:iCs/>
          <w:sz w:val="22"/>
          <w:szCs w:val="22"/>
        </w:rPr>
      </w:pPr>
      <w:r w:rsidRPr="0002678D">
        <w:rPr>
          <w:rFonts w:ascii="Calibri" w:hAnsi="Calibri" w:cs="Calibri"/>
          <w:b/>
          <w:iCs/>
          <w:sz w:val="22"/>
          <w:szCs w:val="22"/>
        </w:rPr>
        <w:t>KVIFF Distribution</w:t>
      </w:r>
      <w:r w:rsidRPr="0002678D">
        <w:rPr>
          <w:rFonts w:ascii="Calibri" w:hAnsi="Calibri" w:cs="Calibri"/>
          <w:iCs/>
          <w:sz w:val="22"/>
          <w:szCs w:val="22"/>
        </w:rPr>
        <w:t xml:space="preserve"> je společným distribučním labelem MFF Karlovy Vary, České televize a Aerofilms. </w:t>
      </w:r>
    </w:p>
    <w:p w14:paraId="2BE82CA7" w14:textId="77777777" w:rsid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0505C32F" w14:textId="77777777" w:rsidR="008621ED" w:rsidRPr="007C500D" w:rsidRDefault="00071F9E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140D9E7" w14:textId="580F5535" w:rsidR="008621ED" w:rsidRPr="00AC74DE" w:rsidRDefault="003E44A7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noProof/>
          <w:kern w:val="1"/>
          <w:sz w:val="22"/>
          <w:szCs w:val="22"/>
        </w:rPr>
      </w:pPr>
      <w:r w:rsidRPr="00AC74DE">
        <w:rPr>
          <w:rFonts w:ascii="Calibri" w:hAnsi="Calibri" w:cs="Calibri"/>
          <w:b/>
          <w:bCs/>
          <w:noProof/>
          <w:kern w:val="1"/>
          <w:sz w:val="22"/>
          <w:szCs w:val="22"/>
        </w:rPr>
        <w:t>Klícka</w:t>
      </w:r>
      <w:r w:rsidRPr="00AC74DE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="00AC74DE" w:rsidRPr="00AC74DE">
        <w:rPr>
          <w:rFonts w:ascii="Calibri" w:hAnsi="Calibri" w:cs="Calibri"/>
          <w:noProof/>
          <w:kern w:val="1"/>
          <w:sz w:val="22"/>
          <w:szCs w:val="22"/>
        </w:rPr>
        <w:t>| The Nest</w:t>
      </w:r>
    </w:p>
    <w:p w14:paraId="7FF4359A" w14:textId="133C640B" w:rsidR="008621ED" w:rsidRPr="007C500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Cs/>
          <w:noProof/>
          <w:kern w:val="2"/>
          <w:sz w:val="22"/>
          <w:szCs w:val="22"/>
        </w:rPr>
        <w:t xml:space="preserve">USA </w:t>
      </w:r>
      <w:r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/ 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>2020</w:t>
      </w:r>
      <w:r w:rsidRPr="007C500D">
        <w:rPr>
          <w:rFonts w:ascii="Calibri" w:hAnsi="Calibri" w:cs="Calibri"/>
          <w:bCs/>
          <w:noProof/>
          <w:kern w:val="2"/>
          <w:sz w:val="22"/>
          <w:szCs w:val="22"/>
        </w:rPr>
        <w:t xml:space="preserve"> / </w:t>
      </w:r>
      <w:r w:rsidR="00B13B54">
        <w:rPr>
          <w:rFonts w:ascii="Calibri" w:hAnsi="Calibri" w:cs="Calibri"/>
          <w:bCs/>
          <w:noProof/>
          <w:kern w:val="2"/>
          <w:sz w:val="22"/>
          <w:szCs w:val="22"/>
        </w:rPr>
        <w:t>107</w:t>
      </w:r>
      <w:r>
        <w:rPr>
          <w:rFonts w:ascii="Calibri" w:hAnsi="Calibri" w:cs="Calibri"/>
          <w:bCs/>
          <w:noProof/>
          <w:kern w:val="2"/>
          <w:sz w:val="22"/>
          <w:szCs w:val="22"/>
        </w:rPr>
        <w:t xml:space="preserve"> minut / </w:t>
      </w:r>
      <w:r w:rsidRPr="007C500D">
        <w:rPr>
          <w:rFonts w:ascii="Calibri" w:hAnsi="Calibri" w:cs="Calibri"/>
          <w:bCs/>
          <w:noProof/>
          <w:kern w:val="2"/>
          <w:sz w:val="22"/>
          <w:szCs w:val="22"/>
        </w:rPr>
        <w:t>premiéra:</w:t>
      </w:r>
      <w:r w:rsidRPr="005D1954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 w:rsidR="00B13B54">
        <w:rPr>
          <w:rFonts w:ascii="Calibri" w:hAnsi="Calibri" w:cs="Calibri"/>
          <w:bCs/>
          <w:noProof/>
          <w:kern w:val="2"/>
          <w:sz w:val="22"/>
          <w:szCs w:val="22"/>
        </w:rPr>
        <w:t>2</w:t>
      </w:r>
      <w:r w:rsidR="0081122A" w:rsidRPr="0081122A">
        <w:rPr>
          <w:rFonts w:ascii="Calibri" w:hAnsi="Calibri" w:cs="Calibri"/>
          <w:bCs/>
          <w:noProof/>
          <w:kern w:val="2"/>
          <w:sz w:val="22"/>
          <w:szCs w:val="22"/>
        </w:rPr>
        <w:t xml:space="preserve">. </w:t>
      </w:r>
      <w:r w:rsidR="00B13B54">
        <w:rPr>
          <w:rFonts w:ascii="Calibri" w:hAnsi="Calibri" w:cs="Calibri"/>
          <w:bCs/>
          <w:noProof/>
          <w:kern w:val="2"/>
          <w:sz w:val="22"/>
          <w:szCs w:val="22"/>
        </w:rPr>
        <w:t>září</w:t>
      </w:r>
      <w:r w:rsidR="0081122A" w:rsidRPr="0081122A">
        <w:rPr>
          <w:rFonts w:ascii="Calibri" w:hAnsi="Calibri" w:cs="Calibri"/>
          <w:bCs/>
          <w:noProof/>
          <w:kern w:val="2"/>
          <w:sz w:val="22"/>
          <w:szCs w:val="22"/>
        </w:rPr>
        <w:t xml:space="preserve"> 202</w:t>
      </w:r>
      <w:r w:rsidR="00B13B54">
        <w:rPr>
          <w:rFonts w:ascii="Calibri" w:hAnsi="Calibri" w:cs="Calibri"/>
          <w:bCs/>
          <w:noProof/>
          <w:kern w:val="2"/>
          <w:sz w:val="22"/>
          <w:szCs w:val="22"/>
        </w:rPr>
        <w:t>0</w:t>
      </w:r>
    </w:p>
    <w:p w14:paraId="56B9481C" w14:textId="77777777" w:rsidR="008621ED" w:rsidRPr="007C500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6C431D9D" w:rsidR="008621ED" w:rsidRPr="009906C1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9906C1">
        <w:rPr>
          <w:rFonts w:ascii="Arial" w:hAnsi="Arial" w:cs="Arial"/>
          <w:noProof/>
          <w:kern w:val="2"/>
          <w:sz w:val="22"/>
          <w:szCs w:val="22"/>
        </w:rPr>
        <w:t>■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9906C1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9906C1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3A375E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319FCB4B" w14:textId="547C9C64" w:rsidR="00BC71EA" w:rsidRPr="005D1954" w:rsidRDefault="008621ED" w:rsidP="0099754E">
      <w:pPr>
        <w:ind w:left="-426" w:right="-573"/>
        <w:rPr>
          <w:rFonts w:ascii="Calibri" w:hAnsi="Calibri" w:cs="Calibri"/>
          <w:noProof/>
          <w:color w:val="000000" w:themeColor="text1"/>
          <w:kern w:val="1"/>
          <w:sz w:val="22"/>
          <w:szCs w:val="22"/>
        </w:rPr>
      </w:pP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 režie, 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scénář </w:t>
      </w:r>
      <w:r w:rsidR="005826BB">
        <w:rPr>
          <w:rFonts w:ascii="Calibri" w:hAnsi="Calibri" w:cs="Calibri"/>
          <w:noProof/>
          <w:color w:val="000000"/>
          <w:kern w:val="1"/>
          <w:sz w:val="22"/>
          <w:szCs w:val="22"/>
        </w:rPr>
        <w:t>Sean Durkin</w:t>
      </w:r>
      <w:r w:rsidRPr="005D1954">
        <w:rPr>
          <w:rFonts w:ascii="Calibri" w:hAnsi="Calibri" w:cs="Calibri"/>
          <w:noProof/>
          <w:color w:val="000000"/>
          <w:kern w:val="1"/>
          <w:sz w:val="22"/>
          <w:szCs w:val="22"/>
        </w:rPr>
        <w:t xml:space="preserve"> </w:t>
      </w:r>
      <w:r w:rsidRPr="005D1954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■</w:t>
      </w:r>
      <w:r w:rsidRPr="005D1954">
        <w:rPr>
          <w:rFonts w:ascii="Calibri" w:hAnsi="Calibri" w:cs="Calibri"/>
          <w:b/>
          <w:noProof/>
          <w:color w:val="000000"/>
          <w:kern w:val="1"/>
          <w:sz w:val="22"/>
          <w:szCs w:val="22"/>
        </w:rPr>
        <w:t xml:space="preserve">kamera </w:t>
      </w:r>
      <w:r w:rsidR="00BC71EA" w:rsidRPr="00BC71EA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M</w:t>
      </w:r>
      <w:r w:rsidR="00BC71EA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atyas</w:t>
      </w:r>
      <w:r w:rsidR="00BC71EA" w:rsidRPr="00BC71EA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E</w:t>
      </w:r>
      <w:r w:rsidR="00BC71EA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>rdely</w:t>
      </w:r>
      <w:r w:rsidRPr="005D1954">
        <w:rPr>
          <w:rStyle w:val="dn"/>
          <w:rFonts w:ascii="Calibri" w:hAnsi="Calibri" w:cs="Calibri"/>
          <w:noProof/>
          <w:color w:val="000000" w:themeColor="text1"/>
          <w:kern w:val="1"/>
          <w:sz w:val="22"/>
          <w:szCs w:val="22"/>
        </w:rPr>
        <w:t xml:space="preserve"> </w:t>
      </w:r>
      <w:r w:rsidR="0099754E" w:rsidRPr="009906C1">
        <w:rPr>
          <w:rFonts w:ascii="Arial" w:hAnsi="Arial" w:cs="Arial"/>
          <w:noProof/>
          <w:kern w:val="2"/>
          <w:sz w:val="22"/>
          <w:szCs w:val="22"/>
        </w:rPr>
        <w:t>■</w:t>
      </w:r>
      <w:r w:rsidR="0099754E">
        <w:rPr>
          <w:rFonts w:ascii="Arial" w:hAnsi="Arial" w:cs="Arial"/>
          <w:noProof/>
          <w:kern w:val="2"/>
          <w:sz w:val="22"/>
          <w:szCs w:val="22"/>
        </w:rPr>
        <w:t xml:space="preserve"> </w:t>
      </w:r>
      <w:r w:rsidR="0099754E" w:rsidRPr="0099754E">
        <w:rPr>
          <w:rFonts w:ascii="Calibri" w:hAnsi="Calibri" w:cs="Calibri"/>
          <w:color w:val="000000"/>
          <w:sz w:val="22"/>
          <w:szCs w:val="22"/>
        </w:rPr>
        <w:t>Jude Law, Carrie Coon,</w:t>
      </w:r>
      <w:r w:rsidR="0099754E">
        <w:rPr>
          <w:rFonts w:ascii="Arial" w:hAnsi="Arial" w:cs="Arial"/>
          <w:noProof/>
          <w:kern w:val="2"/>
          <w:sz w:val="22"/>
          <w:szCs w:val="22"/>
        </w:rPr>
        <w:t xml:space="preserve"> </w:t>
      </w:r>
      <w:r w:rsidR="00541B56" w:rsidRPr="00541B56">
        <w:rPr>
          <w:rFonts w:ascii="Calibri" w:hAnsi="Calibri" w:cs="Calibri"/>
          <w:color w:val="000000"/>
          <w:sz w:val="22"/>
          <w:szCs w:val="22"/>
        </w:rPr>
        <w:t>Oona Rooche</w:t>
      </w:r>
      <w:r w:rsidR="00541B56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41B56" w:rsidRPr="00541B56">
        <w:rPr>
          <w:rFonts w:ascii="Calibri" w:hAnsi="Calibri" w:cs="Calibri"/>
          <w:color w:val="000000"/>
          <w:sz w:val="22"/>
          <w:szCs w:val="22"/>
        </w:rPr>
        <w:t>A</w:t>
      </w:r>
      <w:r w:rsidR="00541B56">
        <w:rPr>
          <w:rFonts w:ascii="Calibri" w:hAnsi="Calibri" w:cs="Calibri"/>
          <w:color w:val="000000"/>
          <w:sz w:val="22"/>
          <w:szCs w:val="22"/>
        </w:rPr>
        <w:t>deel</w:t>
      </w:r>
      <w:r w:rsidR="00541B56" w:rsidRPr="00541B56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541B56">
        <w:rPr>
          <w:rFonts w:ascii="Calibri" w:hAnsi="Calibri" w:cs="Calibri"/>
          <w:color w:val="000000"/>
          <w:sz w:val="22"/>
          <w:szCs w:val="22"/>
        </w:rPr>
        <w:t>khtar</w:t>
      </w:r>
    </w:p>
    <w:p w14:paraId="790B7BF3" w14:textId="523FA8F2" w:rsidR="008621ED" w:rsidRPr="007C500D" w:rsidRDefault="008621ED" w:rsidP="008621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7C500D">
        <w:rPr>
          <w:rFonts w:ascii="Arial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>stránka filmu</w:t>
      </w:r>
      <w:r w:rsidR="00BC71EA">
        <w:rPr>
          <w:rFonts w:ascii="Calibri" w:hAnsi="Calibri" w:cs="Calibri"/>
          <w:b/>
          <w:bCs/>
          <w:noProof/>
          <w:kern w:val="1"/>
          <w:sz w:val="22"/>
          <w:szCs w:val="22"/>
        </w:rPr>
        <w:t>:</w:t>
      </w:r>
      <w:r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r w:rsidR="003A375E" w:rsidRPr="00BC71EA">
        <w:rPr>
          <w:rStyle w:val="Hypertextovodkaz"/>
          <w:rFonts w:ascii="Calibri" w:hAnsi="Calibri" w:cs="Calibri"/>
          <w:noProof/>
          <w:sz w:val="22"/>
          <w:szCs w:val="22"/>
          <w:shd w:val="clear" w:color="auto" w:fill="FFFFFF"/>
        </w:rPr>
        <w:t>https://www.aerofilms.cz/klicka/</w:t>
      </w:r>
    </w:p>
    <w:p w14:paraId="489F0AB8" w14:textId="58540B62" w:rsidR="008621ED" w:rsidRPr="009711D0" w:rsidRDefault="008621ED" w:rsidP="008621ED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7C5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noProof/>
          <w:sz w:val="22"/>
          <w:szCs w:val="22"/>
        </w:rPr>
        <w:t>trailer</w:t>
      </w:r>
      <w:r>
        <w:rPr>
          <w:rFonts w:ascii="Calibri" w:hAnsi="Calibri" w:cs="Calibri"/>
          <w:b/>
          <w:noProof/>
          <w:sz w:val="22"/>
          <w:szCs w:val="22"/>
        </w:rPr>
        <w:t xml:space="preserve">: </w:t>
      </w:r>
      <w:hyperlink r:id="rId8" w:history="1">
        <w:r w:rsidR="003A375E" w:rsidRPr="00BC71EA">
          <w:rPr>
            <w:rStyle w:val="Hypertextovodkaz"/>
            <w:rFonts w:ascii="Calibri" w:hAnsi="Calibri" w:cs="Calibri"/>
            <w:noProof/>
            <w:sz w:val="22"/>
            <w:szCs w:val="22"/>
            <w:shd w:val="clear" w:color="auto" w:fill="FFFFFF"/>
          </w:rPr>
          <w:t>https://youtu.be/T6w53OE70ys</w:t>
        </w:r>
      </w:hyperlink>
      <w:r w:rsidR="003A375E">
        <w:t xml:space="preserve"> </w:t>
      </w:r>
    </w:p>
    <w:p w14:paraId="186B0EFC" w14:textId="77777777" w:rsidR="008621ED" w:rsidRPr="007C500D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7C500D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7C500D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7C500D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stažení: </w:t>
      </w:r>
      <w:hyperlink r:id="rId9" w:history="1">
        <w:r w:rsidRPr="005C371D">
          <w:rPr>
            <w:rStyle w:val="Hypertextovodkaz"/>
            <w:rFonts w:ascii="Calibri" w:hAnsi="Calibri" w:cs="Calibri"/>
            <w:noProof/>
            <w:sz w:val="22"/>
            <w:szCs w:val="22"/>
            <w:shd w:val="clear" w:color="auto" w:fill="FFFFFF"/>
          </w:rPr>
          <w:t>https://aero.capsa.cz/?slozka=7567</w:t>
        </w:r>
      </w:hyperlink>
      <w:r>
        <w:rPr>
          <w:rStyle w:val="Hypertextovodkaz"/>
          <w:rFonts w:ascii="Calibri" w:hAnsi="Calibri" w:cs="Calibri"/>
          <w:noProof/>
          <w:sz w:val="22"/>
          <w:szCs w:val="22"/>
          <w:shd w:val="clear" w:color="auto" w:fill="FFFFFF"/>
        </w:rPr>
        <w:t xml:space="preserve"> </w:t>
      </w:r>
    </w:p>
    <w:p w14:paraId="5E2AA0BA" w14:textId="77777777" w:rsidR="008621ED" w:rsidRPr="007C500D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2BC2DD46" w14:textId="77777777" w:rsidR="0027163E" w:rsidRDefault="008621ED" w:rsidP="0027163E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7C500D">
        <w:rPr>
          <w:rFonts w:ascii="Arial" w:hAnsi="Arial" w:cs="Arial"/>
          <w:noProof/>
          <w:sz w:val="22"/>
          <w:szCs w:val="22"/>
        </w:rPr>
        <w:t>■</w:t>
      </w:r>
      <w:r w:rsidRPr="007C500D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7C500D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5287120B" w14:textId="3FFBFA9F" w:rsidR="008621ED" w:rsidRPr="0027163E" w:rsidRDefault="0027163E" w:rsidP="0027163E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bookmarkStart w:id="0" w:name="_Hlk80094105"/>
      <w:r w:rsidRPr="0027163E">
        <w:rPr>
          <w:rFonts w:ascii="Calibri" w:hAnsi="Calibri" w:cs="Calibri"/>
          <w:color w:val="000000"/>
          <w:sz w:val="22"/>
          <w:szCs w:val="22"/>
        </w:rPr>
        <w:t xml:space="preserve">S vidinou snadno nabytého bohatství v tepajícím Londýně konce 80. let 20. století opouští obchodník Rory (Jude Law) svůj pohodlný život v USA a přesouvá se s celou rodinu do pronajatého velkolepého sídla na anglickém venkově. </w:t>
      </w:r>
      <w:bookmarkEnd w:id="0"/>
      <w:r w:rsidRPr="0027163E">
        <w:rPr>
          <w:rFonts w:ascii="Calibri" w:hAnsi="Calibri" w:cs="Calibri"/>
          <w:color w:val="000000"/>
          <w:sz w:val="22"/>
          <w:szCs w:val="22"/>
        </w:rPr>
        <w:t>Ačkoli má jeho žena Allison (Carrie Coon) svoje pochybnosti, udělá, co se od ní očekává, a následuje manžela do cizí země. Roryho životní sen</w:t>
      </w:r>
      <w:r w:rsidR="005331A4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Pr="0027163E">
        <w:rPr>
          <w:rFonts w:ascii="Calibri" w:hAnsi="Calibri" w:cs="Calibri"/>
          <w:color w:val="000000"/>
          <w:sz w:val="22"/>
          <w:szCs w:val="22"/>
        </w:rPr>
        <w:t>uskutečnit výnosný obchod a dostat se do nejvyšších pater společenského žebříčku</w:t>
      </w:r>
      <w:r w:rsidR="005331A4">
        <w:rPr>
          <w:rFonts w:ascii="Calibri" w:hAnsi="Calibri" w:cs="Calibri"/>
          <w:color w:val="000000"/>
          <w:sz w:val="22"/>
          <w:szCs w:val="22"/>
        </w:rPr>
        <w:t xml:space="preserve"> –</w:t>
      </w:r>
      <w:r w:rsidRPr="0027163E">
        <w:rPr>
          <w:rFonts w:ascii="Calibri" w:hAnsi="Calibri" w:cs="Calibri"/>
          <w:color w:val="000000"/>
          <w:sz w:val="22"/>
          <w:szCs w:val="22"/>
        </w:rPr>
        <w:t xml:space="preserve"> je na dosah a on je mu ochoten přinášet stále větší oběti na úkor celé rodiny i přátel. Věci se postupně vymykají kontrole a rodinná idyla začíná vrzat stejně jako prkna staletého domu</w:t>
      </w:r>
    </w:p>
    <w:p w14:paraId="22CC1CA5" w14:textId="45445359" w:rsidR="008621ED" w:rsidRPr="007C500D" w:rsidRDefault="00071F9E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53.3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0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1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2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3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CD67" w14:textId="77777777" w:rsidR="00071F9E" w:rsidRDefault="00071F9E" w:rsidP="008621ED">
      <w:r>
        <w:separator/>
      </w:r>
    </w:p>
  </w:endnote>
  <w:endnote w:type="continuationSeparator" w:id="0">
    <w:p w14:paraId="57056486" w14:textId="77777777" w:rsidR="00071F9E" w:rsidRDefault="00071F9E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75ED" w14:textId="77777777" w:rsidR="00071F9E" w:rsidRDefault="00071F9E" w:rsidP="008621ED">
      <w:r>
        <w:separator/>
      </w:r>
    </w:p>
  </w:footnote>
  <w:footnote w:type="continuationSeparator" w:id="0">
    <w:p w14:paraId="3DE6201E" w14:textId="77777777" w:rsidR="00071F9E" w:rsidRDefault="00071F9E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250CB923" w:rsidR="008621ED" w:rsidRPr="007C500D" w:rsidRDefault="0002678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KVIFF DISTRIBUTION</w:t>
    </w:r>
    <w:r w:rsidR="008621ED"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7DF8792F" w:rsidR="008621ED" w:rsidRPr="005F5294" w:rsidRDefault="00100B60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17</w:t>
    </w:r>
    <w:r w:rsidR="005F5294" w:rsidRPr="005F5294">
      <w:rPr>
        <w:rFonts w:ascii="Calibri" w:hAnsi="Calibri" w:cs="Calibri"/>
        <w:sz w:val="22"/>
        <w:szCs w:val="22"/>
      </w:rPr>
      <w:t xml:space="preserve">. </w:t>
    </w:r>
    <w:r>
      <w:rPr>
        <w:rFonts w:ascii="Calibri" w:hAnsi="Calibri" w:cs="Calibri"/>
        <w:sz w:val="22"/>
        <w:szCs w:val="22"/>
      </w:rPr>
      <w:t>srpna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02B8A"/>
    <w:rsid w:val="00011EF7"/>
    <w:rsid w:val="00012E54"/>
    <w:rsid w:val="0002678D"/>
    <w:rsid w:val="000561F3"/>
    <w:rsid w:val="00071A0C"/>
    <w:rsid w:val="00071F9E"/>
    <w:rsid w:val="00072606"/>
    <w:rsid w:val="00087091"/>
    <w:rsid w:val="000A79DC"/>
    <w:rsid w:val="000B015D"/>
    <w:rsid w:val="000B1775"/>
    <w:rsid w:val="000E0162"/>
    <w:rsid w:val="000F1AFA"/>
    <w:rsid w:val="00100B60"/>
    <w:rsid w:val="00115042"/>
    <w:rsid w:val="001256DB"/>
    <w:rsid w:val="00161721"/>
    <w:rsid w:val="00165DAF"/>
    <w:rsid w:val="00175326"/>
    <w:rsid w:val="00183E43"/>
    <w:rsid w:val="001A5823"/>
    <w:rsid w:val="001B01F5"/>
    <w:rsid w:val="001B05A1"/>
    <w:rsid w:val="001B6395"/>
    <w:rsid w:val="001C2BA2"/>
    <w:rsid w:val="001C4B32"/>
    <w:rsid w:val="001E5C24"/>
    <w:rsid w:val="00210E3B"/>
    <w:rsid w:val="00235283"/>
    <w:rsid w:val="002453B2"/>
    <w:rsid w:val="00246575"/>
    <w:rsid w:val="002515D9"/>
    <w:rsid w:val="00254F84"/>
    <w:rsid w:val="00266790"/>
    <w:rsid w:val="0027163E"/>
    <w:rsid w:val="0027795D"/>
    <w:rsid w:val="002801C1"/>
    <w:rsid w:val="002807BA"/>
    <w:rsid w:val="00282480"/>
    <w:rsid w:val="00286E57"/>
    <w:rsid w:val="002C13EC"/>
    <w:rsid w:val="002C40BA"/>
    <w:rsid w:val="00330AAA"/>
    <w:rsid w:val="00343686"/>
    <w:rsid w:val="00347D95"/>
    <w:rsid w:val="00356B00"/>
    <w:rsid w:val="00381F81"/>
    <w:rsid w:val="00384D03"/>
    <w:rsid w:val="00392BE9"/>
    <w:rsid w:val="003A2296"/>
    <w:rsid w:val="003A375E"/>
    <w:rsid w:val="003A63F4"/>
    <w:rsid w:val="003B0E87"/>
    <w:rsid w:val="003C4CCB"/>
    <w:rsid w:val="003D659E"/>
    <w:rsid w:val="003E44A7"/>
    <w:rsid w:val="003F1AAA"/>
    <w:rsid w:val="00422E9E"/>
    <w:rsid w:val="004308BF"/>
    <w:rsid w:val="0044724F"/>
    <w:rsid w:val="00447C1A"/>
    <w:rsid w:val="00450831"/>
    <w:rsid w:val="00454158"/>
    <w:rsid w:val="00481172"/>
    <w:rsid w:val="0049495A"/>
    <w:rsid w:val="004A3BB5"/>
    <w:rsid w:val="004C47CA"/>
    <w:rsid w:val="004E62E0"/>
    <w:rsid w:val="004F7072"/>
    <w:rsid w:val="00513355"/>
    <w:rsid w:val="00516FFF"/>
    <w:rsid w:val="005331A4"/>
    <w:rsid w:val="00541B56"/>
    <w:rsid w:val="005601CB"/>
    <w:rsid w:val="005826BB"/>
    <w:rsid w:val="005828FB"/>
    <w:rsid w:val="005A1E04"/>
    <w:rsid w:val="005A3950"/>
    <w:rsid w:val="005B680B"/>
    <w:rsid w:val="005B6A81"/>
    <w:rsid w:val="005C4A7C"/>
    <w:rsid w:val="005D2F8A"/>
    <w:rsid w:val="005E1FC4"/>
    <w:rsid w:val="005E412A"/>
    <w:rsid w:val="005E5D97"/>
    <w:rsid w:val="005E648A"/>
    <w:rsid w:val="005F5294"/>
    <w:rsid w:val="005F7D85"/>
    <w:rsid w:val="00600CAC"/>
    <w:rsid w:val="006459F0"/>
    <w:rsid w:val="006655ED"/>
    <w:rsid w:val="006702AD"/>
    <w:rsid w:val="00671401"/>
    <w:rsid w:val="00673774"/>
    <w:rsid w:val="00686E0F"/>
    <w:rsid w:val="00694A1A"/>
    <w:rsid w:val="006B03B2"/>
    <w:rsid w:val="006F1766"/>
    <w:rsid w:val="006F4BC7"/>
    <w:rsid w:val="006F6467"/>
    <w:rsid w:val="00707265"/>
    <w:rsid w:val="007107D3"/>
    <w:rsid w:val="00720C46"/>
    <w:rsid w:val="00736C8F"/>
    <w:rsid w:val="0074310C"/>
    <w:rsid w:val="0074598A"/>
    <w:rsid w:val="00746B04"/>
    <w:rsid w:val="00762B48"/>
    <w:rsid w:val="007A10DB"/>
    <w:rsid w:val="007D5078"/>
    <w:rsid w:val="0081122A"/>
    <w:rsid w:val="0081417A"/>
    <w:rsid w:val="00815A37"/>
    <w:rsid w:val="0081683A"/>
    <w:rsid w:val="00820ED5"/>
    <w:rsid w:val="008214C6"/>
    <w:rsid w:val="00825EA4"/>
    <w:rsid w:val="0084395B"/>
    <w:rsid w:val="00847FFB"/>
    <w:rsid w:val="0085404B"/>
    <w:rsid w:val="008621ED"/>
    <w:rsid w:val="008631C3"/>
    <w:rsid w:val="00873CF4"/>
    <w:rsid w:val="008763E8"/>
    <w:rsid w:val="00876F83"/>
    <w:rsid w:val="00883D7D"/>
    <w:rsid w:val="00885CBB"/>
    <w:rsid w:val="0088674B"/>
    <w:rsid w:val="0089133E"/>
    <w:rsid w:val="008A6E7E"/>
    <w:rsid w:val="008C2B78"/>
    <w:rsid w:val="008C5E2B"/>
    <w:rsid w:val="008E6E3B"/>
    <w:rsid w:val="008F3953"/>
    <w:rsid w:val="00931254"/>
    <w:rsid w:val="00956235"/>
    <w:rsid w:val="0095681E"/>
    <w:rsid w:val="00956D57"/>
    <w:rsid w:val="00972953"/>
    <w:rsid w:val="009740E0"/>
    <w:rsid w:val="0099754E"/>
    <w:rsid w:val="00A1054C"/>
    <w:rsid w:val="00A217E0"/>
    <w:rsid w:val="00A21A7E"/>
    <w:rsid w:val="00A25829"/>
    <w:rsid w:val="00A57520"/>
    <w:rsid w:val="00A63A1F"/>
    <w:rsid w:val="00A63EE5"/>
    <w:rsid w:val="00A67114"/>
    <w:rsid w:val="00A91ABD"/>
    <w:rsid w:val="00A93356"/>
    <w:rsid w:val="00A96370"/>
    <w:rsid w:val="00AA314E"/>
    <w:rsid w:val="00AA44D6"/>
    <w:rsid w:val="00AB7A4C"/>
    <w:rsid w:val="00AC182C"/>
    <w:rsid w:val="00AC6000"/>
    <w:rsid w:val="00AC74DE"/>
    <w:rsid w:val="00AE0BFC"/>
    <w:rsid w:val="00AE67E6"/>
    <w:rsid w:val="00AF00C9"/>
    <w:rsid w:val="00AF2192"/>
    <w:rsid w:val="00AF6360"/>
    <w:rsid w:val="00B05935"/>
    <w:rsid w:val="00B13B54"/>
    <w:rsid w:val="00B3348C"/>
    <w:rsid w:val="00B40266"/>
    <w:rsid w:val="00B5487D"/>
    <w:rsid w:val="00B701E5"/>
    <w:rsid w:val="00B75437"/>
    <w:rsid w:val="00B91680"/>
    <w:rsid w:val="00BA6257"/>
    <w:rsid w:val="00BC4C6C"/>
    <w:rsid w:val="00BC71EA"/>
    <w:rsid w:val="00BD7812"/>
    <w:rsid w:val="00BE1F30"/>
    <w:rsid w:val="00BE603D"/>
    <w:rsid w:val="00BE7F96"/>
    <w:rsid w:val="00C11C8C"/>
    <w:rsid w:val="00C15463"/>
    <w:rsid w:val="00C1722F"/>
    <w:rsid w:val="00C26489"/>
    <w:rsid w:val="00C31050"/>
    <w:rsid w:val="00C35972"/>
    <w:rsid w:val="00C66214"/>
    <w:rsid w:val="00C71E83"/>
    <w:rsid w:val="00C960F4"/>
    <w:rsid w:val="00CA68F8"/>
    <w:rsid w:val="00CB140E"/>
    <w:rsid w:val="00CC0B47"/>
    <w:rsid w:val="00CC0D82"/>
    <w:rsid w:val="00CC5DAC"/>
    <w:rsid w:val="00CE4DE1"/>
    <w:rsid w:val="00CE71C9"/>
    <w:rsid w:val="00CF0767"/>
    <w:rsid w:val="00D001B5"/>
    <w:rsid w:val="00D266D2"/>
    <w:rsid w:val="00D331A9"/>
    <w:rsid w:val="00D36408"/>
    <w:rsid w:val="00D44A18"/>
    <w:rsid w:val="00D526CC"/>
    <w:rsid w:val="00D65534"/>
    <w:rsid w:val="00D66156"/>
    <w:rsid w:val="00D66173"/>
    <w:rsid w:val="00D76D9E"/>
    <w:rsid w:val="00DD7E60"/>
    <w:rsid w:val="00DE1603"/>
    <w:rsid w:val="00DE37D6"/>
    <w:rsid w:val="00E13094"/>
    <w:rsid w:val="00E27976"/>
    <w:rsid w:val="00E449A9"/>
    <w:rsid w:val="00E520E4"/>
    <w:rsid w:val="00E63586"/>
    <w:rsid w:val="00E75722"/>
    <w:rsid w:val="00E863E7"/>
    <w:rsid w:val="00EA69B8"/>
    <w:rsid w:val="00EC46F8"/>
    <w:rsid w:val="00EE7723"/>
    <w:rsid w:val="00EF7A5C"/>
    <w:rsid w:val="00F148E9"/>
    <w:rsid w:val="00F15B2F"/>
    <w:rsid w:val="00F276A8"/>
    <w:rsid w:val="00F36711"/>
    <w:rsid w:val="00F423EC"/>
    <w:rsid w:val="00F5138D"/>
    <w:rsid w:val="00F5438C"/>
    <w:rsid w:val="00F6087E"/>
    <w:rsid w:val="00F72FE8"/>
    <w:rsid w:val="00F73A78"/>
    <w:rsid w:val="00F84AE2"/>
    <w:rsid w:val="00FB1896"/>
    <w:rsid w:val="00FB2766"/>
    <w:rsid w:val="00FB4F79"/>
    <w:rsid w:val="00FC3C92"/>
    <w:rsid w:val="00FD3F93"/>
    <w:rsid w:val="00FD58E9"/>
    <w:rsid w:val="00FE3533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AC1"/>
  <w14:defaultImageDpi w14:val="32767"/>
  <w15:chartTrackingRefBased/>
  <w15:docId w15:val="{44538D60-33E5-BA4D-8695-3B7F0FEA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styleId="Nevyeenzmnka">
    <w:name w:val="Unresolved Mention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78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78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267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7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7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7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6w53OE70y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aero.cap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6w53OE70ys" TargetMode="External"/><Relationship Id="rId11" Type="http://schemas.openxmlformats.org/officeDocument/2006/relationships/hyperlink" Target="http://www.aerofilm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lzbeta@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ero.capsa.cz/?slozka=75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5</cp:revision>
  <dcterms:created xsi:type="dcterms:W3CDTF">2021-08-17T11:56:00Z</dcterms:created>
  <dcterms:modified xsi:type="dcterms:W3CDTF">2021-08-17T12:52:00Z</dcterms:modified>
</cp:coreProperties>
</file>