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D13F31" w:rsidRPr="00835AD5" w:rsidRDefault="00D0089E" w:rsidP="00CB18C7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right="227"/>
        <w:rPr>
          <w:rStyle w:val="dn"/>
          <w:rFonts w:ascii="Arial" w:hAnsi="Arial"/>
          <w:b/>
          <w:bCs/>
          <w:kern w:val="1"/>
          <w:sz w:val="40"/>
          <w:szCs w:val="40"/>
          <w:lang w:val="en-US"/>
        </w:rPr>
      </w:pPr>
      <w:r>
        <w:rPr>
          <w:rFonts w:ascii="Arial" w:hAnsi="Arial"/>
          <w:b/>
          <w:bCs/>
          <w:noProof/>
          <w:kern w:val="1"/>
          <w:sz w:val="40"/>
          <w:szCs w:val="40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6400" cy="4280400"/>
            <wp:effectExtent l="0" t="0" r="635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_Raoul_Taburi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2"/>
                    <a:stretch/>
                  </pic:blipFill>
                  <pic:spPr bwMode="auto">
                    <a:xfrm>
                      <a:off x="0" y="0"/>
                      <a:ext cx="7556400" cy="428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dn"/>
          <w:rFonts w:ascii="Arial" w:hAnsi="Arial"/>
          <w:b/>
          <w:bCs/>
          <w:kern w:val="1"/>
          <w:sz w:val="40"/>
          <w:szCs w:val="40"/>
          <w:lang w:val="en-US"/>
        </w:rPr>
        <w:t>RAOUL TABURIN</w:t>
      </w:r>
      <w:r w:rsidR="001C7ADF">
        <w:rPr>
          <w:rStyle w:val="dn"/>
          <w:rFonts w:ascii="Arial" w:hAnsi="Arial"/>
          <w:b/>
          <w:bCs/>
          <w:kern w:val="1"/>
          <w:sz w:val="40"/>
          <w:szCs w:val="40"/>
          <w:lang w:val="en-US"/>
        </w:rPr>
        <w:t xml:space="preserve"> </w:t>
      </w:r>
      <w:r w:rsidR="00F95C75">
        <w:rPr>
          <w:rStyle w:val="dn"/>
          <w:rFonts w:ascii="Arial" w:hAnsi="Arial"/>
          <w:b/>
          <w:bCs/>
          <w:color w:val="878787"/>
          <w:kern w:val="1"/>
          <w:sz w:val="40"/>
          <w:szCs w:val="40"/>
          <w:u w:color="878787"/>
          <w:lang w:val="en-US"/>
        </w:rPr>
        <w:t>DISTRIBUČNÍ LIST</w:t>
      </w:r>
    </w:p>
    <w:p w:rsidR="00EB1824" w:rsidRDefault="00EB1824" w:rsidP="00C0419E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</w:pPr>
    </w:p>
    <w:p w:rsidR="00C0419E" w:rsidRPr="00C0419E" w:rsidRDefault="0073546F" w:rsidP="00EB1824">
      <w:pPr>
        <w:rPr>
          <w:rFonts w:ascii="Arial" w:hAnsi="Arial"/>
          <w:b/>
          <w:bCs/>
          <w:kern w:val="1"/>
          <w:sz w:val="20"/>
          <w:szCs w:val="20"/>
        </w:rPr>
      </w:pPr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Francie</w:t>
      </w:r>
      <w:r w:rsidR="00D21849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201</w:t>
      </w:r>
      <w:r w:rsidR="00D21849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8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| </w:t>
      </w:r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9</w:t>
      </w:r>
      <w:r w:rsidR="00D21849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0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minut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| </w:t>
      </w:r>
      <w:proofErr w:type="spellStart"/>
      <w:r w:rsidR="00EB182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česk</w:t>
      </w:r>
      <w:r w:rsidR="0060357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é</w:t>
      </w:r>
      <w:proofErr w:type="spellEnd"/>
      <w:r w:rsidR="00C0419E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60357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titulky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DE5E7B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| </w:t>
      </w:r>
      <w:r w:rsidR="00D21849">
        <w:rPr>
          <w:rFonts w:ascii="Arial" w:hAnsi="Arial"/>
          <w:b/>
          <w:bCs/>
          <w:kern w:val="1"/>
          <w:sz w:val="20"/>
          <w:szCs w:val="20"/>
        </w:rPr>
        <w:t>přístupný</w:t>
      </w:r>
      <w:r w:rsidR="00CE29EA">
        <w:rPr>
          <w:rFonts w:ascii="Arial" w:hAnsi="Arial"/>
          <w:b/>
          <w:bCs/>
          <w:kern w:val="1"/>
          <w:sz w:val="20"/>
          <w:szCs w:val="20"/>
        </w:rPr>
        <w:t xml:space="preserve"> 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| DCP</w:t>
      </w:r>
      <w:r w:rsidR="00EB182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EB1824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|</w:t>
      </w:r>
      <w:r w:rsidR="00EB182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premiéra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: </w:t>
      </w:r>
      <w:r w:rsidR="000C1F66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18. </w:t>
      </w:r>
      <w:proofErr w:type="spellStart"/>
      <w:r w:rsidR="000C1F66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června</w:t>
      </w:r>
      <w:proofErr w:type="spellEnd"/>
      <w:r w:rsidR="000C1F66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2020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|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konec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monopolu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:</w:t>
      </w:r>
      <w:r w:rsidR="000C1F66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12. </w:t>
      </w:r>
      <w:proofErr w:type="spellStart"/>
      <w:r w:rsidR="000C1F66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května</w:t>
      </w:r>
      <w:proofErr w:type="spellEnd"/>
      <w:r w:rsidR="000C1F66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2027</w:t>
      </w:r>
    </w:p>
    <w:p w:rsidR="00D13F31" w:rsidRPr="008810B3" w:rsidRDefault="00F95C75" w:rsidP="008810B3">
      <w:pPr>
        <w:pStyle w:val="Nadpis1"/>
        <w:rPr>
          <w:rStyle w:val="dn"/>
          <w:rFonts w:ascii="Arial" w:hAnsi="Arial" w:cs="Arial"/>
          <w:color w:val="111111"/>
          <w:sz w:val="20"/>
          <w:szCs w:val="20"/>
        </w:rPr>
      </w:pPr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■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originální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název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r w:rsidR="00D21849">
        <w:rPr>
          <w:rFonts w:ascii="Arial" w:hAnsi="Arial" w:cs="Arial"/>
          <w:b w:val="0"/>
          <w:color w:val="111111"/>
          <w:sz w:val="20"/>
          <w:szCs w:val="20"/>
        </w:rPr>
        <w:t xml:space="preserve">Raoul </w:t>
      </w:r>
      <w:proofErr w:type="spellStart"/>
      <w:r w:rsidR="00D21849">
        <w:rPr>
          <w:rFonts w:ascii="Arial" w:hAnsi="Arial" w:cs="Arial"/>
          <w:b w:val="0"/>
          <w:color w:val="111111"/>
          <w:sz w:val="20"/>
          <w:szCs w:val="20"/>
        </w:rPr>
        <w:t>Taburin</w:t>
      </w:r>
      <w:proofErr w:type="spellEnd"/>
      <w:r w:rsidR="00835AD5" w:rsidRPr="00835AD5">
        <w:rPr>
          <w:rStyle w:val="dn"/>
          <w:rFonts w:ascii="Arial" w:hAnsi="Arial" w:cs="Arial"/>
          <w:b w:val="0"/>
          <w:color w:val="111111"/>
          <w:sz w:val="20"/>
          <w:szCs w:val="20"/>
        </w:rPr>
        <w:t xml:space="preserve"> </w:t>
      </w:r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■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žánr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proofErr w:type="spellStart"/>
      <w:r w:rsidR="00AB1E21">
        <w:rPr>
          <w:rStyle w:val="dn"/>
          <w:rFonts w:ascii="Arial" w:hAnsi="Arial"/>
          <w:b w:val="0"/>
          <w:bCs w:val="0"/>
          <w:kern w:val="1"/>
          <w:sz w:val="20"/>
          <w:szCs w:val="20"/>
          <w:lang w:val="en-US"/>
        </w:rPr>
        <w:t>komedie</w:t>
      </w:r>
      <w:proofErr w:type="spellEnd"/>
    </w:p>
    <w:p w:rsidR="00EB1824" w:rsidRDefault="00F95C75" w:rsidP="00EB1824">
      <w:r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■ </w:t>
      </w:r>
      <w:proofErr w:type="spellStart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režie</w:t>
      </w:r>
      <w:proofErr w:type="spellEnd"/>
      <w:r w:rsidR="00D21849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D21849" w:rsidRPr="00D21849">
        <w:rPr>
          <w:rFonts w:ascii="Arial" w:hAnsi="Arial"/>
          <w:kern w:val="1"/>
          <w:sz w:val="20"/>
          <w:szCs w:val="20"/>
        </w:rPr>
        <w:t>Pierre</w:t>
      </w:r>
      <w:proofErr w:type="spellEnd"/>
      <w:r w:rsidR="00D21849" w:rsidRPr="00D21849">
        <w:rPr>
          <w:rFonts w:ascii="Arial" w:hAnsi="Arial"/>
          <w:kern w:val="1"/>
          <w:sz w:val="20"/>
          <w:szCs w:val="20"/>
        </w:rPr>
        <w:t xml:space="preserve"> </w:t>
      </w:r>
      <w:proofErr w:type="spellStart"/>
      <w:r w:rsidR="00D21849" w:rsidRPr="00D21849">
        <w:rPr>
          <w:rFonts w:ascii="Arial" w:hAnsi="Arial"/>
          <w:kern w:val="1"/>
          <w:sz w:val="20"/>
          <w:szCs w:val="20"/>
        </w:rPr>
        <w:t>Godeau</w:t>
      </w:r>
      <w:proofErr w:type="spellEnd"/>
      <w:r w:rsidR="00D21849">
        <w:rPr>
          <w:rFonts w:ascii="Arial" w:hAnsi="Arial"/>
          <w:kern w:val="1"/>
          <w:sz w:val="20"/>
          <w:szCs w:val="20"/>
        </w:rPr>
        <w:t xml:space="preserve"> </w:t>
      </w:r>
      <w:r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■ </w:t>
      </w:r>
      <w:proofErr w:type="spellStart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kamera</w:t>
      </w:r>
      <w:proofErr w:type="spellEnd"/>
      <w:r w:rsidR="001A3023"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D21849" w:rsidRPr="00D21849">
        <w:rPr>
          <w:rFonts w:ascii="Arial" w:hAnsi="Arial"/>
          <w:kern w:val="1"/>
          <w:sz w:val="20"/>
          <w:szCs w:val="20"/>
        </w:rPr>
        <w:t xml:space="preserve">Claire </w:t>
      </w:r>
      <w:proofErr w:type="spellStart"/>
      <w:r w:rsidR="00D21849" w:rsidRPr="00D21849">
        <w:rPr>
          <w:rFonts w:ascii="Arial" w:hAnsi="Arial"/>
          <w:kern w:val="1"/>
          <w:sz w:val="20"/>
          <w:szCs w:val="20"/>
        </w:rPr>
        <w:t>Mathon</w:t>
      </w:r>
      <w:proofErr w:type="spellEnd"/>
      <w:r w:rsidR="00D21849">
        <w:rPr>
          <w:rFonts w:ascii="Arial" w:hAnsi="Arial"/>
          <w:kern w:val="1"/>
          <w:sz w:val="20"/>
          <w:szCs w:val="20"/>
        </w:rPr>
        <w:t xml:space="preserve"> </w:t>
      </w:r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■ </w:t>
      </w:r>
      <w:proofErr w:type="spellStart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s</w:t>
      </w:r>
      <w:r w:rsidR="00D21849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cénář</w:t>
      </w:r>
      <w:proofErr w:type="spellEnd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D21849" w:rsidRPr="00D21849">
        <w:rPr>
          <w:rFonts w:ascii="Arial" w:hAnsi="Arial" w:cs="Arial"/>
          <w:sz w:val="20"/>
          <w:szCs w:val="20"/>
          <w:bdr w:val="none" w:sz="0" w:space="0" w:color="auto" w:frame="1"/>
        </w:rPr>
        <w:t>Guillaume</w:t>
      </w:r>
      <w:proofErr w:type="spellEnd"/>
      <w:r w:rsidR="00D21849" w:rsidRPr="00D21849">
        <w:rPr>
          <w:rFonts w:ascii="Arial" w:hAnsi="Arial" w:cs="Arial"/>
          <w:sz w:val="20"/>
          <w:szCs w:val="20"/>
          <w:bdr w:val="none" w:sz="0" w:space="0" w:color="auto" w:frame="1"/>
        </w:rPr>
        <w:t xml:space="preserve"> </w:t>
      </w:r>
      <w:proofErr w:type="spellStart"/>
      <w:r w:rsidR="00D21849" w:rsidRPr="00D21849">
        <w:rPr>
          <w:rFonts w:ascii="Arial" w:hAnsi="Arial" w:cs="Arial"/>
          <w:sz w:val="20"/>
          <w:szCs w:val="20"/>
          <w:bdr w:val="none" w:sz="0" w:space="0" w:color="auto" w:frame="1"/>
        </w:rPr>
        <w:t>Laurant</w:t>
      </w:r>
      <w:proofErr w:type="spellEnd"/>
      <w:r w:rsidR="00D21849">
        <w:rPr>
          <w:rFonts w:ascii="Arial" w:hAnsi="Arial" w:cs="Arial"/>
          <w:sz w:val="20"/>
          <w:szCs w:val="20"/>
          <w:bdr w:val="none" w:sz="0" w:space="0" w:color="auto" w:frame="1"/>
        </w:rPr>
        <w:t xml:space="preserve"> </w:t>
      </w:r>
      <w:r w:rsidR="00AB1E21"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■ </w:t>
      </w:r>
      <w:proofErr w:type="spellStart"/>
      <w:r w:rsidR="00AB1E21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hrají</w:t>
      </w:r>
      <w:proofErr w:type="spellEnd"/>
      <w:r w:rsidR="00AB1E21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D21849" w:rsidRPr="00D21849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Benoît </w:t>
      </w:r>
      <w:proofErr w:type="spellStart"/>
      <w:r w:rsidR="00D21849" w:rsidRPr="00D21849">
        <w:rPr>
          <w:rStyle w:val="dn"/>
          <w:rFonts w:ascii="Arial" w:hAnsi="Arial"/>
          <w:kern w:val="1"/>
          <w:sz w:val="20"/>
          <w:szCs w:val="20"/>
          <w:lang w:val="en-US"/>
        </w:rPr>
        <w:t>Poelvoorde</w:t>
      </w:r>
      <w:proofErr w:type="spellEnd"/>
      <w:r w:rsidR="00D21849" w:rsidRPr="00D21849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, Suzanne Clément, Edouard Baer, </w:t>
      </w:r>
      <w:proofErr w:type="spellStart"/>
      <w:r w:rsidR="00D21849" w:rsidRPr="00D21849">
        <w:rPr>
          <w:rStyle w:val="dn"/>
          <w:rFonts w:ascii="Arial" w:hAnsi="Arial"/>
          <w:kern w:val="1"/>
          <w:sz w:val="20"/>
          <w:szCs w:val="20"/>
          <w:lang w:val="en-US"/>
        </w:rPr>
        <w:t>Grégory</w:t>
      </w:r>
      <w:proofErr w:type="spellEnd"/>
      <w:r w:rsidR="00D21849" w:rsidRPr="00D21849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proofErr w:type="spellStart"/>
      <w:r w:rsidR="00D21849" w:rsidRPr="00D21849">
        <w:rPr>
          <w:rStyle w:val="dn"/>
          <w:rFonts w:ascii="Arial" w:hAnsi="Arial"/>
          <w:kern w:val="1"/>
          <w:sz w:val="20"/>
          <w:szCs w:val="20"/>
          <w:lang w:val="en-US"/>
        </w:rPr>
        <w:t>Gadebois</w:t>
      </w:r>
      <w:proofErr w:type="spellEnd"/>
      <w:r w:rsidR="00D21849" w:rsidRPr="00D21849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, Ilona </w:t>
      </w:r>
      <w:proofErr w:type="spellStart"/>
      <w:r w:rsidR="00D21849" w:rsidRPr="00D21849">
        <w:rPr>
          <w:rStyle w:val="dn"/>
          <w:rFonts w:ascii="Arial" w:hAnsi="Arial"/>
          <w:kern w:val="1"/>
          <w:sz w:val="20"/>
          <w:szCs w:val="20"/>
          <w:lang w:val="en-US"/>
        </w:rPr>
        <w:t>Bachelier</w:t>
      </w:r>
      <w:proofErr w:type="spellEnd"/>
      <w:r w:rsidR="00D21849" w:rsidRPr="00D21849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, Vincent </w:t>
      </w:r>
      <w:proofErr w:type="spellStart"/>
      <w:r w:rsidR="00D21849" w:rsidRPr="00D21849">
        <w:rPr>
          <w:rStyle w:val="dn"/>
          <w:rFonts w:ascii="Arial" w:hAnsi="Arial"/>
          <w:kern w:val="1"/>
          <w:sz w:val="20"/>
          <w:szCs w:val="20"/>
          <w:lang w:val="en-US"/>
        </w:rPr>
        <w:t>Desagnat</w:t>
      </w:r>
      <w:proofErr w:type="spellEnd"/>
      <w:r w:rsidR="00D21849" w:rsidRPr="00D21849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, Marilou </w:t>
      </w:r>
      <w:proofErr w:type="spellStart"/>
      <w:r w:rsidR="00D21849" w:rsidRPr="00D21849">
        <w:rPr>
          <w:rStyle w:val="dn"/>
          <w:rFonts w:ascii="Arial" w:hAnsi="Arial"/>
          <w:kern w:val="1"/>
          <w:sz w:val="20"/>
          <w:szCs w:val="20"/>
          <w:lang w:val="en-US"/>
        </w:rPr>
        <w:t>Aussilloux</w:t>
      </w:r>
      <w:proofErr w:type="spellEnd"/>
      <w:r w:rsidR="00D21849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r w:rsidR="00AB1E21" w:rsidRPr="00AB1E21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a </w:t>
      </w:r>
      <w:proofErr w:type="spellStart"/>
      <w:r w:rsidR="00AB1E21" w:rsidRPr="00AB1E21">
        <w:rPr>
          <w:rStyle w:val="dn"/>
          <w:rFonts w:ascii="Arial" w:hAnsi="Arial"/>
          <w:kern w:val="1"/>
          <w:sz w:val="20"/>
          <w:szCs w:val="20"/>
          <w:lang w:val="en-US"/>
        </w:rPr>
        <w:t>další</w:t>
      </w:r>
      <w:proofErr w:type="spellEnd"/>
    </w:p>
    <w:p w:rsidR="00B67319" w:rsidRDefault="00B67319" w:rsidP="00B67319">
      <w:pPr>
        <w:rPr>
          <w:rFonts w:ascii="Arial" w:hAnsi="Arial"/>
          <w:kern w:val="1"/>
          <w:sz w:val="20"/>
          <w:szCs w:val="20"/>
        </w:rPr>
      </w:pPr>
    </w:p>
    <w:p w:rsidR="00D13F31" w:rsidRPr="006E193B" w:rsidRDefault="00F95C75" w:rsidP="00B67319">
      <w:pPr>
        <w:rPr>
          <w:rStyle w:val="dn"/>
          <w:rFonts w:ascii="Arial" w:hAnsi="Arial"/>
          <w:kern w:val="1"/>
          <w:sz w:val="20"/>
          <w:szCs w:val="20"/>
          <w:lang w:val="en-US"/>
        </w:rPr>
      </w:pPr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■ </w:t>
      </w:r>
      <w:proofErr w:type="spellStart"/>
      <w:r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programace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Radek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Rubáš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, +420 777 161 402, </w:t>
      </w:r>
      <w:hyperlink r:id="rId9" w:history="1">
        <w:r w:rsidRPr="006E193B">
          <w:rPr>
            <w:rStyle w:val="Hyperlink1"/>
            <w:sz w:val="20"/>
            <w:szCs w:val="20"/>
          </w:rPr>
          <w:t>program@aerofilms.cz</w:t>
        </w:r>
      </w:hyperlink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, online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objednávky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v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portálu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disfilm</w:t>
      </w:r>
      <w:proofErr w:type="spellEnd"/>
    </w:p>
    <w:p w:rsidR="007267B6" w:rsidRPr="0033448B" w:rsidRDefault="00F95C75" w:rsidP="007267B6">
      <w:pPr>
        <w:pStyle w:val="WW-Default"/>
        <w:numPr>
          <w:ilvl w:val="0"/>
          <w:numId w:val="2"/>
        </w:numPr>
        <w:tabs>
          <w:tab w:val="left" w:pos="20"/>
          <w:tab w:val="left" w:pos="1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eastAsia="Arial" w:hAnsi="Arial" w:cs="Arial"/>
          <w:kern w:val="1"/>
        </w:rPr>
      </w:pPr>
      <w:proofErr w:type="spellStart"/>
      <w:r w:rsidRPr="007267B6">
        <w:rPr>
          <w:rStyle w:val="dn"/>
          <w:rFonts w:ascii="Arial" w:hAnsi="Arial"/>
          <w:b/>
          <w:bCs/>
          <w:kern w:val="1"/>
          <w:lang w:val="en-US"/>
        </w:rPr>
        <w:t>stránka</w:t>
      </w:r>
      <w:proofErr w:type="spellEnd"/>
      <w:r w:rsidRPr="007267B6">
        <w:rPr>
          <w:rStyle w:val="dn"/>
          <w:rFonts w:ascii="Arial" w:hAnsi="Arial"/>
          <w:b/>
          <w:bCs/>
          <w:kern w:val="1"/>
          <w:lang w:val="en-US"/>
        </w:rPr>
        <w:t xml:space="preserve"> </w:t>
      </w:r>
      <w:proofErr w:type="spellStart"/>
      <w:r w:rsidRPr="007267B6">
        <w:rPr>
          <w:rStyle w:val="dn"/>
          <w:rFonts w:ascii="Arial" w:hAnsi="Arial"/>
          <w:b/>
          <w:bCs/>
          <w:kern w:val="1"/>
          <w:lang w:val="en-US"/>
        </w:rPr>
        <w:t>fil</w:t>
      </w:r>
      <w:r w:rsidR="00870961" w:rsidRPr="007267B6">
        <w:rPr>
          <w:rStyle w:val="dn"/>
          <w:rFonts w:ascii="Arial" w:hAnsi="Arial"/>
          <w:b/>
          <w:bCs/>
          <w:kern w:val="1"/>
          <w:lang w:val="en-US"/>
        </w:rPr>
        <w:t>mu</w:t>
      </w:r>
      <w:proofErr w:type="spellEnd"/>
      <w:r w:rsidR="007267B6" w:rsidRPr="007267B6">
        <w:t xml:space="preserve"> </w:t>
      </w:r>
      <w:hyperlink r:id="rId10" w:history="1">
        <w:r w:rsidR="00D21849" w:rsidRPr="00781E07">
          <w:rPr>
            <w:rStyle w:val="Hypertextovodkaz"/>
            <w:rFonts w:ascii="Arial" w:hAnsi="Arial"/>
            <w:b/>
            <w:bCs/>
            <w:kern w:val="1"/>
            <w:lang w:val="en-US"/>
          </w:rPr>
          <w:t>https://www.aerofilms.cz/raoul-taburin/</w:t>
        </w:r>
      </w:hyperlink>
    </w:p>
    <w:p w:rsidR="00D13F31" w:rsidRPr="0033448B" w:rsidRDefault="00F95C75" w:rsidP="007267B6">
      <w:pPr>
        <w:pStyle w:val="WW-Default"/>
        <w:numPr>
          <w:ilvl w:val="0"/>
          <w:numId w:val="2"/>
        </w:numPr>
        <w:tabs>
          <w:tab w:val="left" w:pos="20"/>
          <w:tab w:val="left" w:pos="1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eastAsia="Arial" w:hAnsi="Arial" w:cs="Arial"/>
          <w:kern w:val="1"/>
        </w:rPr>
      </w:pPr>
      <w:r w:rsidRPr="0033448B">
        <w:rPr>
          <w:rStyle w:val="dn"/>
          <w:rFonts w:ascii="Arial" w:hAnsi="Arial"/>
          <w:b/>
          <w:bCs/>
          <w:lang w:val="it-IT"/>
        </w:rPr>
        <w:t>materi</w:t>
      </w:r>
      <w:r w:rsidRPr="0033448B">
        <w:rPr>
          <w:rStyle w:val="dn"/>
          <w:rFonts w:ascii="Arial" w:hAnsi="Arial"/>
          <w:b/>
          <w:bCs/>
        </w:rPr>
        <w:t>á</w:t>
      </w:r>
      <w:proofErr w:type="spellStart"/>
      <w:r w:rsidRPr="0033448B">
        <w:rPr>
          <w:rStyle w:val="dn"/>
          <w:rFonts w:ascii="Arial" w:hAnsi="Arial"/>
          <w:b/>
          <w:bCs/>
          <w:lang w:val="en-US"/>
        </w:rPr>
        <w:t>ly</w:t>
      </w:r>
      <w:proofErr w:type="spellEnd"/>
      <w:r w:rsidRPr="0033448B">
        <w:rPr>
          <w:rStyle w:val="dn"/>
          <w:rFonts w:ascii="Arial" w:hAnsi="Arial"/>
          <w:b/>
          <w:bCs/>
          <w:lang w:val="en-US"/>
        </w:rPr>
        <w:t xml:space="preserve"> </w:t>
      </w:r>
      <w:hyperlink r:id="rId11" w:history="1">
        <w:r w:rsidRPr="007267B6">
          <w:rPr>
            <w:rStyle w:val="Hyperlink3"/>
          </w:rPr>
          <w:t>http://aero.capsa.cz/</w:t>
        </w:r>
      </w:hyperlink>
      <w:r w:rsidRPr="0033448B">
        <w:rPr>
          <w:rStyle w:val="dn"/>
          <w:rFonts w:ascii="Arial" w:hAnsi="Arial"/>
          <w:b/>
          <w:bCs/>
        </w:rPr>
        <w:t xml:space="preserve"> </w:t>
      </w:r>
      <w:r w:rsidRPr="0033448B">
        <w:rPr>
          <w:rStyle w:val="dn"/>
          <w:rFonts w:ascii="Arial" w:hAnsi="Arial"/>
          <w:kern w:val="1"/>
          <w:lang w:val="en-US"/>
        </w:rPr>
        <w:t xml:space="preserve">(login a </w:t>
      </w:r>
      <w:proofErr w:type="spellStart"/>
      <w:r w:rsidRPr="0033448B">
        <w:rPr>
          <w:rStyle w:val="dn"/>
          <w:rFonts w:ascii="Arial" w:hAnsi="Arial"/>
          <w:kern w:val="1"/>
          <w:lang w:val="en-US"/>
        </w:rPr>
        <w:t>heslo</w:t>
      </w:r>
      <w:proofErr w:type="spellEnd"/>
      <w:r w:rsidRPr="0033448B">
        <w:rPr>
          <w:rStyle w:val="dn"/>
          <w:rFonts w:ascii="Arial" w:hAnsi="Arial"/>
          <w:kern w:val="1"/>
          <w:lang w:val="en-US"/>
        </w:rPr>
        <w:t>: g</w:t>
      </w:r>
      <w:r w:rsidR="009C3C25">
        <w:rPr>
          <w:rStyle w:val="dn"/>
          <w:rFonts w:ascii="Arial" w:hAnsi="Arial"/>
          <w:kern w:val="1"/>
          <w:lang w:val="en-US"/>
        </w:rPr>
        <w:t>ues</w:t>
      </w:r>
      <w:r w:rsidRPr="0033448B">
        <w:rPr>
          <w:rStyle w:val="dn"/>
          <w:rFonts w:ascii="Arial" w:hAnsi="Arial"/>
          <w:kern w:val="1"/>
          <w:lang w:val="en-US"/>
        </w:rPr>
        <w:t>t)</w:t>
      </w:r>
    </w:p>
    <w:p w:rsidR="00D13F31" w:rsidRDefault="00D13F31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eastAsia="Arial" w:hAnsi="Arial" w:cs="Arial"/>
          <w:kern w:val="1"/>
          <w:lang w:val="en-US"/>
        </w:rPr>
      </w:pPr>
    </w:p>
    <w:p w:rsidR="00D13F31" w:rsidRDefault="00F95C75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eastAsia="Arial" w:hAnsi="Arial" w:cs="Arial"/>
          <w:b/>
          <w:bCs/>
        </w:rPr>
      </w:pPr>
      <w:r>
        <w:rPr>
          <w:rStyle w:val="dn"/>
          <w:rFonts w:ascii="Arial" w:hAnsi="Arial"/>
        </w:rPr>
        <w:t xml:space="preserve">■ </w:t>
      </w:r>
      <w:r>
        <w:rPr>
          <w:rStyle w:val="dn"/>
          <w:rFonts w:ascii="Arial" w:hAnsi="Arial"/>
          <w:b/>
          <w:bCs/>
        </w:rPr>
        <w:t>synopse</w:t>
      </w:r>
    </w:p>
    <w:p w:rsidR="00D0089E" w:rsidRPr="00D0089E" w:rsidRDefault="00D0089E" w:rsidP="00D0089E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hAnsi="Arial" w:cs="Arial"/>
        </w:rPr>
      </w:pPr>
      <w:r w:rsidRPr="00D0089E">
        <w:rPr>
          <w:rFonts w:ascii="Arial" w:hAnsi="Arial" w:cs="Arial"/>
        </w:rPr>
        <w:t xml:space="preserve">Jestli se někdo vyzná v kolech, pak je to Raoul </w:t>
      </w:r>
      <w:proofErr w:type="spellStart"/>
      <w:r w:rsidRPr="00D0089E">
        <w:rPr>
          <w:rFonts w:ascii="Arial" w:hAnsi="Arial" w:cs="Arial"/>
        </w:rPr>
        <w:t>Taburin</w:t>
      </w:r>
      <w:proofErr w:type="spellEnd"/>
      <w:r w:rsidRPr="00D0089E">
        <w:rPr>
          <w:rFonts w:ascii="Arial" w:hAnsi="Arial" w:cs="Arial"/>
        </w:rPr>
        <w:t xml:space="preserve"> (</w:t>
      </w:r>
      <w:proofErr w:type="spellStart"/>
      <w:r w:rsidRPr="00D0089E">
        <w:rPr>
          <w:rFonts w:ascii="Arial" w:hAnsi="Arial" w:cs="Arial"/>
        </w:rPr>
        <w:t>Benoît</w:t>
      </w:r>
      <w:proofErr w:type="spellEnd"/>
      <w:r w:rsidRPr="00D0089E">
        <w:rPr>
          <w:rFonts w:ascii="Arial" w:hAnsi="Arial" w:cs="Arial"/>
        </w:rPr>
        <w:t xml:space="preserve"> </w:t>
      </w:r>
      <w:proofErr w:type="spellStart"/>
      <w:r w:rsidRPr="00D0089E">
        <w:rPr>
          <w:rFonts w:ascii="Arial" w:hAnsi="Arial" w:cs="Arial"/>
        </w:rPr>
        <w:t>Poelvoorde</w:t>
      </w:r>
      <w:proofErr w:type="spellEnd"/>
      <w:r>
        <w:rPr>
          <w:rFonts w:ascii="Arial" w:hAnsi="Arial" w:cs="Arial"/>
        </w:rPr>
        <w:t>)</w:t>
      </w:r>
      <w:r w:rsidRPr="00D0089E">
        <w:rPr>
          <w:rFonts w:ascii="Arial" w:hAnsi="Arial" w:cs="Arial"/>
        </w:rPr>
        <w:t xml:space="preserve">. Je nejzručnějším </w:t>
      </w:r>
      <w:proofErr w:type="spellStart"/>
      <w:r w:rsidRPr="00D0089E">
        <w:rPr>
          <w:rFonts w:ascii="Arial" w:hAnsi="Arial" w:cs="Arial"/>
        </w:rPr>
        <w:t>cyklomechanikem</w:t>
      </w:r>
      <w:proofErr w:type="spellEnd"/>
      <w:r w:rsidRPr="00D0089E">
        <w:rPr>
          <w:rFonts w:ascii="Arial" w:hAnsi="Arial" w:cs="Arial"/>
        </w:rPr>
        <w:t xml:space="preserve"> v širokém okolí, který dokonale rozumí duším svých zákazníků i těm na jejich bicyklech. Celý život ho ale trápí překvapivé tajemství, které neprozradil ani své milující ženě. Neumí jezdit na kole! Když poklidný život v prosluněném městečku na jihu Francie naruší rozšafný pařížský fotograf, začíná hrozit, že </w:t>
      </w:r>
      <w:proofErr w:type="spellStart"/>
      <w:r w:rsidRPr="00D0089E">
        <w:rPr>
          <w:rFonts w:ascii="Arial" w:hAnsi="Arial" w:cs="Arial"/>
        </w:rPr>
        <w:t>Raoulovo</w:t>
      </w:r>
      <w:proofErr w:type="spellEnd"/>
      <w:r w:rsidRPr="00D0089E">
        <w:rPr>
          <w:rFonts w:ascii="Arial" w:hAnsi="Arial" w:cs="Arial"/>
        </w:rPr>
        <w:t xml:space="preserve"> tajemství bude odhaleno… Milá komedie podle stejnojmenné knihy geniálního ilustrátora, humoristy a autora Mikulášových patálií Jeana-Jacquese </w:t>
      </w:r>
      <w:proofErr w:type="spellStart"/>
      <w:r w:rsidRPr="00D0089E">
        <w:rPr>
          <w:rFonts w:ascii="Arial" w:hAnsi="Arial" w:cs="Arial"/>
        </w:rPr>
        <w:t>Sempého</w:t>
      </w:r>
      <w:proofErr w:type="spellEnd"/>
      <w:r w:rsidRPr="00D0089E">
        <w:rPr>
          <w:rFonts w:ascii="Arial" w:hAnsi="Arial" w:cs="Arial"/>
        </w:rPr>
        <w:t xml:space="preserve"> vypráví půvabný příběh o přátelství, lásce, důvěře i strachu z vlastní slabosti.</w:t>
      </w:r>
    </w:p>
    <w:p w:rsidR="00E274DF" w:rsidRDefault="00E274DF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eastAsia="Arial" w:hAnsi="Arial" w:cs="Arial"/>
        </w:rPr>
      </w:pPr>
    </w:p>
    <w:p w:rsidR="00D13F31" w:rsidRDefault="00F95C75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eastAsia="Arial" w:hAnsi="Arial" w:cs="Arial"/>
          <w:b/>
          <w:bCs/>
        </w:rPr>
      </w:pPr>
      <w:r>
        <w:rPr>
          <w:rStyle w:val="dn"/>
          <w:rFonts w:ascii="Arial" w:hAnsi="Arial"/>
        </w:rPr>
        <w:t xml:space="preserve">■ </w:t>
      </w:r>
      <w:r>
        <w:rPr>
          <w:rStyle w:val="dn"/>
          <w:rFonts w:ascii="Arial" w:hAnsi="Arial"/>
          <w:b/>
          <w:bCs/>
        </w:rPr>
        <w:t xml:space="preserve">proč </w:t>
      </w:r>
      <w:r>
        <w:rPr>
          <w:rStyle w:val="dn"/>
          <w:rFonts w:ascii="Arial" w:hAnsi="Arial"/>
          <w:b/>
          <w:bCs/>
          <w:lang w:val="pt-PT"/>
        </w:rPr>
        <w:t xml:space="preserve">tento </w:t>
      </w:r>
      <w:proofErr w:type="spellStart"/>
      <w:r>
        <w:rPr>
          <w:rStyle w:val="dn"/>
          <w:rFonts w:ascii="Arial" w:hAnsi="Arial"/>
          <w:b/>
          <w:bCs/>
          <w:lang w:val="pt-PT"/>
        </w:rPr>
        <w:t>film</w:t>
      </w:r>
      <w:proofErr w:type="spellEnd"/>
      <w:r>
        <w:rPr>
          <w:rStyle w:val="dn"/>
          <w:rFonts w:ascii="Arial" w:hAnsi="Arial"/>
          <w:b/>
          <w:bCs/>
          <w:lang w:val="pt-PT"/>
        </w:rPr>
        <w:t>?</w:t>
      </w:r>
    </w:p>
    <w:p w:rsidR="00D0089E" w:rsidRPr="00D0089E" w:rsidRDefault="00603572" w:rsidP="00D0089E">
      <w:pPr>
        <w:rPr>
          <w:rFonts w:ascii="Arial" w:hAnsi="Arial"/>
          <w:i/>
          <w:iCs/>
          <w:sz w:val="20"/>
          <w:szCs w:val="20"/>
          <w:shd w:val="clear" w:color="auto" w:fill="FFFFFF"/>
        </w:rPr>
      </w:pPr>
      <w:r>
        <w:rPr>
          <w:rFonts w:ascii="Arial" w:hAnsi="Arial"/>
          <w:i/>
          <w:iCs/>
          <w:sz w:val="20"/>
          <w:szCs w:val="20"/>
          <w:shd w:val="clear" w:color="auto" w:fill="FFFFFF"/>
        </w:rPr>
        <w:t>„</w:t>
      </w:r>
      <w:r w:rsidR="00D0089E" w:rsidRPr="00D0089E">
        <w:rPr>
          <w:rFonts w:ascii="Arial" w:hAnsi="Arial"/>
          <w:i/>
          <w:iCs/>
          <w:sz w:val="20"/>
          <w:szCs w:val="20"/>
          <w:shd w:val="clear" w:color="auto" w:fill="FFFFFF"/>
        </w:rPr>
        <w:t xml:space="preserve">Film Raoul </w:t>
      </w:r>
      <w:proofErr w:type="spellStart"/>
      <w:r w:rsidR="00D0089E" w:rsidRPr="00D0089E">
        <w:rPr>
          <w:rFonts w:ascii="Arial" w:hAnsi="Arial"/>
          <w:i/>
          <w:iCs/>
          <w:sz w:val="20"/>
          <w:szCs w:val="20"/>
          <w:shd w:val="clear" w:color="auto" w:fill="FFFFFF"/>
        </w:rPr>
        <w:t>Taburin</w:t>
      </w:r>
      <w:proofErr w:type="spellEnd"/>
      <w:r w:rsidR="00D0089E" w:rsidRPr="00D0089E">
        <w:rPr>
          <w:rFonts w:ascii="Arial" w:hAnsi="Arial"/>
          <w:i/>
          <w:iCs/>
          <w:sz w:val="20"/>
          <w:szCs w:val="20"/>
          <w:shd w:val="clear" w:color="auto" w:fill="FFFFFF"/>
        </w:rPr>
        <w:t xml:space="preserve"> má zvláštní dar. Během pár chvilek vás přenese na francouzský venkov, kde se tak trochu zastavil čas. A vy tu pak můžete strávit hodinu a půl pohlceni v příběhu, který vás pohladí a zahřeje u srdce. Snad každý z nás měl někdy v životě tajemství, které kvůli studu skrýval před ostatními. Raoul </w:t>
      </w:r>
      <w:proofErr w:type="spellStart"/>
      <w:r w:rsidR="00D0089E" w:rsidRPr="00D0089E">
        <w:rPr>
          <w:rFonts w:ascii="Arial" w:hAnsi="Arial"/>
          <w:i/>
          <w:iCs/>
          <w:sz w:val="20"/>
          <w:szCs w:val="20"/>
          <w:shd w:val="clear" w:color="auto" w:fill="FFFFFF"/>
        </w:rPr>
        <w:t>Taburin</w:t>
      </w:r>
      <w:proofErr w:type="spellEnd"/>
      <w:r w:rsidR="00D0089E" w:rsidRPr="00D0089E">
        <w:rPr>
          <w:rFonts w:ascii="Arial" w:hAnsi="Arial"/>
          <w:i/>
          <w:iCs/>
          <w:sz w:val="20"/>
          <w:szCs w:val="20"/>
          <w:shd w:val="clear" w:color="auto" w:fill="FFFFFF"/>
        </w:rPr>
        <w:t xml:space="preserve"> nám dobře známou a trochu otřepanou pravdu „s upřímností nejdál dojdeš” sděluje originálně, vtipně a laskavě. Když jsem film viděla poprvé, svou pohodovou atmosférou a hravostí mi připomněl Amélii z </w:t>
      </w:r>
      <w:proofErr w:type="spellStart"/>
      <w:proofErr w:type="gramStart"/>
      <w:r w:rsidR="00D0089E" w:rsidRPr="00D0089E">
        <w:rPr>
          <w:rFonts w:ascii="Arial" w:hAnsi="Arial"/>
          <w:i/>
          <w:iCs/>
          <w:sz w:val="20"/>
          <w:szCs w:val="20"/>
          <w:shd w:val="clear" w:color="auto" w:fill="FFFFFF"/>
        </w:rPr>
        <w:t>Montmartru</w:t>
      </w:r>
      <w:proofErr w:type="spellEnd"/>
      <w:proofErr w:type="gramEnd"/>
      <w:r w:rsidR="00D0089E" w:rsidRPr="00D0089E">
        <w:rPr>
          <w:rFonts w:ascii="Arial" w:hAnsi="Arial"/>
          <w:i/>
          <w:iCs/>
          <w:sz w:val="20"/>
          <w:szCs w:val="20"/>
          <w:shd w:val="clear" w:color="auto" w:fill="FFFFFF"/>
        </w:rPr>
        <w:t xml:space="preserve"> a tak mě nepřekvapilo, že oba filmy mají společného scenáristu. Je to zkrátka jeden z těch snímků, u jejichž závěrečných titulků si s úsměvem říkáte, že svět je v pořádku.</w:t>
      </w:r>
      <w:r w:rsidR="00D0089E">
        <w:rPr>
          <w:rFonts w:ascii="Arial" w:hAnsi="Arial"/>
          <w:i/>
          <w:iCs/>
          <w:sz w:val="20"/>
          <w:szCs w:val="20"/>
          <w:shd w:val="clear" w:color="auto" w:fill="FFFFFF"/>
        </w:rPr>
        <w:t>“</w:t>
      </w:r>
      <w:r w:rsidR="00D0089E" w:rsidRPr="00D0089E">
        <w:rPr>
          <w:rFonts w:ascii="Arial" w:hAnsi="Arial"/>
          <w:i/>
          <w:iCs/>
          <w:sz w:val="20"/>
          <w:szCs w:val="20"/>
          <w:shd w:val="clear" w:color="auto" w:fill="FFFFFF"/>
        </w:rPr>
        <w:t> </w:t>
      </w:r>
    </w:p>
    <w:p w:rsidR="00603572" w:rsidRPr="00603572" w:rsidRDefault="00D0089E" w:rsidP="00603572">
      <w:pPr>
        <w:rPr>
          <w:rFonts w:ascii="Arial" w:hAnsi="Arial"/>
          <w:sz w:val="20"/>
          <w:szCs w:val="20"/>
          <w:shd w:val="clear" w:color="auto" w:fill="FFFFFF"/>
        </w:rPr>
      </w:pPr>
      <w:r>
        <w:rPr>
          <w:rFonts w:ascii="Arial" w:hAnsi="Arial"/>
          <w:sz w:val="20"/>
          <w:szCs w:val="20"/>
          <w:shd w:val="clear" w:color="auto" w:fill="FFFFFF"/>
        </w:rPr>
        <w:t>Kateřina</w:t>
      </w:r>
      <w:r w:rsidR="00603572" w:rsidRPr="00603572">
        <w:rPr>
          <w:rFonts w:ascii="Arial" w:hAnsi="Arial"/>
          <w:sz w:val="20"/>
          <w:szCs w:val="20"/>
          <w:shd w:val="clear" w:color="auto" w:fill="FFFFFF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</w:rPr>
        <w:t>Dvořáková</w:t>
      </w:r>
    </w:p>
    <w:p w:rsidR="00D13F31" w:rsidRPr="00761AFC" w:rsidRDefault="00D13F31">
      <w:pPr>
        <w:rPr>
          <w:sz w:val="20"/>
          <w:szCs w:val="20"/>
        </w:rPr>
      </w:pPr>
    </w:p>
    <w:sectPr w:rsidR="00D13F31" w:rsidRPr="00761AF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" w:right="1134" w:bottom="1560" w:left="1134" w:header="720" w:footer="113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4869" w:rsidRDefault="00A24869">
      <w:r>
        <w:separator/>
      </w:r>
    </w:p>
  </w:endnote>
  <w:endnote w:type="continuationSeparator" w:id="0">
    <w:p w:rsidR="00A24869" w:rsidRDefault="00A24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AC2" w:rsidRDefault="008E3AC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1B71" w:rsidRDefault="00F95C75" w:rsidP="00481B71">
    <w:pPr>
      <w:pStyle w:val="Footer1"/>
      <w:tabs>
        <w:tab w:val="left" w:pos="9132"/>
      </w:tabs>
      <w:jc w:val="center"/>
      <w:rPr>
        <w:rFonts w:ascii="Arial" w:hAnsi="Arial"/>
        <w:lang w:val="de-DE"/>
      </w:rPr>
    </w:pPr>
    <w:r>
      <w:rPr>
        <w:rFonts w:ascii="Arial" w:hAnsi="Arial"/>
        <w:b/>
        <w:bCs/>
        <w:caps/>
        <w:lang w:val="en-US"/>
      </w:rPr>
      <w:t>Aerofilms</w:t>
    </w:r>
    <w:r>
      <w:rPr>
        <w:rFonts w:ascii="Arial" w:hAnsi="Arial"/>
        <w:lang w:val="pt-PT"/>
      </w:rPr>
      <w:t xml:space="preserve"> </w:t>
    </w:r>
    <w:proofErr w:type="spellStart"/>
    <w:r>
      <w:rPr>
        <w:rFonts w:ascii="Arial" w:hAnsi="Arial"/>
        <w:lang w:val="pt-PT"/>
      </w:rPr>
      <w:t>s.r.o</w:t>
    </w:r>
    <w:proofErr w:type="spellEnd"/>
    <w:r>
      <w:rPr>
        <w:rFonts w:ascii="Arial" w:hAnsi="Arial"/>
        <w:lang w:val="pt-PT"/>
      </w:rPr>
      <w:t xml:space="preserve">., </w:t>
    </w:r>
    <w:r w:rsidR="00481B71">
      <w:rPr>
        <w:rFonts w:ascii="Arial" w:hAnsi="Arial"/>
        <w:lang w:val="pt-PT"/>
      </w:rPr>
      <w:t xml:space="preserve">Milady </w:t>
    </w:r>
    <w:proofErr w:type="spellStart"/>
    <w:r w:rsidR="00481B71">
      <w:rPr>
        <w:rFonts w:ascii="Arial" w:hAnsi="Arial"/>
        <w:lang w:val="pt-PT"/>
      </w:rPr>
      <w:t>Horákové</w:t>
    </w:r>
    <w:proofErr w:type="spellEnd"/>
    <w:r>
      <w:rPr>
        <w:rFonts w:ascii="Arial" w:hAnsi="Arial"/>
      </w:rPr>
      <w:t xml:space="preserve"> </w:t>
    </w:r>
    <w:r w:rsidR="00481B71">
      <w:rPr>
        <w:rFonts w:ascii="Arial" w:hAnsi="Arial"/>
      </w:rPr>
      <w:t>79</w:t>
    </w:r>
    <w:r>
      <w:rPr>
        <w:rFonts w:ascii="Arial" w:hAnsi="Arial"/>
      </w:rPr>
      <w:t>, Praha 7, tel: 224 947</w:t>
    </w:r>
    <w:r w:rsidR="00481B71">
      <w:rPr>
        <w:rFonts w:ascii="Arial" w:hAnsi="Arial"/>
      </w:rPr>
      <w:t> </w:t>
    </w:r>
    <w:r>
      <w:rPr>
        <w:rFonts w:ascii="Arial" w:hAnsi="Arial"/>
        <w:lang w:val="de-DE"/>
      </w:rPr>
      <w:t>566,</w:t>
    </w:r>
  </w:p>
  <w:p w:rsidR="00D13F31" w:rsidRPr="00481B71" w:rsidRDefault="00F95C75" w:rsidP="00481B71">
    <w:pPr>
      <w:pStyle w:val="Footer1"/>
      <w:tabs>
        <w:tab w:val="left" w:pos="9132"/>
      </w:tabs>
      <w:jc w:val="center"/>
      <w:rPr>
        <w:rFonts w:ascii="Arial" w:hAnsi="Arial"/>
        <w:lang w:val="de-DE"/>
      </w:rPr>
    </w:pPr>
    <w:r>
      <w:rPr>
        <w:rFonts w:ascii="Arial" w:hAnsi="Arial"/>
        <w:lang w:val="de-DE"/>
      </w:rPr>
      <w:t xml:space="preserve">Zuzana </w:t>
    </w:r>
    <w:proofErr w:type="spellStart"/>
    <w:r>
      <w:rPr>
        <w:rFonts w:ascii="Arial" w:hAnsi="Arial"/>
        <w:lang w:val="de-DE"/>
      </w:rPr>
      <w:t>Pudilov</w:t>
    </w:r>
    <w:proofErr w:type="spellEnd"/>
    <w:r>
      <w:rPr>
        <w:rFonts w:ascii="Arial" w:hAnsi="Arial"/>
      </w:rPr>
      <w:t>á</w:t>
    </w:r>
    <w:r w:rsidR="00481B71">
      <w:rPr>
        <w:rFonts w:ascii="Arial" w:hAnsi="Arial"/>
      </w:rPr>
      <w:t xml:space="preserve"> </w:t>
    </w:r>
    <w:r>
      <w:rPr>
        <w:rFonts w:ascii="Arial" w:hAnsi="Arial"/>
      </w:rPr>
      <w:t>(</w:t>
    </w:r>
    <w:hyperlink r:id="rId1" w:history="1">
      <w:r>
        <w:rPr>
          <w:rStyle w:val="Hyperlink0"/>
        </w:rPr>
        <w:t>info@aerofilms.cz</w:t>
      </w:r>
    </w:hyperlink>
    <w:r>
      <w:rPr>
        <w:rStyle w:val="dn"/>
        <w:rFonts w:ascii="Arial" w:hAnsi="Arial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AC2" w:rsidRDefault="008E3AC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4869" w:rsidRDefault="00A24869">
      <w:r>
        <w:separator/>
      </w:r>
    </w:p>
  </w:footnote>
  <w:footnote w:type="continuationSeparator" w:id="0">
    <w:p w:rsidR="00A24869" w:rsidRDefault="00A248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295D" w:rsidRDefault="0073295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3F31" w:rsidRDefault="00F95C75">
    <w:pPr>
      <w:pStyle w:val="ZhlavazpatA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715009</wp:posOffset>
              </wp:positionH>
              <wp:positionV relativeFrom="page">
                <wp:posOffset>9645014</wp:posOffset>
              </wp:positionV>
              <wp:extent cx="394978" cy="394978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4978" cy="394978"/>
                        <a:chOff x="0" y="0"/>
                        <a:chExt cx="394977" cy="394977"/>
                      </a:xfrm>
                    </wpg:grpSpPr>
                    <wps:wsp>
                      <wps:cNvPr id="1073741825" name="Shape 1073741825"/>
                      <wps:cNvSpPr/>
                      <wps:spPr>
                        <a:xfrm>
                          <a:off x="-1" y="-1"/>
                          <a:ext cx="394979" cy="394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" y="-1"/>
                          <a:ext cx="394976" cy="394976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56.3pt;margin-top:759.4pt;width:31.1pt;height:31.1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-1,-1" coordsize="394978,394978">
              <w10:wrap type="none" side="bothSides" anchorx="page" anchory="page"/>
              <v:rect id="_x0000_s1027" style="position:absolute;left:-1;top:-1;width:394978;height:394978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  <v:shape id="_x0000_s1028" type="#_x0000_t75" style="position:absolute;left:-1;top:-1;width:394976;height:394976;">
                <v:imagedata r:id="rId2" o:title="image2.png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295D" w:rsidRDefault="0073295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E06C3"/>
    <w:multiLevelType w:val="hybridMultilevel"/>
    <w:tmpl w:val="D438E23A"/>
    <w:numStyleLink w:val="Odrky"/>
  </w:abstractNum>
  <w:abstractNum w:abstractNumId="1" w15:restartNumberingAfterBreak="0">
    <w:nsid w:val="2E663268"/>
    <w:multiLevelType w:val="hybridMultilevel"/>
    <w:tmpl w:val="D438E23A"/>
    <w:styleLink w:val="Odrky"/>
    <w:lvl w:ilvl="0" w:tplc="5ECAE640">
      <w:start w:val="1"/>
      <w:numFmt w:val="bullet"/>
      <w:lvlText w:val="■"/>
      <w:lvlJc w:val="left"/>
      <w:pPr>
        <w:ind w:left="1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EDC2F9A">
      <w:start w:val="1"/>
      <w:numFmt w:val="bullet"/>
      <w:lvlText w:val="■"/>
      <w:lvlJc w:val="left"/>
      <w:pPr>
        <w:ind w:left="7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01E907E">
      <w:start w:val="1"/>
      <w:numFmt w:val="bullet"/>
      <w:lvlText w:val="■"/>
      <w:lvlJc w:val="left"/>
      <w:pPr>
        <w:ind w:left="13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966A618">
      <w:start w:val="1"/>
      <w:numFmt w:val="bullet"/>
      <w:lvlText w:val="■"/>
      <w:lvlJc w:val="left"/>
      <w:pPr>
        <w:ind w:left="19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FCC5EE6">
      <w:start w:val="1"/>
      <w:numFmt w:val="bullet"/>
      <w:lvlText w:val="■"/>
      <w:lvlJc w:val="left"/>
      <w:pPr>
        <w:ind w:left="25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090B4D2">
      <w:start w:val="1"/>
      <w:numFmt w:val="bullet"/>
      <w:lvlText w:val="■"/>
      <w:lvlJc w:val="left"/>
      <w:pPr>
        <w:ind w:left="31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E808604">
      <w:start w:val="1"/>
      <w:numFmt w:val="bullet"/>
      <w:lvlText w:val="■"/>
      <w:lvlJc w:val="left"/>
      <w:pPr>
        <w:ind w:left="37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C287FA4">
      <w:start w:val="1"/>
      <w:numFmt w:val="bullet"/>
      <w:lvlText w:val="■"/>
      <w:lvlJc w:val="left"/>
      <w:pPr>
        <w:ind w:left="43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4C4A39C">
      <w:start w:val="1"/>
      <w:numFmt w:val="bullet"/>
      <w:lvlText w:val="■"/>
      <w:lvlJc w:val="left"/>
      <w:pPr>
        <w:ind w:left="49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3"/>
  <w:displayBackgroundShape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F31"/>
    <w:rsid w:val="0000309D"/>
    <w:rsid w:val="00013FB4"/>
    <w:rsid w:val="00042D89"/>
    <w:rsid w:val="00050EA2"/>
    <w:rsid w:val="000625E6"/>
    <w:rsid w:val="000C15A0"/>
    <w:rsid w:val="000C1F66"/>
    <w:rsid w:val="000C41F1"/>
    <w:rsid w:val="00103DDF"/>
    <w:rsid w:val="00181E8A"/>
    <w:rsid w:val="00183CA2"/>
    <w:rsid w:val="001A27F0"/>
    <w:rsid w:val="001A3023"/>
    <w:rsid w:val="001C7ADF"/>
    <w:rsid w:val="001D1C75"/>
    <w:rsid w:val="002272C4"/>
    <w:rsid w:val="00237EE8"/>
    <w:rsid w:val="00253B67"/>
    <w:rsid w:val="00261E1B"/>
    <w:rsid w:val="002A679E"/>
    <w:rsid w:val="002E010E"/>
    <w:rsid w:val="002E08DE"/>
    <w:rsid w:val="002E53C4"/>
    <w:rsid w:val="0033448B"/>
    <w:rsid w:val="0039602A"/>
    <w:rsid w:val="003A763A"/>
    <w:rsid w:val="003E3EBD"/>
    <w:rsid w:val="00433826"/>
    <w:rsid w:val="00466A07"/>
    <w:rsid w:val="00481B71"/>
    <w:rsid w:val="0049254A"/>
    <w:rsid w:val="00497A6F"/>
    <w:rsid w:val="004B6304"/>
    <w:rsid w:val="00553D18"/>
    <w:rsid w:val="00560657"/>
    <w:rsid w:val="0058225B"/>
    <w:rsid w:val="00603572"/>
    <w:rsid w:val="00606854"/>
    <w:rsid w:val="006200CA"/>
    <w:rsid w:val="006675D2"/>
    <w:rsid w:val="00667969"/>
    <w:rsid w:val="006E193B"/>
    <w:rsid w:val="006F47C6"/>
    <w:rsid w:val="00704D05"/>
    <w:rsid w:val="0072093D"/>
    <w:rsid w:val="007267B6"/>
    <w:rsid w:val="0073295D"/>
    <w:rsid w:val="0073546F"/>
    <w:rsid w:val="00746FD7"/>
    <w:rsid w:val="007570A9"/>
    <w:rsid w:val="00761AFC"/>
    <w:rsid w:val="00770E57"/>
    <w:rsid w:val="00781216"/>
    <w:rsid w:val="007E2DCA"/>
    <w:rsid w:val="00835AD5"/>
    <w:rsid w:val="008668B9"/>
    <w:rsid w:val="00870961"/>
    <w:rsid w:val="008810B3"/>
    <w:rsid w:val="008A28B4"/>
    <w:rsid w:val="008B39A2"/>
    <w:rsid w:val="008C2489"/>
    <w:rsid w:val="008D19CE"/>
    <w:rsid w:val="008E3AC2"/>
    <w:rsid w:val="0092319E"/>
    <w:rsid w:val="00973106"/>
    <w:rsid w:val="009B0F39"/>
    <w:rsid w:val="009C3C25"/>
    <w:rsid w:val="00A21660"/>
    <w:rsid w:val="00A24869"/>
    <w:rsid w:val="00A72322"/>
    <w:rsid w:val="00AA78E5"/>
    <w:rsid w:val="00AB1E21"/>
    <w:rsid w:val="00AE26D0"/>
    <w:rsid w:val="00AE385B"/>
    <w:rsid w:val="00B237B9"/>
    <w:rsid w:val="00B32F87"/>
    <w:rsid w:val="00B67319"/>
    <w:rsid w:val="00B87935"/>
    <w:rsid w:val="00BC557D"/>
    <w:rsid w:val="00C0419E"/>
    <w:rsid w:val="00C66BA2"/>
    <w:rsid w:val="00CB18C7"/>
    <w:rsid w:val="00CE29EA"/>
    <w:rsid w:val="00D0089E"/>
    <w:rsid w:val="00D11F4D"/>
    <w:rsid w:val="00D13F31"/>
    <w:rsid w:val="00D1555C"/>
    <w:rsid w:val="00D21849"/>
    <w:rsid w:val="00D30D96"/>
    <w:rsid w:val="00D40167"/>
    <w:rsid w:val="00D4646D"/>
    <w:rsid w:val="00D70831"/>
    <w:rsid w:val="00DB0D63"/>
    <w:rsid w:val="00DE5E7B"/>
    <w:rsid w:val="00E15168"/>
    <w:rsid w:val="00E23565"/>
    <w:rsid w:val="00E2375D"/>
    <w:rsid w:val="00E274DF"/>
    <w:rsid w:val="00E35281"/>
    <w:rsid w:val="00E4620B"/>
    <w:rsid w:val="00E553B4"/>
    <w:rsid w:val="00E64A01"/>
    <w:rsid w:val="00E70F34"/>
    <w:rsid w:val="00E86215"/>
    <w:rsid w:val="00E92387"/>
    <w:rsid w:val="00EB1824"/>
    <w:rsid w:val="00EB4F69"/>
    <w:rsid w:val="00ED7860"/>
    <w:rsid w:val="00EF2CFF"/>
    <w:rsid w:val="00F1243C"/>
    <w:rsid w:val="00F6264F"/>
    <w:rsid w:val="00F67EE2"/>
    <w:rsid w:val="00F8504C"/>
    <w:rsid w:val="00F95C75"/>
    <w:rsid w:val="00FB7209"/>
    <w:rsid w:val="00FC73F1"/>
    <w:rsid w:val="00FD24B5"/>
    <w:rsid w:val="00FD2C97"/>
    <w:rsid w:val="00FD57EB"/>
    <w:rsid w:val="00FF4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A2078F7-977F-CA4B-9272-0CFE7A800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7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Nadpis1">
    <w:name w:val="heading 1"/>
    <w:basedOn w:val="Normln"/>
    <w:link w:val="Nadpis1Char"/>
    <w:uiPriority w:val="9"/>
    <w:qFormat/>
    <w:rsid w:val="001A302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A302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A">
    <w:name w:val="Záhlaví a zápatí A"/>
    <w:pPr>
      <w:widowControl w:val="0"/>
      <w:tabs>
        <w:tab w:val="right" w:pos="9020"/>
      </w:tabs>
      <w:suppressAutoHyphens/>
    </w:pPr>
    <w:rPr>
      <w:rFonts w:ascii="Helvetica" w:hAnsi="Helvetica" w:cs="Arial Unicode MS"/>
      <w:color w:val="000000"/>
      <w:sz w:val="24"/>
      <w:szCs w:val="24"/>
      <w:u w:color="000000"/>
    </w:rPr>
  </w:style>
  <w:style w:type="paragraph" w:customStyle="1" w:styleId="Footer1">
    <w:name w:val="Footer1"/>
    <w:pPr>
      <w:widowControl w:val="0"/>
      <w:tabs>
        <w:tab w:val="center" w:pos="4536"/>
        <w:tab w:val="right" w:pos="9072"/>
      </w:tabs>
      <w:suppressAutoHyphens/>
    </w:pPr>
    <w:rPr>
      <w:rFonts w:cs="Arial Unicode MS"/>
      <w:color w:val="000000"/>
      <w:u w:color="000000"/>
    </w:rPr>
  </w:style>
  <w:style w:type="character" w:customStyle="1" w:styleId="dn">
    <w:name w:val="Žádný"/>
  </w:style>
  <w:style w:type="character" w:customStyle="1" w:styleId="Hyperlink0">
    <w:name w:val="Hyperlink.0"/>
    <w:basedOn w:val="dn"/>
    <w:rPr>
      <w:rFonts w:ascii="Arial" w:eastAsia="Arial" w:hAnsi="Arial" w:cs="Arial"/>
      <w:color w:val="000000"/>
      <w:u w:val="single" w:color="000000"/>
    </w:rPr>
  </w:style>
  <w:style w:type="paragraph" w:customStyle="1" w:styleId="WW-Default">
    <w:name w:val="WW-Default"/>
    <w:pPr>
      <w:widowControl w:val="0"/>
      <w:suppressAutoHyphens/>
    </w:pPr>
    <w:rPr>
      <w:rFonts w:eastAsia="Times New Roman"/>
      <w:color w:val="000000"/>
      <w:u w:color="000000"/>
    </w:rPr>
  </w:style>
  <w:style w:type="numbering" w:customStyle="1" w:styleId="Odrky">
    <w:name w:val="Odrážky"/>
    <w:pPr>
      <w:numPr>
        <w:numId w:val="1"/>
      </w:numPr>
    </w:pPr>
  </w:style>
  <w:style w:type="character" w:customStyle="1" w:styleId="Hyperlink1">
    <w:name w:val="Hyperlink.1"/>
    <w:basedOn w:val="dn"/>
    <w:rPr>
      <w:rFonts w:ascii="Arial" w:eastAsia="Arial" w:hAnsi="Arial" w:cs="Arial"/>
      <w:color w:val="000000"/>
      <w:kern w:val="1"/>
      <w:u w:val="single" w:color="000000"/>
      <w:lang w:val="en-US"/>
    </w:rPr>
  </w:style>
  <w:style w:type="character" w:customStyle="1" w:styleId="Odkaz">
    <w:name w:val="Odkaz"/>
    <w:rPr>
      <w:color w:val="0000FF"/>
      <w:u w:val="single" w:color="0000FF"/>
    </w:rPr>
  </w:style>
  <w:style w:type="character" w:customStyle="1" w:styleId="Hyperlink2">
    <w:name w:val="Hyperlink.2"/>
    <w:basedOn w:val="Odkaz"/>
    <w:rPr>
      <w:rFonts w:ascii="Arial" w:eastAsia="Arial" w:hAnsi="Arial" w:cs="Arial"/>
      <w:color w:val="0000FF"/>
      <w:u w:val="single" w:color="0000FF"/>
    </w:rPr>
  </w:style>
  <w:style w:type="character" w:customStyle="1" w:styleId="Hyperlink3">
    <w:name w:val="Hyperlink.3"/>
    <w:basedOn w:val="dn"/>
    <w:rPr>
      <w:rFonts w:ascii="Arial" w:eastAsia="Arial" w:hAnsi="Arial" w:cs="Arial"/>
      <w:color w:val="0000FF"/>
      <w:u w:val="single" w:color="0000FF"/>
      <w:lang w:val="de-DE"/>
    </w:rPr>
  </w:style>
  <w:style w:type="paragraph" w:customStyle="1" w:styleId="VchozA">
    <w:name w:val="Výchozí A"/>
    <w:pPr>
      <w:widowControl w:val="0"/>
      <w:suppressAutoHyphens/>
    </w:pPr>
    <w:rPr>
      <w:rFonts w:ascii="Helvetica" w:hAnsi="Helvetica" w:cs="Arial Unicode MS"/>
      <w:color w:val="000000"/>
      <w:sz w:val="22"/>
      <w:szCs w:val="22"/>
      <w:u w:color="000000"/>
    </w:rPr>
  </w:style>
  <w:style w:type="paragraph" w:styleId="Zhlav">
    <w:name w:val="header"/>
    <w:basedOn w:val="Normln"/>
    <w:link w:val="ZhlavChar"/>
    <w:uiPriority w:val="99"/>
    <w:unhideWhenUsed/>
    <w:rsid w:val="0073295D"/>
    <w:pPr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uppressAutoHyphens/>
    </w:pPr>
    <w:rPr>
      <w:color w:val="000000"/>
      <w:sz w:val="20"/>
      <w:szCs w:val="20"/>
      <w:u w:color="000000"/>
      <w:bdr w:val="nil"/>
    </w:rPr>
  </w:style>
  <w:style w:type="character" w:customStyle="1" w:styleId="ZhlavChar">
    <w:name w:val="Záhlaví Char"/>
    <w:basedOn w:val="Standardnpsmoodstavce"/>
    <w:link w:val="Zhlav"/>
    <w:uiPriority w:val="99"/>
    <w:rsid w:val="0073295D"/>
    <w:rPr>
      <w:rFonts w:eastAsia="Times New Roman"/>
      <w:color w:val="000000"/>
      <w:u w:color="000000"/>
    </w:rPr>
  </w:style>
  <w:style w:type="paragraph" w:styleId="Zpat">
    <w:name w:val="footer"/>
    <w:basedOn w:val="Normln"/>
    <w:link w:val="ZpatChar"/>
    <w:uiPriority w:val="99"/>
    <w:unhideWhenUsed/>
    <w:rsid w:val="0073295D"/>
    <w:pPr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uppressAutoHyphens/>
    </w:pPr>
    <w:rPr>
      <w:color w:val="000000"/>
      <w:sz w:val="20"/>
      <w:szCs w:val="20"/>
      <w:u w:color="000000"/>
      <w:bdr w:val="nil"/>
    </w:rPr>
  </w:style>
  <w:style w:type="character" w:customStyle="1" w:styleId="ZpatChar">
    <w:name w:val="Zápatí Char"/>
    <w:basedOn w:val="Standardnpsmoodstavce"/>
    <w:link w:val="Zpat"/>
    <w:uiPriority w:val="99"/>
    <w:rsid w:val="0073295D"/>
    <w:rPr>
      <w:rFonts w:eastAsia="Times New Roman"/>
      <w:color w:val="000000"/>
      <w:u w:color="00000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70831"/>
    <w:rPr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0831"/>
    <w:rPr>
      <w:rFonts w:eastAsia="Times New Roman"/>
      <w:sz w:val="18"/>
      <w:szCs w:val="18"/>
      <w:bdr w:val="none" w:sz="0" w:space="0" w:color="auto"/>
    </w:rPr>
  </w:style>
  <w:style w:type="character" w:styleId="Nevyeenzmnka">
    <w:name w:val="Unresolved Mention"/>
    <w:basedOn w:val="Standardnpsmoodstavce"/>
    <w:uiPriority w:val="99"/>
    <w:semiHidden/>
    <w:unhideWhenUsed/>
    <w:rsid w:val="007267B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1A3023"/>
    <w:rPr>
      <w:rFonts w:eastAsia="Times New Roman"/>
      <w:b/>
      <w:bCs/>
      <w:kern w:val="36"/>
      <w:sz w:val="48"/>
      <w:szCs w:val="48"/>
      <w:bdr w:val="none" w:sz="0" w:space="0" w:color="auto"/>
    </w:rPr>
  </w:style>
  <w:style w:type="character" w:customStyle="1" w:styleId="Nadpis3Char">
    <w:name w:val="Nadpis 3 Char"/>
    <w:basedOn w:val="Standardnpsmoodstavce"/>
    <w:link w:val="Nadpis3"/>
    <w:uiPriority w:val="9"/>
    <w:rsid w:val="001A3023"/>
    <w:rPr>
      <w:rFonts w:asciiTheme="majorHAnsi" w:eastAsiaTheme="majorEastAsia" w:hAnsiTheme="majorHAnsi" w:cstheme="majorBidi"/>
      <w:color w:val="1F3763" w:themeColor="accent1" w:themeShade="7F"/>
      <w:sz w:val="24"/>
      <w:szCs w:val="24"/>
      <w:bdr w:val="none" w:sz="0" w:space="0" w:color="auto"/>
    </w:rPr>
  </w:style>
  <w:style w:type="character" w:styleId="Sledovanodkaz">
    <w:name w:val="FollowedHyperlink"/>
    <w:basedOn w:val="Standardnpsmoodstavce"/>
    <w:uiPriority w:val="99"/>
    <w:semiHidden/>
    <w:unhideWhenUsed/>
    <w:rsid w:val="001C7ADF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0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0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7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ero.capsa.cz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aerofilms.cz/raoul-taburin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program@aerofilms.cz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aerofilms.cz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iv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B96B2D6-EEDB-F540-ADD5-E4F0F6555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332</Words>
  <Characters>1845</Characters>
  <Application>Microsoft Office Word</Application>
  <DocSecurity>0</DocSecurity>
  <Lines>33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Charvatova</dc:creator>
  <cp:keywords/>
  <dc:description/>
  <cp:lastModifiedBy>kristina Charvatova</cp:lastModifiedBy>
  <cp:revision>5</cp:revision>
  <dcterms:created xsi:type="dcterms:W3CDTF">2020-04-27T14:05:00Z</dcterms:created>
  <dcterms:modified xsi:type="dcterms:W3CDTF">2020-05-05T09:10:00Z</dcterms:modified>
  <cp:category/>
</cp:coreProperties>
</file>