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sz w:val="40"/>
          <w:szCs w:val="40"/>
        </w:rPr>
      </w:pPr>
      <w:r w:rsidDel="00000000" w:rsidR="00000000" w:rsidRPr="00000000">
        <w:rPr>
          <w:sz w:val="40"/>
          <w:szCs w:val="40"/>
          <w:rtl w:val="0"/>
        </w:rPr>
        <w:t xml:space="preserve">Čerstvý držitel Křišťálového glóbu Raději zešílet v divočině míří do českých kin</w:t>
      </w:r>
    </w:p>
    <w:p w:rsidR="00000000" w:rsidDel="00000000" w:rsidP="00000000" w:rsidRDefault="00000000" w:rsidRPr="00000000" w14:paraId="00000002">
      <w:pPr>
        <w:spacing w:after="240" w:before="240" w:lineRule="auto"/>
        <w:jc w:val="both"/>
        <w:rPr>
          <w:b w:val="1"/>
        </w:rPr>
      </w:pPr>
      <w:r w:rsidDel="00000000" w:rsidR="00000000" w:rsidRPr="00000000">
        <w:rPr>
          <w:rtl w:val="0"/>
        </w:rPr>
        <w:t xml:space="preserve">Praha, 21. srpna 2025 – </w:t>
      </w:r>
      <w:r w:rsidDel="00000000" w:rsidR="00000000" w:rsidRPr="00000000">
        <w:rPr>
          <w:b w:val="1"/>
          <w:rtl w:val="0"/>
        </w:rPr>
        <w:t xml:space="preserve">Film </w:t>
      </w:r>
      <w:r w:rsidDel="00000000" w:rsidR="00000000" w:rsidRPr="00000000">
        <w:rPr>
          <w:b w:val="1"/>
          <w:i w:val="1"/>
          <w:rtl w:val="0"/>
        </w:rPr>
        <w:t xml:space="preserve">Raději zešílet v divočině</w:t>
      </w:r>
      <w:r w:rsidDel="00000000" w:rsidR="00000000" w:rsidRPr="00000000">
        <w:rPr>
          <w:b w:val="1"/>
          <w:rtl w:val="0"/>
        </w:rPr>
        <w:t xml:space="preserve">, který letos zvítězil v hlavní soutěži Mezinárodního filmového festivalu Karlovy Vary, vstoupí 18. září do českých kin v distribuci Aerofilms. Nový snímek slovenského režiséra Mira Rema volně rozvíjí motivy stejnojmenného bestselleru Aleše Palána a Jana Šibíka a sleduje život jednovaječných dvojčat Ondřeje a Františka Klišíkových, kteří se rozhodli žít mimo proud většinové společnosti.</w:t>
      </w:r>
    </w:p>
    <w:p w:rsidR="00000000" w:rsidDel="00000000" w:rsidP="00000000" w:rsidRDefault="00000000" w:rsidRPr="00000000" w14:paraId="00000003">
      <w:pPr>
        <w:spacing w:after="240" w:before="240" w:lineRule="auto"/>
        <w:jc w:val="both"/>
        <w:rPr>
          <w:highlight w:val="yellow"/>
        </w:rPr>
      </w:pPr>
      <w:r w:rsidDel="00000000" w:rsidR="00000000" w:rsidRPr="00000000">
        <w:rPr>
          <w:rtl w:val="0"/>
        </w:rPr>
        <w:t xml:space="preserve">Podívejte se na trailer filmu </w:t>
      </w:r>
      <w:r w:rsidDel="00000000" w:rsidR="00000000" w:rsidRPr="00000000">
        <w:rPr>
          <w:i w:val="1"/>
          <w:rtl w:val="0"/>
        </w:rPr>
        <w:t xml:space="preserve">Raději zešílet v divočině</w:t>
      </w:r>
      <w:r w:rsidDel="00000000" w:rsidR="00000000" w:rsidRPr="00000000">
        <w:rPr>
          <w:rtl w:val="0"/>
        </w:rPr>
        <w:t xml:space="preserve">: </w:t>
      </w:r>
      <w:hyperlink r:id="rId6">
        <w:r w:rsidDel="00000000" w:rsidR="00000000" w:rsidRPr="00000000">
          <w:rPr>
            <w:color w:val="1155cc"/>
            <w:highlight w:val="white"/>
            <w:u w:val="single"/>
            <w:rtl w:val="0"/>
          </w:rPr>
          <w:t xml:space="preserve">https://youtu.be/z53rz5xffOM</w:t>
        </w:r>
      </w:hyperlink>
      <w:r w:rsidDel="00000000" w:rsidR="00000000" w:rsidRPr="00000000">
        <w:rPr>
          <w:rtl w:val="0"/>
        </w:rPr>
      </w:r>
    </w:p>
    <w:p w:rsidR="00000000" w:rsidDel="00000000" w:rsidP="00000000" w:rsidRDefault="00000000" w:rsidRPr="00000000" w14:paraId="00000004">
      <w:pPr>
        <w:spacing w:after="240" w:before="240" w:lineRule="auto"/>
        <w:jc w:val="both"/>
        <w:rPr/>
      </w:pPr>
      <w:r w:rsidDel="00000000" w:rsidR="00000000" w:rsidRPr="00000000">
        <w:rPr>
          <w:rtl w:val="0"/>
        </w:rPr>
        <w:t xml:space="preserve">Tvůrci společně s distributorem naplánovali jako symbolickou poctu oběma bratrům sérii předpremiér v Jižních Čechách.</w:t>
      </w:r>
      <w:r w:rsidDel="00000000" w:rsidR="00000000" w:rsidRPr="00000000">
        <w:rPr>
          <w:b w:val="1"/>
          <w:rtl w:val="0"/>
        </w:rPr>
        <w:t xml:space="preserve"> </w:t>
      </w:r>
      <w:r w:rsidDel="00000000" w:rsidR="00000000" w:rsidRPr="00000000">
        <w:rPr>
          <w:rtl w:val="0"/>
        </w:rPr>
        <w:t xml:space="preserve">Putování filmu po českých kinech zahájí 30. srpna slavnostní předpremiéra v domácích Volarech, za účasti režiséra Mira Rema a autora předlohy Aleše Palána. Následovat bude šest zastávek v dalších jihočeských městech. Poslední předpremiéra se odehraje v Praze v Kině Aero.</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Miro Remo si pro své filmy často vybírá protagonisty, kteří se často z vlastního rozhodnutí pohybují mimo většinovou společnost. Takoví jsou i dvojčata František a Ondřej Klišíkovi: </w:t>
      </w:r>
      <w:r w:rsidDel="00000000" w:rsidR="00000000" w:rsidRPr="00000000">
        <w:rPr>
          <w:i w:val="1"/>
          <w:rtl w:val="0"/>
        </w:rPr>
        <w:t xml:space="preserve">„Jsou v něčem velmi na dřeň. Neobětovali pravdu za pohodlí. I když žijí na periferii, mají v sobě něco, co chybí těm uprostřed všeho, a to citlivost, hravost, schopnost stát si za svým. Připadá mi, že svět se zbláznil, chybí mu osobnosti, velká jména, která strhnou dav k lepším zítřkům. ‚Nudní zmrdi, co ich je!‘, řekl by Franta. Narodil se z lásky a zůstal jí věrný. Skutečnými osobnostmi jsou outsideři. Jen ti dokážou odolat tlakům dneška a ukázat nám cestu,“</w:t>
      </w:r>
      <w:r w:rsidDel="00000000" w:rsidR="00000000" w:rsidRPr="00000000">
        <w:rPr>
          <w:rtl w:val="0"/>
        </w:rPr>
        <w:t xml:space="preserve"> říká Miro Remo.</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Vizuálně podmanivý dokument vznikal šest let a je natočen observační metodou, tedy sleduje výhradně život a interakce Františka a Ondřeje a jejich zvířat. Autentické situace a temperamentní výměny mezi dvojčaty střídají silně stylizované momenty, v nichž například k divákovi promlouvá hlasem Jiřího Lábuse jejich kráva.</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Miro Remo patří k nejvýraznějším slovenským dokumentaristům. Má za sebou oceňované snímky </w:t>
      </w:r>
      <w:r w:rsidDel="00000000" w:rsidR="00000000" w:rsidRPr="00000000">
        <w:rPr>
          <w:i w:val="1"/>
          <w:rtl w:val="0"/>
        </w:rPr>
        <w:t xml:space="preserve">Richard Müller: Nepoznaný</w:t>
      </w:r>
      <w:r w:rsidDel="00000000" w:rsidR="00000000" w:rsidRPr="00000000">
        <w:rPr>
          <w:rtl w:val="0"/>
        </w:rPr>
        <w:t xml:space="preserve"> či </w:t>
      </w:r>
      <w:r w:rsidDel="00000000" w:rsidR="00000000" w:rsidRPr="00000000">
        <w:rPr>
          <w:i w:val="1"/>
          <w:rtl w:val="0"/>
        </w:rPr>
        <w:t xml:space="preserve">Láska pod kapotou</w:t>
      </w:r>
      <w:r w:rsidDel="00000000" w:rsidR="00000000" w:rsidRPr="00000000">
        <w:rPr>
          <w:rtl w:val="0"/>
        </w:rPr>
        <w:t xml:space="preserve">. </w:t>
      </w:r>
      <w:r w:rsidDel="00000000" w:rsidR="00000000" w:rsidRPr="00000000">
        <w:rPr>
          <w:i w:val="1"/>
          <w:rtl w:val="0"/>
        </w:rPr>
        <w:t xml:space="preserve">Raději zešílet v divočině</w:t>
      </w:r>
      <w:r w:rsidDel="00000000" w:rsidR="00000000" w:rsidRPr="00000000">
        <w:rPr>
          <w:rtl w:val="0"/>
        </w:rPr>
        <w:t xml:space="preserve"> natočil podle vlastního scénáře inspirovaného knihou Aleše Palána, která přináší rozhovory s devíti šumavskými samotáři.</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Snímek vznikl v produkci společností nutprodukce a Arsy-Versy, v koprodukci s Českou televizí a za podpory Státního fondu audiovize a Audiovizuálneho fondu.</w:t>
      </w:r>
      <w:r w:rsidDel="00000000" w:rsidR="00000000" w:rsidRPr="00000000">
        <w:rPr>
          <w:rtl w:val="0"/>
        </w:rPr>
      </w:r>
    </w:p>
    <w:p w:rsidR="00000000" w:rsidDel="00000000" w:rsidP="00000000" w:rsidRDefault="00000000" w:rsidRPr="00000000" w14:paraId="00000009">
      <w:pPr>
        <w:spacing w:after="240" w:before="240" w:lineRule="auto"/>
        <w:rPr>
          <w:b w:val="1"/>
        </w:rPr>
      </w:pPr>
      <w:r w:rsidDel="00000000" w:rsidR="00000000" w:rsidRPr="00000000">
        <w:rPr>
          <w:b w:val="1"/>
          <w:rtl w:val="0"/>
        </w:rPr>
        <w:t xml:space="preserve">Předpremiéry filmu </w:t>
      </w:r>
      <w:r w:rsidDel="00000000" w:rsidR="00000000" w:rsidRPr="00000000">
        <w:rPr>
          <w:b w:val="1"/>
          <w:rtl w:val="0"/>
        </w:rPr>
        <w:t xml:space="preserve">Raději zešílet</w:t>
      </w:r>
      <w:r w:rsidDel="00000000" w:rsidR="00000000" w:rsidRPr="00000000">
        <w:rPr>
          <w:b w:val="1"/>
          <w:rtl w:val="0"/>
        </w:rPr>
        <w:t xml:space="preserve"> </w:t>
      </w:r>
      <w:r w:rsidDel="00000000" w:rsidR="00000000" w:rsidRPr="00000000">
        <w:rPr>
          <w:b w:val="1"/>
          <w:rtl w:val="0"/>
        </w:rPr>
        <w:t xml:space="preserve">v divočině</w:t>
      </w:r>
      <w:r w:rsidDel="00000000" w:rsidR="00000000" w:rsidRPr="00000000">
        <w:rPr>
          <w:b w:val="1"/>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30. 8. 2025  Volary</w:t>
        <w:tab/>
      </w:r>
    </w:p>
    <w:p w:rsidR="00000000" w:rsidDel="00000000" w:rsidP="00000000" w:rsidRDefault="00000000" w:rsidRPr="00000000" w14:paraId="0000000B">
      <w:pPr>
        <w:jc w:val="both"/>
        <w:rPr/>
      </w:pPr>
      <w:r w:rsidDel="00000000" w:rsidR="00000000" w:rsidRPr="00000000">
        <w:rPr>
          <w:rtl w:val="0"/>
        </w:rPr>
        <w:t xml:space="preserve">1. 9. 2025    Vimperk</w:t>
        <w:tab/>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2. 9. 2025    Prachatice</w:t>
        <w:tab/>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3. 9. 2025    Český Krumlov</w:t>
        <w:tab/>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4. 9. 2025    České Budějovice</w:t>
        <w:tab/>
        <w:tab/>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5. 9. 2025    Sušice</w:t>
      </w:r>
      <w:r w:rsidDel="00000000" w:rsidR="00000000" w:rsidRPr="00000000">
        <w:rPr>
          <w:rtl w:val="0"/>
        </w:rPr>
        <w:tab/>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6. 9. 2025    Klatovy</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10. 9. 2025  Praha, Kino Aero</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b w:val="1"/>
        </w:rPr>
      </w:pPr>
      <w:r w:rsidDel="00000000" w:rsidR="00000000" w:rsidRPr="00000000">
        <w:rPr>
          <w:b w:val="1"/>
          <w:rtl w:val="0"/>
        </w:rPr>
        <w:t xml:space="preserve">Synopse: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Film režiséra Mira Rema (</w:t>
      </w:r>
      <w:r w:rsidDel="00000000" w:rsidR="00000000" w:rsidRPr="00000000">
        <w:rPr>
          <w:i w:val="1"/>
          <w:rtl w:val="0"/>
        </w:rPr>
        <w:t xml:space="preserve">Richard Müller: Nepoznaný, Láska pod kapotou</w:t>
      </w:r>
      <w:r w:rsidDel="00000000" w:rsidR="00000000" w:rsidRPr="00000000">
        <w:rPr>
          <w:rtl w:val="0"/>
        </w:rPr>
        <w:t xml:space="preserve">) volně rozvíjí motiv stejnojmenné knihy Aleše Palána a Jana Šíbíka o šumavských samotářích. Průvodci filmu jsou dvojčata František a Ondřej Klišíkovi – věčné děti žijící v magickém světě se svými domácími zvířaty. Společně sdílejí každý den, každou rutinu, každou myšlenku. Navenek působí jako zrcadla jeden druhého, uvnitř jsou však dvě naprosto odlišné duše. Roky neoddělitelného soužití jim začínají přerůstat přes hlavu. Franta sní o úniku, o létání, o světě za zdmi, které ho svazují. Ondra zůstává zakořeněný v tom, co dobře zná. Je vůbec možné uniknout, když celý svět nosí vaši vlastní tvář? Snímek si získal srdce diváků i poroty na festivalu v Karlových Varech, odkud si odnesl hlavní cenu.</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b w:val="1"/>
        </w:rPr>
      </w:pPr>
      <w:r w:rsidDel="00000000" w:rsidR="00000000" w:rsidRPr="00000000">
        <w:rPr>
          <w:b w:val="1"/>
          <w:rtl w:val="0"/>
        </w:rPr>
        <w:t xml:space="preserve">O filmu:</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b w:val="1"/>
          <w:rtl w:val="0"/>
        </w:rPr>
        <w:t xml:space="preserve">Scénář: </w:t>
      </w:r>
      <w:r w:rsidDel="00000000" w:rsidR="00000000" w:rsidRPr="00000000">
        <w:rPr>
          <w:rtl w:val="0"/>
        </w:rPr>
        <w:t xml:space="preserve">Miro Remo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b w:val="1"/>
          <w:rtl w:val="0"/>
        </w:rPr>
        <w:t xml:space="preserve">Kamera:</w:t>
      </w:r>
      <w:r w:rsidDel="00000000" w:rsidR="00000000" w:rsidRPr="00000000">
        <w:rPr>
          <w:rtl w:val="0"/>
        </w:rPr>
        <w:t xml:space="preserve"> Dušan Husár, Miro Remo</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b w:val="1"/>
          <w:rtl w:val="0"/>
        </w:rPr>
        <w:t xml:space="preserve">Pomocná kamera:</w:t>
      </w:r>
      <w:r w:rsidDel="00000000" w:rsidR="00000000" w:rsidRPr="00000000">
        <w:rPr>
          <w:rtl w:val="0"/>
        </w:rPr>
        <w:t xml:space="preserve"> Kryštof Hlůže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b w:val="1"/>
          <w:rtl w:val="0"/>
        </w:rPr>
        <w:t xml:space="preserve">Střih:</w:t>
      </w:r>
      <w:r w:rsidDel="00000000" w:rsidR="00000000" w:rsidRPr="00000000">
        <w:rPr>
          <w:rtl w:val="0"/>
        </w:rPr>
        <w:t xml:space="preserve"> Máté Csuport, Šimon Hájek</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b w:val="1"/>
          <w:rtl w:val="0"/>
        </w:rPr>
        <w:t xml:space="preserve">Zvuk:</w:t>
      </w:r>
      <w:r w:rsidDel="00000000" w:rsidR="00000000" w:rsidRPr="00000000">
        <w:rPr>
          <w:rtl w:val="0"/>
        </w:rPr>
        <w:t xml:space="preserve"> Lukáš Kasprzyk</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b w:val="1"/>
          <w:rtl w:val="0"/>
        </w:rPr>
        <w:t xml:space="preserve">Hudba:</w:t>
      </w:r>
      <w:r w:rsidDel="00000000" w:rsidR="00000000" w:rsidRPr="00000000">
        <w:rPr>
          <w:rtl w:val="0"/>
        </w:rPr>
        <w:t xml:space="preserve"> Adam Matej</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b w:val="1"/>
          <w:rtl w:val="0"/>
        </w:rPr>
        <w:t xml:space="preserve">Režie:</w:t>
      </w:r>
      <w:r w:rsidDel="00000000" w:rsidR="00000000" w:rsidRPr="00000000">
        <w:rPr>
          <w:rtl w:val="0"/>
        </w:rPr>
        <w:t xml:space="preserve"> Miro Remo</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b w:val="1"/>
          <w:rtl w:val="0"/>
        </w:rPr>
        <w:t xml:space="preserve">Producenti:</w:t>
      </w:r>
      <w:r w:rsidDel="00000000" w:rsidR="00000000" w:rsidRPr="00000000">
        <w:rPr>
          <w:rtl w:val="0"/>
        </w:rPr>
        <w:t xml:space="preserve"> nutprodukce, Arsy-Versy</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b w:val="1"/>
          <w:rtl w:val="0"/>
        </w:rPr>
        <w:t xml:space="preserve">Koproducent:</w:t>
      </w:r>
      <w:r w:rsidDel="00000000" w:rsidR="00000000" w:rsidRPr="00000000">
        <w:rPr>
          <w:rtl w:val="0"/>
        </w:rPr>
        <w:t xml:space="preserve"> Česká televize, kreativní producentka Věra Krincvajová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b w:val="1"/>
          <w:rtl w:val="0"/>
        </w:rPr>
        <w:t xml:space="preserve">Podpořily:</w:t>
      </w:r>
      <w:r w:rsidDel="00000000" w:rsidR="00000000" w:rsidRPr="00000000">
        <w:rPr>
          <w:rtl w:val="0"/>
        </w:rPr>
        <w:t xml:space="preserve"> Státní fond </w:t>
      </w:r>
      <w:r w:rsidDel="00000000" w:rsidR="00000000" w:rsidRPr="00000000">
        <w:rPr>
          <w:rtl w:val="0"/>
        </w:rPr>
        <w:t xml:space="preserve">audiovize</w:t>
      </w:r>
      <w:r w:rsidDel="00000000" w:rsidR="00000000" w:rsidRPr="00000000">
        <w:rPr>
          <w:rtl w:val="0"/>
        </w:rPr>
        <w:t xml:space="preserve">, Audiovizuálny fond, Kreativní Evropa - MEDIA</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b w:val="1"/>
          <w:rtl w:val="0"/>
        </w:rPr>
        <w:t xml:space="preserve">Premiéra: </w:t>
      </w:r>
      <w:r w:rsidDel="00000000" w:rsidR="00000000" w:rsidRPr="00000000">
        <w:rPr>
          <w:rtl w:val="0"/>
        </w:rPr>
        <w:t xml:space="preserve">18. 9. </w:t>
      </w:r>
      <w:r w:rsidDel="00000000" w:rsidR="00000000" w:rsidRPr="00000000">
        <w:rPr>
          <w:rtl w:val="0"/>
        </w:rPr>
        <w:t xml:space="preserve">2025</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b w:val="1"/>
        </w:rPr>
      </w:pPr>
      <w:r w:rsidDel="00000000" w:rsidR="00000000" w:rsidRPr="00000000">
        <w:rPr>
          <w:b w:val="1"/>
          <w:rtl w:val="0"/>
        </w:rPr>
        <w:t xml:space="preserve">Kontakt pro média:</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Alžběta Dlouhá</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b w:val="1"/>
          <w:rtl w:val="0"/>
        </w:rPr>
        <w:t xml:space="preserve">T:</w:t>
      </w:r>
      <w:r w:rsidDel="00000000" w:rsidR="00000000" w:rsidRPr="00000000">
        <w:rPr>
          <w:rtl w:val="0"/>
        </w:rPr>
        <w:t xml:space="preserve"> 739 553 842</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b w:val="1"/>
          <w:rtl w:val="0"/>
        </w:rPr>
        <w:t xml:space="preserve">E:</w:t>
      </w:r>
      <w:r w:rsidDel="00000000" w:rsidR="00000000" w:rsidRPr="00000000">
        <w:rPr>
          <w:rtl w:val="0"/>
        </w:rPr>
        <w:t xml:space="preserve"> alz.dlouha@gmail.com</w:t>
      </w:r>
    </w:p>
    <w:p w:rsidR="00000000" w:rsidDel="00000000" w:rsidP="00000000" w:rsidRDefault="00000000" w:rsidRPr="00000000" w14:paraId="00000029">
      <w:pPr>
        <w:spacing w:after="240" w:befor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tu.be/z53rz5xff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