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E316828" w14:textId="32E801C0" w:rsidR="00215051" w:rsidRPr="00491DA8" w:rsidRDefault="007161CE" w:rsidP="00574908">
      <w:pPr>
        <w:ind w:left="-1701"/>
        <w:rPr>
          <w:noProof/>
        </w:rPr>
      </w:pPr>
      <w:bookmarkStart w:id="0" w:name="_GoBack"/>
      <w:r>
        <w:rPr>
          <w:noProof/>
          <w:lang w:val="en-US" w:eastAsia="en-US"/>
        </w:rPr>
        <w:drawing>
          <wp:inline distT="0" distB="0" distL="0" distR="0" wp14:anchorId="2A8A5B59" wp14:editId="2C394ECC">
            <wp:extent cx="7423173" cy="10510520"/>
            <wp:effectExtent l="0" t="0" r="0" b="508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7423173" cy="10510520"/>
                    </a:xfrm>
                    <a:prstGeom prst="rect">
                      <a:avLst/>
                    </a:prstGeom>
                    <a:noFill/>
                  </pic:spPr>
                </pic:pic>
              </a:graphicData>
            </a:graphic>
          </wp:inline>
        </w:drawing>
      </w:r>
      <w:bookmarkEnd w:id="0"/>
    </w:p>
    <w:p w14:paraId="0875AE63" w14:textId="788A7F8D" w:rsidR="008477CC" w:rsidRPr="00491DA8" w:rsidRDefault="00DD1D94" w:rsidP="008477CC">
      <w:pPr>
        <w:ind w:left="-1701"/>
        <w:rPr>
          <w:noProof/>
        </w:rPr>
      </w:pPr>
      <w:r>
        <w:rPr>
          <w:noProof/>
          <w:lang w:val="en-US" w:eastAsia="en-US"/>
        </w:rPr>
        <w:lastRenderedPageBreak/>
        <w:drawing>
          <wp:inline distT="0" distB="0" distL="0" distR="0" wp14:anchorId="342324D1" wp14:editId="7069CA50">
            <wp:extent cx="7416162" cy="3092450"/>
            <wp:effectExtent l="0" t="0" r="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7426844" cy="3096904"/>
                    </a:xfrm>
                    <a:prstGeom prst="rect">
                      <a:avLst/>
                    </a:prstGeom>
                    <a:noFill/>
                    <a:ln>
                      <a:noFill/>
                    </a:ln>
                  </pic:spPr>
                </pic:pic>
              </a:graphicData>
            </a:graphic>
          </wp:inline>
        </w:drawing>
      </w:r>
    </w:p>
    <w:p w14:paraId="25AFB600" w14:textId="77777777" w:rsidR="008477CC" w:rsidRPr="00491DA8" w:rsidRDefault="008477CC" w:rsidP="008477CC">
      <w:pPr>
        <w:rPr>
          <w:noProof/>
        </w:rPr>
      </w:pPr>
    </w:p>
    <w:p w14:paraId="60E5F404" w14:textId="77777777" w:rsidR="00030CE2" w:rsidRPr="00491DA8" w:rsidRDefault="00030CE2" w:rsidP="00B10710">
      <w:pPr>
        <w:pStyle w:val="p1"/>
        <w:ind w:left="-993" w:right="-772"/>
        <w:rPr>
          <w:rFonts w:ascii="Verdana" w:hAnsi="Verdana" w:cs="Verdana"/>
          <w:noProof/>
          <w:color w:val="7F7F7F"/>
          <w:sz w:val="36"/>
          <w:szCs w:val="36"/>
        </w:rPr>
      </w:pPr>
      <w:r w:rsidRPr="00491DA8">
        <w:rPr>
          <w:rFonts w:ascii="Verdana" w:hAnsi="Verdana" w:cs="Verdana"/>
          <w:noProof/>
          <w:color w:val="7F7F7F"/>
          <w:sz w:val="36"/>
          <w:szCs w:val="36"/>
        </w:rPr>
        <w:t>PRESSKIT</w:t>
      </w:r>
    </w:p>
    <w:p w14:paraId="053B55F6" w14:textId="407C3674" w:rsidR="007502A6" w:rsidRPr="00A14520" w:rsidRDefault="007502A6" w:rsidP="00A14520">
      <w:pPr>
        <w:pStyle w:val="p1"/>
        <w:ind w:left="-993" w:right="-772"/>
        <w:rPr>
          <w:rFonts w:ascii="Verdana" w:eastAsia="Times New Roman" w:hAnsi="Verdana" w:cs="Verdana"/>
          <w:noProof/>
          <w:color w:val="000000"/>
          <w:sz w:val="36"/>
          <w:szCs w:val="36"/>
        </w:rPr>
      </w:pPr>
      <w:r w:rsidRPr="007502A6">
        <w:rPr>
          <w:rFonts w:ascii="Verdana" w:eastAsia="Times New Roman" w:hAnsi="Verdana" w:cs="Verdana"/>
          <w:noProof/>
          <w:color w:val="000000"/>
          <w:sz w:val="36"/>
          <w:szCs w:val="36"/>
        </w:rPr>
        <w:t>Smolný pich aneb Pitomý porno</w:t>
      </w:r>
      <w:r w:rsidR="00A14520">
        <w:rPr>
          <w:rFonts w:ascii="Verdana" w:eastAsia="Times New Roman" w:hAnsi="Verdana" w:cs="Verdana"/>
          <w:noProof/>
          <w:color w:val="000000"/>
          <w:sz w:val="36"/>
          <w:szCs w:val="36"/>
        </w:rPr>
        <w:t xml:space="preserve"> (</w:t>
      </w:r>
      <w:r w:rsidRPr="00A14520">
        <w:rPr>
          <w:rFonts w:ascii="Verdana" w:eastAsia="Times New Roman" w:hAnsi="Verdana" w:cs="Verdana"/>
          <w:noProof/>
          <w:color w:val="000000"/>
          <w:sz w:val="36"/>
          <w:szCs w:val="36"/>
        </w:rPr>
        <w:t>Náčrt diváckého filmu</w:t>
      </w:r>
      <w:r w:rsidR="00A14520">
        <w:rPr>
          <w:rFonts w:ascii="Verdana" w:eastAsia="Times New Roman" w:hAnsi="Verdana" w:cs="Verdana"/>
          <w:noProof/>
          <w:color w:val="000000"/>
          <w:sz w:val="36"/>
          <w:szCs w:val="36"/>
        </w:rPr>
        <w:t>)</w:t>
      </w:r>
    </w:p>
    <w:p w14:paraId="164C109C" w14:textId="77777777" w:rsidR="007F4314" w:rsidRPr="00491DA8" w:rsidRDefault="007F4314" w:rsidP="00491DA8">
      <w:pPr>
        <w:tabs>
          <w:tab w:val="left" w:pos="12491"/>
        </w:tabs>
        <w:spacing w:line="276" w:lineRule="auto"/>
        <w:ind w:right="-772"/>
        <w:rPr>
          <w:rFonts w:ascii="Verdana" w:hAnsi="Verdana" w:cs="Verdana"/>
          <w:noProof/>
          <w:sz w:val="20"/>
          <w:szCs w:val="20"/>
        </w:rPr>
      </w:pPr>
    </w:p>
    <w:p w14:paraId="7F25FE25" w14:textId="32A869F8" w:rsidR="008477CC" w:rsidRPr="00491DA8" w:rsidRDefault="007502A6" w:rsidP="00491DA8">
      <w:pPr>
        <w:tabs>
          <w:tab w:val="left" w:pos="12491"/>
        </w:tabs>
        <w:spacing w:line="276" w:lineRule="auto"/>
        <w:ind w:left="-993" w:right="-772"/>
        <w:rPr>
          <w:rFonts w:ascii="Verdana" w:hAnsi="Verdana" w:cs="Verdana"/>
          <w:noProof/>
          <w:sz w:val="20"/>
          <w:szCs w:val="20"/>
        </w:rPr>
      </w:pPr>
      <w:r>
        <w:rPr>
          <w:rFonts w:ascii="Verdana" w:hAnsi="Verdana" w:cs="Verdana"/>
          <w:noProof/>
          <w:sz w:val="20"/>
          <w:szCs w:val="20"/>
        </w:rPr>
        <w:t>Komedie</w:t>
      </w:r>
      <w:r w:rsidR="00334B53">
        <w:rPr>
          <w:rFonts w:ascii="Verdana" w:hAnsi="Verdana" w:cs="Verdana"/>
          <w:noProof/>
          <w:sz w:val="20"/>
          <w:szCs w:val="20"/>
        </w:rPr>
        <w:t>,</w:t>
      </w:r>
      <w:r>
        <w:rPr>
          <w:rFonts w:ascii="Verdana" w:hAnsi="Verdana" w:cs="Verdana"/>
          <w:noProof/>
          <w:sz w:val="20"/>
          <w:szCs w:val="20"/>
        </w:rPr>
        <w:t xml:space="preserve"> </w:t>
      </w:r>
      <w:r w:rsidRPr="007502A6">
        <w:rPr>
          <w:rFonts w:ascii="Verdana" w:hAnsi="Verdana" w:cs="Verdana"/>
          <w:noProof/>
          <w:sz w:val="20"/>
          <w:szCs w:val="20"/>
        </w:rPr>
        <w:t>Rumunsko</w:t>
      </w:r>
      <w:r>
        <w:rPr>
          <w:rFonts w:ascii="Verdana" w:hAnsi="Verdana" w:cs="Verdana"/>
          <w:noProof/>
          <w:sz w:val="20"/>
          <w:szCs w:val="20"/>
        </w:rPr>
        <w:t>/</w:t>
      </w:r>
      <w:r w:rsidRPr="007502A6">
        <w:rPr>
          <w:rFonts w:ascii="Verdana" w:hAnsi="Verdana" w:cs="Verdana"/>
          <w:noProof/>
          <w:sz w:val="20"/>
          <w:szCs w:val="20"/>
        </w:rPr>
        <w:t>Lucembursko</w:t>
      </w:r>
      <w:r>
        <w:rPr>
          <w:rFonts w:ascii="Verdana" w:hAnsi="Verdana" w:cs="Verdana"/>
          <w:noProof/>
          <w:sz w:val="20"/>
          <w:szCs w:val="20"/>
        </w:rPr>
        <w:t>/</w:t>
      </w:r>
      <w:r w:rsidRPr="007502A6">
        <w:rPr>
          <w:rFonts w:ascii="Verdana" w:hAnsi="Verdana" w:cs="Verdana"/>
          <w:noProof/>
          <w:sz w:val="20"/>
          <w:szCs w:val="20"/>
        </w:rPr>
        <w:t>ČR</w:t>
      </w:r>
      <w:r>
        <w:rPr>
          <w:rFonts w:ascii="Verdana" w:hAnsi="Verdana" w:cs="Verdana"/>
          <w:noProof/>
          <w:sz w:val="20"/>
          <w:szCs w:val="20"/>
        </w:rPr>
        <w:t>/</w:t>
      </w:r>
      <w:r w:rsidRPr="007502A6">
        <w:rPr>
          <w:rFonts w:ascii="Verdana" w:hAnsi="Verdana" w:cs="Verdana"/>
          <w:noProof/>
          <w:sz w:val="20"/>
          <w:szCs w:val="20"/>
        </w:rPr>
        <w:t>Chorvatsko</w:t>
      </w:r>
      <w:r w:rsidR="00334B53">
        <w:rPr>
          <w:rFonts w:ascii="Verdana" w:hAnsi="Verdana" w:cs="Verdana"/>
          <w:noProof/>
          <w:sz w:val="20"/>
          <w:szCs w:val="20"/>
        </w:rPr>
        <w:t>, 202</w:t>
      </w:r>
      <w:r>
        <w:rPr>
          <w:rFonts w:ascii="Verdana" w:hAnsi="Verdana" w:cs="Verdana"/>
          <w:noProof/>
          <w:sz w:val="20"/>
          <w:szCs w:val="20"/>
        </w:rPr>
        <w:t>1</w:t>
      </w:r>
    </w:p>
    <w:p w14:paraId="6F93CA99" w14:textId="224340EB" w:rsidR="008477CC" w:rsidRPr="00491DA8" w:rsidRDefault="007502A6" w:rsidP="00491DA8">
      <w:pPr>
        <w:tabs>
          <w:tab w:val="left" w:pos="12491"/>
        </w:tabs>
        <w:spacing w:line="276" w:lineRule="auto"/>
        <w:ind w:left="-993" w:right="-772"/>
        <w:rPr>
          <w:rFonts w:ascii="Verdana" w:hAnsi="Verdana" w:cs="Verdana"/>
          <w:noProof/>
          <w:sz w:val="20"/>
          <w:szCs w:val="20"/>
        </w:rPr>
      </w:pPr>
      <w:r>
        <w:rPr>
          <w:rFonts w:ascii="Verdana" w:hAnsi="Verdana" w:cs="Verdana"/>
          <w:noProof/>
          <w:sz w:val="20"/>
          <w:szCs w:val="20"/>
        </w:rPr>
        <w:t>108</w:t>
      </w:r>
      <w:r w:rsidR="008477CC" w:rsidRPr="00491DA8">
        <w:rPr>
          <w:rFonts w:ascii="Verdana" w:hAnsi="Verdana" w:cs="Verdana"/>
          <w:noProof/>
          <w:sz w:val="20"/>
          <w:szCs w:val="20"/>
        </w:rPr>
        <w:t xml:space="preserve"> min</w:t>
      </w:r>
    </w:p>
    <w:p w14:paraId="13D044D9" w14:textId="77777777" w:rsidR="008477CC" w:rsidRPr="00491DA8" w:rsidRDefault="008477CC" w:rsidP="00491DA8">
      <w:pPr>
        <w:tabs>
          <w:tab w:val="left" w:pos="12491"/>
        </w:tabs>
        <w:spacing w:line="276" w:lineRule="auto"/>
        <w:ind w:left="-993" w:right="-772"/>
        <w:rPr>
          <w:rFonts w:ascii="Verdana" w:hAnsi="Verdana" w:cs="Verdana"/>
          <w:noProof/>
          <w:sz w:val="20"/>
          <w:szCs w:val="20"/>
        </w:rPr>
      </w:pPr>
    </w:p>
    <w:p w14:paraId="37EDF6A6" w14:textId="716609B4" w:rsidR="008477CC" w:rsidRPr="00491DA8" w:rsidRDefault="008477CC" w:rsidP="00491DA8">
      <w:pPr>
        <w:tabs>
          <w:tab w:val="left" w:pos="12491"/>
        </w:tabs>
        <w:spacing w:line="276" w:lineRule="auto"/>
        <w:ind w:left="-993" w:right="-772"/>
        <w:rPr>
          <w:rStyle w:val="dn"/>
          <w:rFonts w:ascii="Verdana" w:hAnsi="Verdana" w:cs="Arial"/>
          <w:noProof/>
          <w:kern w:val="1"/>
          <w:sz w:val="20"/>
          <w:szCs w:val="20"/>
        </w:rPr>
      </w:pPr>
      <w:r w:rsidRPr="00491DA8">
        <w:rPr>
          <w:rFonts w:ascii="Verdana" w:hAnsi="Verdana" w:cs="Verdana"/>
          <w:noProof/>
          <w:color w:val="B2B2B2"/>
          <w:sz w:val="20"/>
          <w:szCs w:val="20"/>
        </w:rPr>
        <w:t>Režie</w:t>
      </w:r>
      <w:r w:rsidR="00334B53">
        <w:rPr>
          <w:rFonts w:ascii="Verdana" w:hAnsi="Verdana" w:cs="Verdana"/>
          <w:noProof/>
          <w:color w:val="B2B2B2"/>
          <w:sz w:val="20"/>
          <w:szCs w:val="20"/>
        </w:rPr>
        <w:t xml:space="preserve">, </w:t>
      </w:r>
      <w:r w:rsidR="00F1452D" w:rsidRPr="00491DA8">
        <w:rPr>
          <w:rFonts w:ascii="Verdana" w:hAnsi="Verdana" w:cs="Verdana"/>
          <w:noProof/>
          <w:color w:val="B2B2B2"/>
          <w:sz w:val="20"/>
          <w:szCs w:val="20"/>
        </w:rPr>
        <w:t>scénář</w:t>
      </w:r>
      <w:r w:rsidRPr="00491DA8">
        <w:rPr>
          <w:rFonts w:ascii="Verdana" w:hAnsi="Verdana" w:cs="Verdana"/>
          <w:noProof/>
          <w:color w:val="B2B2B2"/>
          <w:sz w:val="20"/>
          <w:szCs w:val="20"/>
        </w:rPr>
        <w:t>:</w:t>
      </w:r>
      <w:r w:rsidRPr="00491DA8">
        <w:rPr>
          <w:rFonts w:ascii="Verdana" w:hAnsi="Verdana" w:cs="Verdana"/>
          <w:noProof/>
          <w:color w:val="141413"/>
          <w:sz w:val="20"/>
          <w:szCs w:val="20"/>
        </w:rPr>
        <w:t xml:space="preserve"> </w:t>
      </w:r>
      <w:r w:rsidR="007502A6" w:rsidRPr="007502A6">
        <w:rPr>
          <w:rFonts w:ascii="Verdana" w:hAnsi="Verdana"/>
          <w:noProof/>
          <w:kern w:val="1"/>
          <w:sz w:val="20"/>
          <w:szCs w:val="20"/>
        </w:rPr>
        <w:t>Radu Jude</w:t>
      </w:r>
    </w:p>
    <w:p w14:paraId="6476344B" w14:textId="6D060AA7" w:rsidR="007502A6" w:rsidRDefault="007502A6" w:rsidP="007502A6">
      <w:pPr>
        <w:pStyle w:val="NormalWeb"/>
        <w:spacing w:before="0" w:beforeAutospacing="0" w:after="0" w:afterAutospacing="0"/>
        <w:ind w:left="-993" w:right="-772"/>
      </w:pPr>
      <w:r>
        <w:rPr>
          <w:rFonts w:ascii="Verdana" w:hAnsi="Verdana"/>
          <w:color w:val="B2B2B2"/>
          <w:sz w:val="20"/>
          <w:szCs w:val="20"/>
        </w:rPr>
        <w:t>Kamera:</w:t>
      </w:r>
      <w:r>
        <w:rPr>
          <w:rFonts w:ascii="Verdana" w:hAnsi="Verdana"/>
          <w:color w:val="141413"/>
          <w:sz w:val="20"/>
          <w:szCs w:val="20"/>
        </w:rPr>
        <w:t xml:space="preserve"> </w:t>
      </w:r>
      <w:r w:rsidR="00066F6C" w:rsidRPr="00066F6C">
        <w:rPr>
          <w:rFonts w:ascii="Verdana" w:hAnsi="Verdana"/>
          <w:color w:val="000000"/>
          <w:sz w:val="20"/>
          <w:szCs w:val="20"/>
        </w:rPr>
        <w:t>Marius Panduru, RSC</w:t>
      </w:r>
      <w:r>
        <w:rPr>
          <w:rFonts w:ascii="Verdana" w:hAnsi="Verdana"/>
          <w:color w:val="000000"/>
          <w:sz w:val="20"/>
          <w:szCs w:val="20"/>
        </w:rPr>
        <w:t> </w:t>
      </w:r>
    </w:p>
    <w:p w14:paraId="25C102E1" w14:textId="1803DC78" w:rsidR="007502A6" w:rsidRDefault="007502A6" w:rsidP="007502A6">
      <w:pPr>
        <w:pStyle w:val="NormalWeb"/>
        <w:spacing w:before="0" w:beforeAutospacing="0" w:after="0" w:afterAutospacing="0"/>
        <w:ind w:left="-993" w:right="-772"/>
      </w:pPr>
      <w:r>
        <w:rPr>
          <w:rFonts w:ascii="Verdana" w:hAnsi="Verdana"/>
          <w:color w:val="B2B2B2"/>
          <w:sz w:val="20"/>
          <w:szCs w:val="20"/>
        </w:rPr>
        <w:t xml:space="preserve">Střih: </w:t>
      </w:r>
      <w:proofErr w:type="spellStart"/>
      <w:r w:rsidR="00066F6C" w:rsidRPr="00066F6C">
        <w:rPr>
          <w:rFonts w:ascii="Verdana" w:hAnsi="Verdana"/>
          <w:color w:val="000000"/>
          <w:sz w:val="20"/>
          <w:szCs w:val="20"/>
        </w:rPr>
        <w:t>Cătălin</w:t>
      </w:r>
      <w:proofErr w:type="spellEnd"/>
      <w:r w:rsidR="00066F6C" w:rsidRPr="00066F6C">
        <w:rPr>
          <w:rFonts w:ascii="Verdana" w:hAnsi="Verdana"/>
          <w:color w:val="000000"/>
          <w:sz w:val="20"/>
          <w:szCs w:val="20"/>
        </w:rPr>
        <w:t xml:space="preserve"> </w:t>
      </w:r>
      <w:proofErr w:type="spellStart"/>
      <w:r w:rsidR="00066F6C" w:rsidRPr="00066F6C">
        <w:rPr>
          <w:rFonts w:ascii="Verdana" w:hAnsi="Verdana"/>
          <w:color w:val="000000"/>
          <w:sz w:val="20"/>
          <w:szCs w:val="20"/>
        </w:rPr>
        <w:t>Cristuțiu</w:t>
      </w:r>
      <w:proofErr w:type="spellEnd"/>
    </w:p>
    <w:p w14:paraId="393C770D" w14:textId="2CBA5DC1" w:rsidR="00066F6C" w:rsidRPr="00066F6C" w:rsidRDefault="007502A6" w:rsidP="00066F6C">
      <w:pPr>
        <w:tabs>
          <w:tab w:val="left" w:pos="12491"/>
        </w:tabs>
        <w:spacing w:line="276" w:lineRule="auto"/>
        <w:ind w:left="-993" w:right="-772"/>
        <w:rPr>
          <w:rFonts w:ascii="Verdana" w:hAnsi="Verdana"/>
          <w:color w:val="000000"/>
          <w:sz w:val="20"/>
          <w:szCs w:val="20"/>
        </w:rPr>
      </w:pPr>
      <w:r>
        <w:rPr>
          <w:rFonts w:ascii="Verdana" w:hAnsi="Verdana"/>
          <w:color w:val="B2B2B2"/>
          <w:sz w:val="20"/>
          <w:szCs w:val="20"/>
        </w:rPr>
        <w:t>Hrají:</w:t>
      </w:r>
      <w:r>
        <w:rPr>
          <w:rFonts w:ascii="Verdana" w:hAnsi="Verdana"/>
          <w:color w:val="000000"/>
          <w:sz w:val="20"/>
          <w:szCs w:val="20"/>
        </w:rPr>
        <w:t xml:space="preserve"> </w:t>
      </w:r>
      <w:r w:rsidR="00066F6C" w:rsidRPr="00066F6C">
        <w:rPr>
          <w:rFonts w:ascii="Verdana" w:hAnsi="Verdana"/>
          <w:color w:val="000000"/>
          <w:sz w:val="20"/>
          <w:szCs w:val="20"/>
        </w:rPr>
        <w:t xml:space="preserve">Katia </w:t>
      </w:r>
      <w:proofErr w:type="spellStart"/>
      <w:r w:rsidR="00066F6C" w:rsidRPr="00066F6C">
        <w:rPr>
          <w:rFonts w:ascii="Verdana" w:hAnsi="Verdana"/>
          <w:color w:val="000000"/>
          <w:sz w:val="20"/>
          <w:szCs w:val="20"/>
        </w:rPr>
        <w:t>Pascariu</w:t>
      </w:r>
      <w:proofErr w:type="spellEnd"/>
      <w:r w:rsidR="00066F6C">
        <w:rPr>
          <w:rFonts w:ascii="Verdana" w:hAnsi="Verdana"/>
          <w:color w:val="000000"/>
          <w:sz w:val="20"/>
          <w:szCs w:val="20"/>
        </w:rPr>
        <w:t xml:space="preserve">, </w:t>
      </w:r>
      <w:r w:rsidR="00066F6C" w:rsidRPr="00066F6C">
        <w:rPr>
          <w:rFonts w:ascii="Verdana" w:hAnsi="Verdana"/>
          <w:color w:val="000000"/>
          <w:sz w:val="20"/>
          <w:szCs w:val="20"/>
        </w:rPr>
        <w:t xml:space="preserve">Claudia </w:t>
      </w:r>
      <w:proofErr w:type="spellStart"/>
      <w:r w:rsidR="00066F6C" w:rsidRPr="00066F6C">
        <w:rPr>
          <w:rFonts w:ascii="Verdana" w:hAnsi="Verdana"/>
          <w:color w:val="000000"/>
          <w:sz w:val="20"/>
          <w:szCs w:val="20"/>
        </w:rPr>
        <w:t>Ieremia</w:t>
      </w:r>
      <w:proofErr w:type="spellEnd"/>
      <w:r w:rsidR="00066F6C">
        <w:rPr>
          <w:rFonts w:ascii="Verdana" w:hAnsi="Verdana"/>
          <w:color w:val="000000"/>
          <w:sz w:val="20"/>
          <w:szCs w:val="20"/>
        </w:rPr>
        <w:t xml:space="preserve">, </w:t>
      </w:r>
      <w:proofErr w:type="spellStart"/>
      <w:r w:rsidR="00066F6C" w:rsidRPr="00066F6C">
        <w:rPr>
          <w:rFonts w:ascii="Verdana" w:hAnsi="Verdana"/>
          <w:color w:val="000000"/>
          <w:sz w:val="20"/>
          <w:szCs w:val="20"/>
        </w:rPr>
        <w:t>Olimpia</w:t>
      </w:r>
      <w:proofErr w:type="spellEnd"/>
      <w:r w:rsidR="00066F6C" w:rsidRPr="00066F6C">
        <w:rPr>
          <w:rFonts w:ascii="Verdana" w:hAnsi="Verdana"/>
          <w:color w:val="000000"/>
          <w:sz w:val="20"/>
          <w:szCs w:val="20"/>
        </w:rPr>
        <w:t xml:space="preserve"> </w:t>
      </w:r>
      <w:proofErr w:type="spellStart"/>
      <w:r w:rsidR="00066F6C" w:rsidRPr="00066F6C">
        <w:rPr>
          <w:rFonts w:ascii="Verdana" w:hAnsi="Verdana"/>
          <w:color w:val="000000"/>
          <w:sz w:val="20"/>
          <w:szCs w:val="20"/>
        </w:rPr>
        <w:t>Mălai</w:t>
      </w:r>
      <w:proofErr w:type="spellEnd"/>
      <w:r w:rsidR="00066F6C">
        <w:rPr>
          <w:rFonts w:ascii="Verdana" w:hAnsi="Verdana"/>
          <w:color w:val="000000"/>
          <w:sz w:val="20"/>
          <w:szCs w:val="20"/>
        </w:rPr>
        <w:t xml:space="preserve">, </w:t>
      </w:r>
      <w:proofErr w:type="spellStart"/>
      <w:r w:rsidR="00066F6C" w:rsidRPr="00066F6C">
        <w:rPr>
          <w:rFonts w:ascii="Verdana" w:hAnsi="Verdana"/>
          <w:color w:val="000000"/>
          <w:sz w:val="20"/>
          <w:szCs w:val="20"/>
        </w:rPr>
        <w:t>Nicodim</w:t>
      </w:r>
      <w:proofErr w:type="spellEnd"/>
      <w:r w:rsidR="00066F6C" w:rsidRPr="00066F6C">
        <w:rPr>
          <w:rFonts w:ascii="Verdana" w:hAnsi="Verdana"/>
          <w:color w:val="000000"/>
          <w:sz w:val="20"/>
          <w:szCs w:val="20"/>
        </w:rPr>
        <w:t xml:space="preserve"> </w:t>
      </w:r>
      <w:proofErr w:type="spellStart"/>
      <w:r w:rsidR="00066F6C" w:rsidRPr="00066F6C">
        <w:rPr>
          <w:rFonts w:ascii="Verdana" w:hAnsi="Verdana"/>
          <w:color w:val="000000"/>
          <w:sz w:val="20"/>
          <w:szCs w:val="20"/>
        </w:rPr>
        <w:t>Ungureanu</w:t>
      </w:r>
      <w:proofErr w:type="spellEnd"/>
      <w:r w:rsidR="00066F6C">
        <w:rPr>
          <w:rFonts w:ascii="Verdana" w:hAnsi="Verdana"/>
          <w:color w:val="000000"/>
          <w:sz w:val="20"/>
          <w:szCs w:val="20"/>
        </w:rPr>
        <w:t xml:space="preserve">, </w:t>
      </w:r>
      <w:r w:rsidR="00066F6C" w:rsidRPr="00066F6C">
        <w:rPr>
          <w:rFonts w:ascii="Verdana" w:hAnsi="Verdana"/>
          <w:color w:val="000000"/>
          <w:sz w:val="20"/>
          <w:szCs w:val="20"/>
        </w:rPr>
        <w:t xml:space="preserve">Alexandru </w:t>
      </w:r>
      <w:proofErr w:type="spellStart"/>
      <w:r w:rsidR="00066F6C" w:rsidRPr="00066F6C">
        <w:rPr>
          <w:rFonts w:ascii="Verdana" w:hAnsi="Verdana"/>
          <w:color w:val="000000"/>
          <w:sz w:val="20"/>
          <w:szCs w:val="20"/>
        </w:rPr>
        <w:t>Potocean</w:t>
      </w:r>
      <w:proofErr w:type="spellEnd"/>
      <w:r w:rsidR="00066F6C">
        <w:rPr>
          <w:rFonts w:ascii="Verdana" w:hAnsi="Verdana"/>
          <w:color w:val="000000"/>
          <w:sz w:val="20"/>
          <w:szCs w:val="20"/>
        </w:rPr>
        <w:t>,</w:t>
      </w:r>
    </w:p>
    <w:p w14:paraId="3F1C1286" w14:textId="4A73BE28" w:rsidR="008477CC" w:rsidRDefault="00066F6C" w:rsidP="00066F6C">
      <w:pPr>
        <w:tabs>
          <w:tab w:val="left" w:pos="12491"/>
        </w:tabs>
        <w:spacing w:line="276" w:lineRule="auto"/>
        <w:ind w:left="-993" w:right="-772"/>
        <w:rPr>
          <w:rFonts w:ascii="Verdana" w:hAnsi="Verdana"/>
          <w:color w:val="000000"/>
          <w:sz w:val="20"/>
          <w:szCs w:val="20"/>
        </w:rPr>
      </w:pPr>
      <w:proofErr w:type="spellStart"/>
      <w:r w:rsidRPr="00066F6C">
        <w:rPr>
          <w:rFonts w:ascii="Verdana" w:hAnsi="Verdana"/>
          <w:color w:val="000000"/>
          <w:sz w:val="20"/>
          <w:szCs w:val="20"/>
        </w:rPr>
        <w:t>Andi</w:t>
      </w:r>
      <w:proofErr w:type="spellEnd"/>
      <w:r w:rsidRPr="00066F6C">
        <w:rPr>
          <w:rFonts w:ascii="Verdana" w:hAnsi="Verdana"/>
          <w:color w:val="000000"/>
          <w:sz w:val="20"/>
          <w:szCs w:val="20"/>
        </w:rPr>
        <w:t xml:space="preserve"> </w:t>
      </w:r>
      <w:proofErr w:type="spellStart"/>
      <w:r w:rsidRPr="00066F6C">
        <w:rPr>
          <w:rFonts w:ascii="Verdana" w:hAnsi="Verdana"/>
          <w:color w:val="000000"/>
          <w:sz w:val="20"/>
          <w:szCs w:val="20"/>
        </w:rPr>
        <w:t>Vasluianu</w:t>
      </w:r>
      <w:proofErr w:type="spellEnd"/>
    </w:p>
    <w:p w14:paraId="7C873D41" w14:textId="77777777" w:rsidR="00066F6C" w:rsidRPr="00066F6C" w:rsidRDefault="00066F6C" w:rsidP="00066F6C">
      <w:pPr>
        <w:tabs>
          <w:tab w:val="left" w:pos="12491"/>
        </w:tabs>
        <w:spacing w:line="276" w:lineRule="auto"/>
        <w:ind w:left="-993" w:right="-772"/>
        <w:rPr>
          <w:rFonts w:ascii="Verdana" w:eastAsia="ArialMT" w:hAnsi="Verdana" w:cs="Verdana"/>
          <w:noProof/>
          <w:color w:val="141413"/>
          <w:kern w:val="1"/>
          <w:sz w:val="20"/>
          <w:szCs w:val="20"/>
        </w:rPr>
      </w:pPr>
      <w:r w:rsidRPr="00066F6C">
        <w:rPr>
          <w:rFonts w:ascii="Verdana" w:hAnsi="Verdana" w:cs="Verdana"/>
          <w:noProof/>
          <w:color w:val="B2B2B2"/>
          <w:sz w:val="20"/>
          <w:szCs w:val="20"/>
        </w:rPr>
        <w:t>Výrobce:</w:t>
      </w:r>
      <w:r w:rsidRPr="00066F6C">
        <w:rPr>
          <w:rFonts w:ascii="Verdana" w:eastAsia="ArialMT" w:hAnsi="Verdana" w:cs="Verdana"/>
          <w:noProof/>
          <w:color w:val="141413"/>
          <w:kern w:val="1"/>
          <w:sz w:val="20"/>
          <w:szCs w:val="20"/>
        </w:rPr>
        <w:t xml:space="preserve"> microFILM (Rumunsko)</w:t>
      </w:r>
    </w:p>
    <w:p w14:paraId="5552E1AB" w14:textId="6B45E324" w:rsidR="00066F6C" w:rsidRPr="00491DA8" w:rsidRDefault="00066F6C" w:rsidP="00066F6C">
      <w:pPr>
        <w:tabs>
          <w:tab w:val="left" w:pos="12491"/>
        </w:tabs>
        <w:spacing w:line="276" w:lineRule="auto"/>
        <w:ind w:left="-993" w:right="-772"/>
        <w:rPr>
          <w:rFonts w:ascii="Verdana" w:eastAsia="ArialMT" w:hAnsi="Verdana" w:cs="Verdana"/>
          <w:noProof/>
          <w:color w:val="141413"/>
          <w:kern w:val="1"/>
          <w:sz w:val="20"/>
          <w:szCs w:val="20"/>
        </w:rPr>
      </w:pPr>
      <w:r w:rsidRPr="00066F6C">
        <w:rPr>
          <w:rFonts w:ascii="Verdana" w:hAnsi="Verdana" w:cs="Verdana"/>
          <w:noProof/>
          <w:color w:val="B2B2B2"/>
          <w:sz w:val="20"/>
          <w:szCs w:val="20"/>
        </w:rPr>
        <w:t>V koprodukci s:</w:t>
      </w:r>
      <w:r w:rsidRPr="00066F6C">
        <w:rPr>
          <w:rFonts w:ascii="Verdana" w:eastAsia="ArialMT" w:hAnsi="Verdana" w:cs="Verdana"/>
          <w:noProof/>
          <w:color w:val="141413"/>
          <w:kern w:val="1"/>
          <w:sz w:val="20"/>
          <w:szCs w:val="20"/>
        </w:rPr>
        <w:t xml:space="preserve"> Paul Thiltges Distributions (Lucembursko), Endorfilm (ČR), Kinorama (Chorvatsko)</w:t>
      </w:r>
    </w:p>
    <w:p w14:paraId="32FF7ED0" w14:textId="77777777" w:rsidR="008477CC" w:rsidRPr="00491DA8" w:rsidRDefault="008477CC" w:rsidP="00491DA8">
      <w:pPr>
        <w:tabs>
          <w:tab w:val="left" w:pos="12491"/>
        </w:tabs>
        <w:spacing w:line="276" w:lineRule="auto"/>
        <w:ind w:left="-993" w:right="-772"/>
        <w:rPr>
          <w:rFonts w:ascii="Verdana" w:hAnsi="Verdana" w:cs="Arial"/>
          <w:bCs/>
          <w:noProof/>
          <w:kern w:val="1"/>
          <w:sz w:val="20"/>
          <w:szCs w:val="20"/>
        </w:rPr>
      </w:pPr>
    </w:p>
    <w:p w14:paraId="0EB0CD21" w14:textId="77777777" w:rsidR="008477CC" w:rsidRPr="00491DA8" w:rsidRDefault="008477CC" w:rsidP="00491DA8">
      <w:pPr>
        <w:tabs>
          <w:tab w:val="left" w:pos="12491"/>
        </w:tabs>
        <w:spacing w:line="276" w:lineRule="auto"/>
        <w:ind w:left="-993" w:right="-772"/>
        <w:rPr>
          <w:rFonts w:ascii="Verdana" w:hAnsi="Verdana" w:cs="Verdana"/>
          <w:noProof/>
          <w:sz w:val="20"/>
          <w:szCs w:val="20"/>
        </w:rPr>
      </w:pPr>
    </w:p>
    <w:p w14:paraId="2FBA1D1E" w14:textId="5E9C927B" w:rsidR="008477CC" w:rsidRDefault="008477CC" w:rsidP="00491DA8">
      <w:pPr>
        <w:tabs>
          <w:tab w:val="left" w:pos="12491"/>
        </w:tabs>
        <w:spacing w:line="276" w:lineRule="auto"/>
        <w:ind w:left="-993" w:right="-772"/>
        <w:rPr>
          <w:rFonts w:ascii="Verdana" w:hAnsi="Verdana" w:cs="Verdana"/>
          <w:noProof/>
          <w:sz w:val="20"/>
          <w:szCs w:val="20"/>
        </w:rPr>
      </w:pPr>
      <w:r w:rsidRPr="00491DA8">
        <w:rPr>
          <w:rFonts w:ascii="Verdana" w:hAnsi="Verdana" w:cs="Verdana"/>
          <w:noProof/>
          <w:color w:val="A6A6A6"/>
          <w:sz w:val="20"/>
          <w:szCs w:val="20"/>
        </w:rPr>
        <w:t>Premiéra</w:t>
      </w:r>
      <w:r w:rsidR="00DD1D94">
        <w:rPr>
          <w:rFonts w:ascii="Verdana" w:hAnsi="Verdana" w:cs="Verdana"/>
          <w:noProof/>
          <w:color w:val="A6A6A6"/>
          <w:sz w:val="20"/>
          <w:szCs w:val="20"/>
        </w:rPr>
        <w:t xml:space="preserve"> online</w:t>
      </w:r>
      <w:r w:rsidRPr="00491DA8">
        <w:rPr>
          <w:rFonts w:ascii="Verdana" w:hAnsi="Verdana" w:cs="Verdana"/>
          <w:noProof/>
          <w:color w:val="808080"/>
          <w:sz w:val="20"/>
          <w:szCs w:val="20"/>
        </w:rPr>
        <w:t xml:space="preserve">: </w:t>
      </w:r>
      <w:r w:rsidR="00066F6C" w:rsidRPr="00DD1D94">
        <w:rPr>
          <w:rFonts w:ascii="Verdana" w:hAnsi="Verdana" w:cs="Verdana"/>
          <w:noProof/>
          <w:sz w:val="20"/>
          <w:szCs w:val="20"/>
        </w:rPr>
        <w:t xml:space="preserve">12. května </w:t>
      </w:r>
      <w:r w:rsidR="00DD1D94">
        <w:rPr>
          <w:rFonts w:ascii="Verdana" w:hAnsi="Verdana" w:cs="Verdana"/>
          <w:noProof/>
          <w:sz w:val="20"/>
          <w:szCs w:val="20"/>
        </w:rPr>
        <w:t>20</w:t>
      </w:r>
      <w:r w:rsidR="00B80F3C">
        <w:rPr>
          <w:rFonts w:ascii="Verdana" w:hAnsi="Verdana" w:cs="Verdana"/>
          <w:noProof/>
          <w:sz w:val="20"/>
          <w:szCs w:val="20"/>
        </w:rPr>
        <w:t>2</w:t>
      </w:r>
      <w:r w:rsidR="00DD1D94">
        <w:rPr>
          <w:rFonts w:ascii="Verdana" w:hAnsi="Verdana" w:cs="Verdana"/>
          <w:noProof/>
          <w:sz w:val="20"/>
          <w:szCs w:val="20"/>
        </w:rPr>
        <w:t>1 (Moje kino LIVE)</w:t>
      </w:r>
    </w:p>
    <w:p w14:paraId="5E6F8EBA" w14:textId="5515152C" w:rsidR="00DD1D94" w:rsidRPr="003517F3" w:rsidRDefault="00DD1D94" w:rsidP="00491DA8">
      <w:pPr>
        <w:tabs>
          <w:tab w:val="left" w:pos="12491"/>
        </w:tabs>
        <w:spacing w:line="276" w:lineRule="auto"/>
        <w:ind w:left="-993" w:right="-772"/>
        <w:rPr>
          <w:rFonts w:ascii="Verdana" w:hAnsi="Verdana" w:cs="Verdana"/>
          <w:noProof/>
          <w:color w:val="A6A6A6"/>
          <w:sz w:val="20"/>
          <w:szCs w:val="20"/>
        </w:rPr>
      </w:pPr>
      <w:r>
        <w:rPr>
          <w:rFonts w:ascii="Verdana" w:hAnsi="Verdana" w:cs="Verdana"/>
          <w:noProof/>
          <w:color w:val="A6A6A6"/>
          <w:sz w:val="20"/>
          <w:szCs w:val="20"/>
        </w:rPr>
        <w:t>Pre</w:t>
      </w:r>
      <w:r w:rsidR="00DE6F71" w:rsidRPr="003517F3">
        <w:rPr>
          <w:rFonts w:ascii="Verdana" w:hAnsi="Verdana" w:cs="Verdana"/>
          <w:noProof/>
          <w:color w:val="A6A6A6"/>
          <w:sz w:val="20"/>
          <w:szCs w:val="20"/>
        </w:rPr>
        <w:t>m</w:t>
      </w:r>
      <w:r>
        <w:rPr>
          <w:rFonts w:ascii="Verdana" w:hAnsi="Verdana" w:cs="Verdana"/>
          <w:noProof/>
          <w:color w:val="A6A6A6"/>
          <w:sz w:val="20"/>
          <w:szCs w:val="20"/>
        </w:rPr>
        <w:t>iéra v kinech:</w:t>
      </w:r>
      <w:r w:rsidRPr="003517F3">
        <w:rPr>
          <w:rFonts w:ascii="Verdana" w:hAnsi="Verdana" w:cs="Verdana"/>
          <w:noProof/>
          <w:color w:val="A6A6A6"/>
          <w:sz w:val="20"/>
          <w:szCs w:val="20"/>
        </w:rPr>
        <w:t xml:space="preserve"> </w:t>
      </w:r>
      <w:r w:rsidRPr="003517F3">
        <w:rPr>
          <w:rFonts w:ascii="Verdana" w:hAnsi="Verdana" w:cs="Verdana"/>
          <w:noProof/>
          <w:sz w:val="20"/>
          <w:szCs w:val="20"/>
        </w:rPr>
        <w:t>2. září 2021</w:t>
      </w:r>
    </w:p>
    <w:p w14:paraId="11FBCF3C" w14:textId="77777777" w:rsidR="008477CC" w:rsidRPr="00491DA8" w:rsidRDefault="008477CC" w:rsidP="00491DA8">
      <w:pPr>
        <w:tabs>
          <w:tab w:val="left" w:pos="12491"/>
        </w:tabs>
        <w:spacing w:line="276" w:lineRule="auto"/>
        <w:ind w:left="-993" w:right="-772"/>
        <w:rPr>
          <w:rFonts w:ascii="Verdana" w:hAnsi="Verdana" w:cs="Verdana"/>
          <w:noProof/>
          <w:color w:val="000000"/>
          <w:sz w:val="20"/>
          <w:szCs w:val="20"/>
        </w:rPr>
      </w:pPr>
    </w:p>
    <w:p w14:paraId="0449E148" w14:textId="77777777" w:rsidR="008477CC" w:rsidRPr="00491DA8" w:rsidRDefault="008477CC" w:rsidP="00491DA8">
      <w:pPr>
        <w:tabs>
          <w:tab w:val="left" w:pos="12491"/>
        </w:tabs>
        <w:spacing w:line="276" w:lineRule="auto"/>
        <w:ind w:left="-993" w:right="-772"/>
        <w:rPr>
          <w:rFonts w:ascii="Verdana" w:hAnsi="Verdana" w:cs="Verdana"/>
          <w:noProof/>
          <w:color w:val="000000"/>
          <w:sz w:val="20"/>
          <w:szCs w:val="20"/>
        </w:rPr>
      </w:pPr>
      <w:r w:rsidRPr="00491DA8">
        <w:rPr>
          <w:rFonts w:ascii="Verdana" w:hAnsi="Verdana" w:cs="Verdana"/>
          <w:noProof/>
          <w:color w:val="808080"/>
          <w:sz w:val="20"/>
          <w:szCs w:val="20"/>
        </w:rPr>
        <w:t xml:space="preserve">Distribuce ČR: </w:t>
      </w:r>
      <w:r w:rsidR="006B1BF2" w:rsidRPr="00491DA8">
        <w:rPr>
          <w:rFonts w:ascii="Verdana" w:hAnsi="Verdana" w:cs="Verdana"/>
          <w:noProof/>
          <w:color w:val="000000"/>
          <w:sz w:val="20"/>
          <w:szCs w:val="20"/>
        </w:rPr>
        <w:t>Aerofilms</w:t>
      </w:r>
    </w:p>
    <w:p w14:paraId="21542847" w14:textId="77777777" w:rsidR="00DE6F58" w:rsidRPr="00491DA8" w:rsidRDefault="00DE6F58" w:rsidP="00491DA8">
      <w:pPr>
        <w:spacing w:line="276" w:lineRule="auto"/>
        <w:rPr>
          <w:rFonts w:ascii="Verdana" w:hAnsi="Verdana" w:cs="Verdana"/>
          <w:noProof/>
          <w:sz w:val="20"/>
          <w:szCs w:val="20"/>
        </w:rPr>
      </w:pPr>
    </w:p>
    <w:p w14:paraId="3499EA36" w14:textId="455224F6" w:rsidR="00DE6F58" w:rsidRPr="00491DA8" w:rsidRDefault="00DE6F58" w:rsidP="00491DA8">
      <w:pPr>
        <w:spacing w:line="276" w:lineRule="auto"/>
        <w:ind w:left="-993"/>
        <w:rPr>
          <w:rFonts w:ascii="Verdana" w:hAnsi="Verdana"/>
          <w:noProof/>
          <w:sz w:val="20"/>
          <w:szCs w:val="20"/>
        </w:rPr>
      </w:pPr>
    </w:p>
    <w:p w14:paraId="0FBAD8DC" w14:textId="77777777" w:rsidR="006B05DD" w:rsidRPr="00491DA8" w:rsidRDefault="00D712D3" w:rsidP="00491DA8">
      <w:pPr>
        <w:spacing w:line="276" w:lineRule="auto"/>
        <w:ind w:left="-993" w:right="-772"/>
        <w:rPr>
          <w:rFonts w:ascii="Verdana" w:hAnsi="Verdana"/>
          <w:noProof/>
          <w:sz w:val="20"/>
          <w:szCs w:val="20"/>
        </w:rPr>
      </w:pPr>
      <w:r w:rsidRPr="00491DA8">
        <w:rPr>
          <w:rStyle w:val="Hyperlink"/>
          <w:rFonts w:ascii="Verdana" w:hAnsi="Verdana"/>
          <w:noProof/>
          <w:sz w:val="20"/>
          <w:szCs w:val="20"/>
          <w:u w:val="single"/>
        </w:rPr>
        <w:t xml:space="preserve"> </w:t>
      </w:r>
    </w:p>
    <w:p w14:paraId="0E1E2F17" w14:textId="77777777" w:rsidR="000B4A1B" w:rsidRPr="00491DA8" w:rsidRDefault="006B05DD" w:rsidP="00491DA8">
      <w:pPr>
        <w:spacing w:line="276" w:lineRule="auto"/>
        <w:ind w:left="-993" w:right="-772"/>
        <w:rPr>
          <w:rFonts w:ascii="Verdana" w:hAnsi="Verdana"/>
          <w:noProof/>
          <w:sz w:val="20"/>
          <w:szCs w:val="20"/>
        </w:rPr>
      </w:pPr>
      <w:r w:rsidRPr="00491DA8">
        <w:rPr>
          <w:rFonts w:ascii="Verdana" w:hAnsi="Verdana"/>
          <w:noProof/>
          <w:sz w:val="20"/>
          <w:szCs w:val="20"/>
        </w:rPr>
        <w:t xml:space="preserve"> </w:t>
      </w:r>
    </w:p>
    <w:p w14:paraId="37013D8D" w14:textId="0075E155" w:rsidR="00226929" w:rsidRPr="00066F6C" w:rsidRDefault="008477CC" w:rsidP="00226929">
      <w:pPr>
        <w:tabs>
          <w:tab w:val="left" w:pos="12491"/>
        </w:tabs>
        <w:spacing w:line="276" w:lineRule="auto"/>
        <w:ind w:left="-993" w:right="-772"/>
        <w:rPr>
          <w:rStyle w:val="Hyperlink"/>
          <w:rFonts w:ascii="Verdana" w:hAnsi="Verdana"/>
          <w:noProof/>
          <w:sz w:val="20"/>
          <w:szCs w:val="20"/>
        </w:rPr>
      </w:pPr>
      <w:r w:rsidRPr="00491DA8">
        <w:rPr>
          <w:rFonts w:ascii="Verdana" w:hAnsi="Verdana" w:cs="Verdana"/>
          <w:noProof/>
          <w:color w:val="808080"/>
          <w:sz w:val="20"/>
          <w:szCs w:val="20"/>
        </w:rPr>
        <w:t>Více informací o filmu:</w:t>
      </w:r>
      <w:hyperlink r:id="rId11" w:history="1"/>
      <w:r w:rsidR="00066F6C">
        <w:t xml:space="preserve"> </w:t>
      </w:r>
      <w:r w:rsidR="00066F6C">
        <w:rPr>
          <w:rFonts w:ascii="Verdana" w:hAnsi="Verdana"/>
          <w:noProof/>
          <w:sz w:val="20"/>
          <w:szCs w:val="20"/>
        </w:rPr>
        <w:fldChar w:fldCharType="begin"/>
      </w:r>
      <w:r w:rsidR="00066F6C">
        <w:rPr>
          <w:rFonts w:ascii="Verdana" w:hAnsi="Verdana"/>
          <w:noProof/>
          <w:sz w:val="20"/>
          <w:szCs w:val="20"/>
        </w:rPr>
        <w:instrText xml:space="preserve"> HYPERLINK "https://www.aerofilms.cz/smolny-pich-aneb-pitomy-porno/" </w:instrText>
      </w:r>
      <w:r w:rsidR="00066F6C">
        <w:rPr>
          <w:rFonts w:ascii="Verdana" w:hAnsi="Verdana"/>
          <w:noProof/>
          <w:sz w:val="20"/>
          <w:szCs w:val="20"/>
        </w:rPr>
        <w:fldChar w:fldCharType="separate"/>
      </w:r>
      <w:r w:rsidR="00066F6C" w:rsidRPr="00066F6C">
        <w:rPr>
          <w:rStyle w:val="Hyperlink"/>
          <w:rFonts w:ascii="Verdana" w:hAnsi="Verdana"/>
          <w:noProof/>
          <w:sz w:val="20"/>
          <w:szCs w:val="20"/>
          <w:u w:val="single"/>
        </w:rPr>
        <w:t>https://www.aerofilms.cz/smolny-pich-aneb-pitomy-porno/</w:t>
      </w:r>
    </w:p>
    <w:p w14:paraId="1052169A" w14:textId="1A9132E3" w:rsidR="00066F6C" w:rsidRPr="00491DA8" w:rsidRDefault="00066F6C" w:rsidP="00226929">
      <w:pPr>
        <w:tabs>
          <w:tab w:val="left" w:pos="12491"/>
        </w:tabs>
        <w:spacing w:line="276" w:lineRule="auto"/>
        <w:ind w:left="-993" w:right="-772"/>
        <w:rPr>
          <w:rFonts w:ascii="Verdana" w:hAnsi="Verdana"/>
          <w:noProof/>
          <w:sz w:val="20"/>
          <w:szCs w:val="20"/>
        </w:rPr>
      </w:pPr>
      <w:r>
        <w:rPr>
          <w:rFonts w:ascii="Verdana" w:hAnsi="Verdana"/>
          <w:noProof/>
          <w:sz w:val="20"/>
          <w:szCs w:val="20"/>
        </w:rPr>
        <w:fldChar w:fldCharType="end"/>
      </w:r>
    </w:p>
    <w:p w14:paraId="45A32CE7" w14:textId="77777777" w:rsidR="00E5756F" w:rsidRPr="00491DA8" w:rsidRDefault="00E5756F" w:rsidP="007C2B29">
      <w:pPr>
        <w:tabs>
          <w:tab w:val="left" w:pos="12491"/>
        </w:tabs>
        <w:ind w:right="-772" w:hanging="993"/>
        <w:rPr>
          <w:rFonts w:ascii="Verdana" w:hAnsi="Verdana"/>
          <w:noProof/>
          <w:sz w:val="20"/>
          <w:szCs w:val="20"/>
        </w:rPr>
      </w:pPr>
    </w:p>
    <w:p w14:paraId="1FFE7C3A" w14:textId="77777777" w:rsidR="00E5756F" w:rsidRPr="00491DA8" w:rsidRDefault="00E5756F" w:rsidP="007C2B29">
      <w:pPr>
        <w:tabs>
          <w:tab w:val="left" w:pos="12491"/>
        </w:tabs>
        <w:ind w:right="-772" w:hanging="993"/>
        <w:rPr>
          <w:rFonts w:ascii="Verdana" w:hAnsi="Verdana"/>
          <w:noProof/>
          <w:sz w:val="20"/>
          <w:szCs w:val="20"/>
        </w:rPr>
      </w:pPr>
    </w:p>
    <w:p w14:paraId="00F07C8A" w14:textId="77777777" w:rsidR="00DE6F58" w:rsidRPr="00491DA8" w:rsidRDefault="00DE6F58" w:rsidP="007C2B29">
      <w:pPr>
        <w:tabs>
          <w:tab w:val="left" w:pos="12491"/>
        </w:tabs>
        <w:ind w:right="-772" w:hanging="993"/>
        <w:rPr>
          <w:rFonts w:ascii="Verdana" w:hAnsi="Verdana"/>
          <w:noProof/>
          <w:sz w:val="20"/>
          <w:szCs w:val="20"/>
        </w:rPr>
      </w:pPr>
    </w:p>
    <w:p w14:paraId="24E667D7" w14:textId="77777777" w:rsidR="00DE6F58" w:rsidRPr="00491DA8" w:rsidRDefault="00DE6F58" w:rsidP="007C2B29">
      <w:pPr>
        <w:tabs>
          <w:tab w:val="left" w:pos="12491"/>
        </w:tabs>
        <w:ind w:right="-772" w:hanging="993"/>
        <w:rPr>
          <w:rFonts w:ascii="Verdana" w:hAnsi="Verdana"/>
          <w:noProof/>
          <w:sz w:val="20"/>
          <w:szCs w:val="20"/>
        </w:rPr>
      </w:pPr>
    </w:p>
    <w:p w14:paraId="362A754E" w14:textId="77777777" w:rsidR="00DE6F58" w:rsidRPr="00491DA8" w:rsidRDefault="00DE6F58" w:rsidP="007C2B29">
      <w:pPr>
        <w:tabs>
          <w:tab w:val="left" w:pos="12491"/>
        </w:tabs>
        <w:ind w:right="-772" w:hanging="993"/>
        <w:rPr>
          <w:rFonts w:ascii="Verdana" w:hAnsi="Verdana"/>
          <w:noProof/>
          <w:sz w:val="20"/>
          <w:szCs w:val="20"/>
        </w:rPr>
      </w:pPr>
    </w:p>
    <w:p w14:paraId="15E2FA48" w14:textId="77777777" w:rsidR="00DE6F58" w:rsidRPr="00491DA8" w:rsidRDefault="00DE6F58" w:rsidP="007C2B29">
      <w:pPr>
        <w:tabs>
          <w:tab w:val="left" w:pos="12491"/>
        </w:tabs>
        <w:ind w:right="-772" w:hanging="993"/>
        <w:rPr>
          <w:rFonts w:ascii="Verdana" w:hAnsi="Verdana"/>
          <w:noProof/>
          <w:sz w:val="20"/>
          <w:szCs w:val="20"/>
        </w:rPr>
      </w:pPr>
    </w:p>
    <w:p w14:paraId="3FA85C25" w14:textId="77777777" w:rsidR="00491DA8" w:rsidRPr="00491DA8" w:rsidRDefault="00491DA8" w:rsidP="007C2B29">
      <w:pPr>
        <w:tabs>
          <w:tab w:val="left" w:pos="12491"/>
        </w:tabs>
        <w:ind w:right="-772" w:hanging="993"/>
        <w:rPr>
          <w:rFonts w:ascii="Verdana" w:hAnsi="Verdana"/>
          <w:noProof/>
          <w:sz w:val="20"/>
          <w:szCs w:val="20"/>
        </w:rPr>
      </w:pPr>
    </w:p>
    <w:p w14:paraId="38E3D5ED" w14:textId="77777777" w:rsidR="00E5756F" w:rsidRDefault="00E5756F" w:rsidP="007C2B29">
      <w:pPr>
        <w:tabs>
          <w:tab w:val="left" w:pos="12491"/>
        </w:tabs>
        <w:ind w:right="-772" w:hanging="993"/>
        <w:rPr>
          <w:rFonts w:ascii="Verdana" w:hAnsi="Verdana"/>
          <w:noProof/>
          <w:sz w:val="20"/>
          <w:szCs w:val="20"/>
        </w:rPr>
      </w:pPr>
    </w:p>
    <w:p w14:paraId="1792C0D0" w14:textId="77777777" w:rsidR="00334B53" w:rsidRDefault="00334B53" w:rsidP="007C2B29">
      <w:pPr>
        <w:tabs>
          <w:tab w:val="left" w:pos="12491"/>
        </w:tabs>
        <w:ind w:right="-772" w:hanging="993"/>
        <w:rPr>
          <w:rFonts w:ascii="Verdana" w:hAnsi="Verdana"/>
          <w:noProof/>
          <w:sz w:val="20"/>
          <w:szCs w:val="20"/>
        </w:rPr>
      </w:pPr>
    </w:p>
    <w:p w14:paraId="73FBABA0" w14:textId="77777777" w:rsidR="00334B53" w:rsidRDefault="00334B53" w:rsidP="007C2B29">
      <w:pPr>
        <w:tabs>
          <w:tab w:val="left" w:pos="12491"/>
        </w:tabs>
        <w:ind w:right="-772" w:hanging="993"/>
        <w:rPr>
          <w:rFonts w:ascii="Verdana" w:hAnsi="Verdana"/>
          <w:noProof/>
          <w:sz w:val="20"/>
          <w:szCs w:val="20"/>
        </w:rPr>
      </w:pPr>
    </w:p>
    <w:p w14:paraId="18F3FE95" w14:textId="77777777" w:rsidR="00334B53" w:rsidRDefault="00334B53" w:rsidP="007C2B29">
      <w:pPr>
        <w:tabs>
          <w:tab w:val="left" w:pos="12491"/>
        </w:tabs>
        <w:ind w:right="-772" w:hanging="993"/>
        <w:rPr>
          <w:rFonts w:ascii="Verdana" w:hAnsi="Verdana"/>
          <w:noProof/>
          <w:sz w:val="20"/>
          <w:szCs w:val="20"/>
        </w:rPr>
      </w:pPr>
    </w:p>
    <w:p w14:paraId="1A1855A3" w14:textId="77777777" w:rsidR="00F1452D" w:rsidRPr="00DD1D94" w:rsidRDefault="00F1452D" w:rsidP="00F1452D">
      <w:pPr>
        <w:tabs>
          <w:tab w:val="left" w:pos="12491"/>
        </w:tabs>
        <w:ind w:right="-772" w:hanging="993"/>
        <w:rPr>
          <w:rFonts w:ascii="Verdana" w:hAnsi="Verdana" w:cs="Verdana"/>
          <w:noProof/>
          <w:sz w:val="20"/>
          <w:szCs w:val="20"/>
        </w:rPr>
      </w:pPr>
      <w:r w:rsidRPr="00DD1D94">
        <w:rPr>
          <w:rFonts w:ascii="Verdana" w:hAnsi="Verdana" w:cs="Verdana"/>
          <w:noProof/>
          <w:color w:val="808080"/>
          <w:sz w:val="20"/>
          <w:szCs w:val="20"/>
        </w:rPr>
        <w:t>PRESS KONTAKT:</w:t>
      </w:r>
    </w:p>
    <w:p w14:paraId="329A11F3" w14:textId="3DD96D86" w:rsidR="005C6D88" w:rsidRPr="00DD1D94" w:rsidRDefault="00DE6F58" w:rsidP="005C6D88">
      <w:pPr>
        <w:tabs>
          <w:tab w:val="left" w:pos="12491"/>
        </w:tabs>
        <w:ind w:left="-993" w:right="-666"/>
        <w:rPr>
          <w:rStyle w:val="Hyperlink"/>
          <w:rFonts w:ascii="Verdana" w:hAnsi="Verdana" w:cs="Verdana"/>
          <w:noProof/>
          <w:sz w:val="20"/>
          <w:szCs w:val="20"/>
        </w:rPr>
      </w:pPr>
      <w:r w:rsidRPr="00DD1D94">
        <w:rPr>
          <w:rFonts w:ascii="Verdana" w:hAnsi="Verdana" w:cs="Verdana"/>
          <w:noProof/>
          <w:sz w:val="20"/>
          <w:szCs w:val="20"/>
        </w:rPr>
        <w:t>Aerofilms</w:t>
      </w:r>
      <w:r w:rsidR="00F1452D" w:rsidRPr="00DD1D94">
        <w:rPr>
          <w:rFonts w:ascii="Verdana" w:hAnsi="Verdana" w:cs="Verdana"/>
          <w:noProof/>
          <w:sz w:val="20"/>
          <w:szCs w:val="20"/>
        </w:rPr>
        <w:t xml:space="preserve"> | </w:t>
      </w:r>
      <w:r w:rsidR="00DD1D94" w:rsidRPr="00DD1D94">
        <w:rPr>
          <w:rFonts w:ascii="Verdana" w:hAnsi="Verdana"/>
          <w:noProof/>
          <w:sz w:val="20"/>
          <w:szCs w:val="20"/>
        </w:rPr>
        <w:t>Alžběta Dlouhá</w:t>
      </w:r>
      <w:r w:rsidRPr="00DD1D94">
        <w:rPr>
          <w:rFonts w:ascii="Verdana" w:hAnsi="Verdana"/>
          <w:noProof/>
          <w:sz w:val="20"/>
          <w:szCs w:val="20"/>
        </w:rPr>
        <w:t xml:space="preserve"> </w:t>
      </w:r>
      <w:r w:rsidR="005C6D88" w:rsidRPr="00DD1D94">
        <w:rPr>
          <w:rFonts w:ascii="Verdana" w:hAnsi="Verdana" w:cs="Verdana"/>
          <w:noProof/>
          <w:sz w:val="20"/>
          <w:szCs w:val="20"/>
        </w:rPr>
        <w:t xml:space="preserve">| </w:t>
      </w:r>
      <w:hyperlink r:id="rId12" w:history="1">
        <w:r w:rsidR="00DD1D94" w:rsidRPr="00DD1D94">
          <w:rPr>
            <w:rStyle w:val="Hyperlink"/>
            <w:rFonts w:ascii="Verdana" w:hAnsi="Verdana" w:cs="Verdana"/>
            <w:noProof/>
            <w:sz w:val="20"/>
            <w:szCs w:val="20"/>
          </w:rPr>
          <w:t>alzbeta@aerofilms.cz</w:t>
        </w:r>
      </w:hyperlink>
      <w:r w:rsidR="006B1BF2" w:rsidRPr="00DD1D94">
        <w:rPr>
          <w:rStyle w:val="Hyperlink"/>
          <w:rFonts w:ascii="Verdana" w:hAnsi="Verdana" w:cs="Verdana"/>
          <w:noProof/>
          <w:sz w:val="20"/>
          <w:szCs w:val="20"/>
        </w:rPr>
        <w:t xml:space="preserve"> </w:t>
      </w:r>
      <w:r w:rsidR="005C6D88" w:rsidRPr="00DD1D94">
        <w:rPr>
          <w:rFonts w:ascii="Verdana" w:hAnsi="Verdana" w:cs="Verdana"/>
          <w:noProof/>
          <w:sz w:val="20"/>
          <w:szCs w:val="20"/>
        </w:rPr>
        <w:t>| +420</w:t>
      </w:r>
      <w:r w:rsidR="00DD1D94" w:rsidRPr="00DD1D94">
        <w:rPr>
          <w:rFonts w:ascii="Verdana" w:hAnsi="Verdana" w:cs="Verdana"/>
          <w:noProof/>
          <w:sz w:val="20"/>
          <w:szCs w:val="20"/>
        </w:rPr>
        <w:t> </w:t>
      </w:r>
      <w:r w:rsidR="006B1BF2" w:rsidRPr="00DD1D94">
        <w:rPr>
          <w:rFonts w:ascii="Verdana" w:hAnsi="Verdana" w:cs="Verdana"/>
          <w:noProof/>
          <w:sz w:val="20"/>
          <w:szCs w:val="20"/>
        </w:rPr>
        <w:t>7</w:t>
      </w:r>
      <w:r w:rsidR="00DD1D94" w:rsidRPr="00DD1D94">
        <w:rPr>
          <w:rFonts w:ascii="Verdana" w:hAnsi="Verdana" w:cs="Verdana"/>
          <w:noProof/>
          <w:sz w:val="20"/>
          <w:szCs w:val="20"/>
        </w:rPr>
        <w:t>39 553 842</w:t>
      </w:r>
    </w:p>
    <w:p w14:paraId="5BAF78E8" w14:textId="77777777" w:rsidR="009E3E87" w:rsidRPr="00491DA8" w:rsidRDefault="00F1452D" w:rsidP="00F1452D">
      <w:pPr>
        <w:tabs>
          <w:tab w:val="left" w:pos="12491"/>
        </w:tabs>
        <w:ind w:left="-993" w:right="-772"/>
        <w:rPr>
          <w:rFonts w:ascii="Verdana" w:hAnsi="Verdana" w:cs="Verdana"/>
          <w:noProof/>
          <w:color w:val="808080"/>
          <w:sz w:val="20"/>
          <w:szCs w:val="20"/>
        </w:rPr>
      </w:pPr>
      <w:r w:rsidRPr="00DD1D94">
        <w:rPr>
          <w:rStyle w:val="Hyperlink"/>
          <w:rFonts w:ascii="Verdana" w:hAnsi="Verdana" w:cs="Verdana"/>
          <w:noProof/>
          <w:color w:val="808080"/>
          <w:sz w:val="20"/>
          <w:szCs w:val="20"/>
        </w:rPr>
        <w:t>Fotografie v tiskové kvalitě a další materiály ke stažení najdete na úložném systému aero.capsa.cz (přístupové údaje na vyžádání).</w:t>
      </w:r>
    </w:p>
    <w:p w14:paraId="75BE501E" w14:textId="621CAA35" w:rsidR="008477CC" w:rsidRDefault="008477CC" w:rsidP="00F1452D">
      <w:pPr>
        <w:ind w:left="-1701" w:right="-772"/>
        <w:rPr>
          <w:noProof/>
        </w:rPr>
      </w:pPr>
    </w:p>
    <w:p w14:paraId="00BAAB71" w14:textId="62FFEA40" w:rsidR="00066F6C" w:rsidRPr="00491DA8" w:rsidRDefault="00DD1D94" w:rsidP="00F1452D">
      <w:pPr>
        <w:ind w:left="-1701" w:right="-772"/>
        <w:rPr>
          <w:noProof/>
        </w:rPr>
      </w:pPr>
      <w:r>
        <w:rPr>
          <w:noProof/>
          <w:lang w:val="en-US" w:eastAsia="en-US"/>
        </w:rPr>
        <w:drawing>
          <wp:inline distT="0" distB="0" distL="0" distR="0" wp14:anchorId="6D8853E0" wp14:editId="6AA4203A">
            <wp:extent cx="7378700" cy="4917948"/>
            <wp:effectExtent l="0" t="0" r="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7381746" cy="4919978"/>
                    </a:xfrm>
                    <a:prstGeom prst="rect">
                      <a:avLst/>
                    </a:prstGeom>
                    <a:noFill/>
                    <a:ln>
                      <a:noFill/>
                    </a:ln>
                  </pic:spPr>
                </pic:pic>
              </a:graphicData>
            </a:graphic>
          </wp:inline>
        </w:drawing>
      </w:r>
    </w:p>
    <w:p w14:paraId="2114880F" w14:textId="2751076E" w:rsidR="008477CC" w:rsidRPr="00491DA8" w:rsidRDefault="008477CC" w:rsidP="007C2B29">
      <w:pPr>
        <w:ind w:right="-772"/>
        <w:rPr>
          <w:noProof/>
        </w:rPr>
      </w:pPr>
    </w:p>
    <w:p w14:paraId="2BB4765A" w14:textId="50A2C900" w:rsidR="008477CC" w:rsidRPr="00491DA8" w:rsidRDefault="008477CC" w:rsidP="002A3EF0">
      <w:pPr>
        <w:tabs>
          <w:tab w:val="left" w:pos="1172"/>
        </w:tabs>
        <w:ind w:left="-993" w:right="-772"/>
        <w:rPr>
          <w:rFonts w:ascii="Verdana" w:hAnsi="Verdana"/>
          <w:noProof/>
          <w:sz w:val="36"/>
          <w:szCs w:val="36"/>
        </w:rPr>
      </w:pPr>
      <w:r w:rsidRPr="00491DA8">
        <w:rPr>
          <w:rFonts w:ascii="Verdana" w:hAnsi="Verdana"/>
          <w:noProof/>
          <w:sz w:val="36"/>
          <w:szCs w:val="36"/>
        </w:rPr>
        <w:t>SYNOPSE</w:t>
      </w:r>
    </w:p>
    <w:p w14:paraId="452D1870" w14:textId="77777777" w:rsidR="006B05DD" w:rsidRPr="00491DA8" w:rsidRDefault="006B05DD" w:rsidP="00765CE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993" w:right="-772"/>
        <w:rPr>
          <w:rFonts w:ascii="Helvetica" w:hAnsi="Helvetica" w:cs="Helvetica"/>
          <w:noProof/>
          <w:color w:val="000000"/>
          <w:sz w:val="22"/>
          <w:szCs w:val="22"/>
        </w:rPr>
      </w:pPr>
    </w:p>
    <w:p w14:paraId="6E0F4DF0" w14:textId="59F7DB37" w:rsidR="00334B53" w:rsidRPr="00334B53" w:rsidRDefault="00066F6C" w:rsidP="00334B53">
      <w:pPr>
        <w:ind w:left="-993" w:right="-914"/>
        <w:jc w:val="both"/>
        <w:rPr>
          <w:rFonts w:ascii="Verdana" w:hAnsi="Verdana" w:cs="Calibri"/>
          <w:color w:val="000000"/>
          <w:sz w:val="20"/>
          <w:szCs w:val="20"/>
        </w:rPr>
      </w:pPr>
      <w:r w:rsidRPr="00066F6C">
        <w:rPr>
          <w:rFonts w:ascii="Verdana" w:hAnsi="Verdana" w:cs="Calibri"/>
          <w:color w:val="000000"/>
          <w:sz w:val="20"/>
          <w:szCs w:val="20"/>
        </w:rPr>
        <w:t xml:space="preserve">Kariéra učitelky Emi se ocitne v ohrožení, když se na internetu objeví video, v němž se oddává sexu se svým manželem. Nenápadná třicátnice je proto postavená před rodiče svých žáků, kteří mají rozhodnout o jejím setrvání v učitelském sboru na prestižní střední škole. Nekonvenční, satirický film režiséra </w:t>
      </w:r>
      <w:proofErr w:type="spellStart"/>
      <w:r w:rsidRPr="00066F6C">
        <w:rPr>
          <w:rFonts w:ascii="Verdana" w:hAnsi="Verdana" w:cs="Calibri"/>
          <w:color w:val="000000"/>
          <w:sz w:val="20"/>
          <w:szCs w:val="20"/>
        </w:rPr>
        <w:t>Radua</w:t>
      </w:r>
      <w:proofErr w:type="spellEnd"/>
      <w:r w:rsidRPr="00066F6C">
        <w:rPr>
          <w:rFonts w:ascii="Verdana" w:hAnsi="Verdana" w:cs="Calibri"/>
          <w:color w:val="000000"/>
          <w:sz w:val="20"/>
          <w:szCs w:val="20"/>
        </w:rPr>
        <w:t xml:space="preserve"> </w:t>
      </w:r>
      <w:proofErr w:type="spellStart"/>
      <w:r w:rsidRPr="00066F6C">
        <w:rPr>
          <w:rFonts w:ascii="Verdana" w:hAnsi="Verdana" w:cs="Calibri"/>
          <w:color w:val="000000"/>
          <w:sz w:val="20"/>
          <w:szCs w:val="20"/>
        </w:rPr>
        <w:t>Judeho</w:t>
      </w:r>
      <w:proofErr w:type="spellEnd"/>
      <w:r w:rsidRPr="00066F6C">
        <w:rPr>
          <w:rFonts w:ascii="Verdana" w:hAnsi="Verdana" w:cs="Calibri"/>
          <w:color w:val="000000"/>
          <w:sz w:val="20"/>
          <w:szCs w:val="20"/>
        </w:rPr>
        <w:t xml:space="preserve"> upoutal porotu MFF </w:t>
      </w:r>
      <w:proofErr w:type="spellStart"/>
      <w:r w:rsidRPr="00066F6C">
        <w:rPr>
          <w:rFonts w:ascii="Verdana" w:hAnsi="Verdana" w:cs="Calibri"/>
          <w:color w:val="000000"/>
          <w:sz w:val="20"/>
          <w:szCs w:val="20"/>
        </w:rPr>
        <w:t>Berlinale</w:t>
      </w:r>
      <w:proofErr w:type="spellEnd"/>
      <w:r w:rsidRPr="00066F6C">
        <w:rPr>
          <w:rFonts w:ascii="Verdana" w:hAnsi="Verdana" w:cs="Calibri"/>
          <w:color w:val="000000"/>
          <w:sz w:val="20"/>
          <w:szCs w:val="20"/>
        </w:rPr>
        <w:t>, kde získal Zlatého medvěda. Přináší humorný a dráždivý pohled na současnou pokrytectvím nasáklou společnost libující si v předsudcích a ponížení.</w:t>
      </w:r>
    </w:p>
    <w:p w14:paraId="5C2DD471" w14:textId="77777777" w:rsidR="00226929" w:rsidRPr="00226929" w:rsidRDefault="00226929" w:rsidP="00226929"/>
    <w:p w14:paraId="653BCE63" w14:textId="77777777" w:rsidR="008477CC" w:rsidRPr="00491DA8" w:rsidRDefault="008477CC" w:rsidP="00B10710">
      <w:pPr>
        <w:tabs>
          <w:tab w:val="left" w:pos="1172"/>
        </w:tabs>
        <w:ind w:left="-993" w:right="-772"/>
        <w:jc w:val="both"/>
        <w:rPr>
          <w:rFonts w:ascii="Verdana" w:hAnsi="Verdana"/>
          <w:noProof/>
          <w:sz w:val="36"/>
          <w:szCs w:val="36"/>
        </w:rPr>
      </w:pPr>
    </w:p>
    <w:p w14:paraId="426995EA" w14:textId="77777777" w:rsidR="000B1CF8" w:rsidRPr="00491DA8" w:rsidRDefault="008477CC" w:rsidP="00B10710">
      <w:pPr>
        <w:tabs>
          <w:tab w:val="left" w:pos="1172"/>
        </w:tabs>
        <w:ind w:left="-993" w:right="-772"/>
        <w:jc w:val="both"/>
        <w:rPr>
          <w:rFonts w:ascii="Verdana" w:hAnsi="Verdana"/>
          <w:noProof/>
          <w:sz w:val="36"/>
          <w:szCs w:val="36"/>
        </w:rPr>
      </w:pPr>
      <w:r w:rsidRPr="00491DA8">
        <w:rPr>
          <w:rFonts w:ascii="Verdana" w:hAnsi="Verdana"/>
          <w:noProof/>
          <w:sz w:val="36"/>
          <w:szCs w:val="36"/>
        </w:rPr>
        <w:t>PROČ TENTO FILM</w:t>
      </w:r>
    </w:p>
    <w:p w14:paraId="67A905B3" w14:textId="77777777" w:rsidR="000B1CF8" w:rsidRDefault="000B1CF8" w:rsidP="00B10710">
      <w:pPr>
        <w:tabs>
          <w:tab w:val="left" w:pos="1172"/>
        </w:tabs>
        <w:ind w:left="-993" w:right="-772"/>
        <w:jc w:val="both"/>
        <w:rPr>
          <w:rFonts w:ascii="Verdana" w:hAnsi="Verdana"/>
          <w:i/>
          <w:color w:val="000000"/>
          <w:sz w:val="20"/>
          <w:szCs w:val="20"/>
        </w:rPr>
      </w:pPr>
    </w:p>
    <w:p w14:paraId="5A4CA01B" w14:textId="24DA172C" w:rsidR="00334B53" w:rsidRPr="00F67F1D" w:rsidRDefault="00F67F1D" w:rsidP="00B10710">
      <w:pPr>
        <w:tabs>
          <w:tab w:val="left" w:pos="1172"/>
        </w:tabs>
        <w:ind w:left="-993" w:right="-772"/>
        <w:jc w:val="both"/>
        <w:rPr>
          <w:rFonts w:ascii="Verdana" w:hAnsi="Verdana" w:cs="Calibri"/>
          <w:bCs/>
          <w:color w:val="000000"/>
          <w:sz w:val="20"/>
          <w:szCs w:val="20"/>
        </w:rPr>
      </w:pPr>
      <w:r>
        <w:rPr>
          <w:rFonts w:ascii="Verdana" w:hAnsi="Verdana" w:cs="Calibri"/>
          <w:bCs/>
          <w:color w:val="000000"/>
          <w:sz w:val="20"/>
          <w:szCs w:val="20"/>
        </w:rPr>
        <w:t>„</w:t>
      </w:r>
      <w:r w:rsidRPr="00F67F1D">
        <w:rPr>
          <w:rFonts w:ascii="Verdana" w:hAnsi="Verdana" w:cs="Calibri"/>
          <w:bCs/>
          <w:color w:val="000000"/>
          <w:sz w:val="20"/>
          <w:szCs w:val="20"/>
        </w:rPr>
        <w:t xml:space="preserve">Vítězství filmu na </w:t>
      </w:r>
      <w:proofErr w:type="spellStart"/>
      <w:r w:rsidRPr="00F67F1D">
        <w:rPr>
          <w:rFonts w:ascii="Verdana" w:hAnsi="Verdana" w:cs="Calibri"/>
          <w:bCs/>
          <w:color w:val="000000"/>
          <w:sz w:val="20"/>
          <w:szCs w:val="20"/>
        </w:rPr>
        <w:t>Berlinale</w:t>
      </w:r>
      <w:proofErr w:type="spellEnd"/>
      <w:r w:rsidRPr="00F67F1D">
        <w:rPr>
          <w:rFonts w:ascii="Verdana" w:hAnsi="Verdana" w:cs="Calibri"/>
          <w:bCs/>
          <w:color w:val="000000"/>
          <w:sz w:val="20"/>
          <w:szCs w:val="20"/>
        </w:rPr>
        <w:t xml:space="preserve"> je také velkým úspěchem českého producenta Jirky Konečného, který se na filmu Smolný pich koprodukčně podílel. Během gratulování jsme zjistili, že sdílíme chuť najít pro tento mimořádný film ideální způsob uvedení napříč kiny, internetem a festivaly. Dohodli jsme se na plánu, který je na míru šitý aktuální situaci a tomuto konkrétnímu filmu. Je to pro nás vzrušující moment, protože věříme, že se Smolný pich dostane k co nejvíce divákům. Zaslouží si to (</w:t>
      </w:r>
      <w:r w:rsidR="00DE6F71" w:rsidRPr="003517F3">
        <w:rPr>
          <w:rFonts w:ascii="Verdana" w:hAnsi="Verdana" w:cs="Calibri"/>
          <w:bCs/>
          <w:color w:val="000000"/>
          <w:sz w:val="20"/>
          <w:szCs w:val="20"/>
        </w:rPr>
        <w:t xml:space="preserve">ten </w:t>
      </w:r>
      <w:r w:rsidRPr="00F67F1D">
        <w:rPr>
          <w:rFonts w:ascii="Verdana" w:hAnsi="Verdana" w:cs="Calibri"/>
          <w:bCs/>
          <w:color w:val="000000"/>
          <w:sz w:val="20"/>
          <w:szCs w:val="20"/>
        </w:rPr>
        <w:t>film i diváci).</w:t>
      </w:r>
      <w:r>
        <w:rPr>
          <w:rFonts w:ascii="Verdana" w:hAnsi="Verdana" w:cs="Calibri"/>
          <w:bCs/>
          <w:color w:val="000000"/>
          <w:sz w:val="20"/>
          <w:szCs w:val="20"/>
        </w:rPr>
        <w:t>“</w:t>
      </w:r>
    </w:p>
    <w:p w14:paraId="48A72438" w14:textId="77777777" w:rsidR="00334B53" w:rsidRDefault="00334B53" w:rsidP="00B10710">
      <w:pPr>
        <w:tabs>
          <w:tab w:val="left" w:pos="1172"/>
        </w:tabs>
        <w:ind w:left="-993" w:right="-772"/>
        <w:jc w:val="both"/>
        <w:rPr>
          <w:rFonts w:ascii="Verdana" w:hAnsi="Verdana"/>
          <w:i/>
          <w:noProof/>
          <w:color w:val="000000"/>
          <w:sz w:val="20"/>
          <w:szCs w:val="20"/>
        </w:rPr>
      </w:pPr>
    </w:p>
    <w:p w14:paraId="4F254E36" w14:textId="264A7B89" w:rsidR="00334B53" w:rsidRPr="00334B53" w:rsidRDefault="00334B53" w:rsidP="00B10710">
      <w:pPr>
        <w:tabs>
          <w:tab w:val="left" w:pos="1172"/>
        </w:tabs>
        <w:ind w:left="-993" w:right="-772"/>
        <w:jc w:val="both"/>
        <w:rPr>
          <w:rFonts w:ascii="Verdana" w:hAnsi="Verdana"/>
          <w:noProof/>
          <w:color w:val="000000"/>
          <w:sz w:val="20"/>
          <w:szCs w:val="20"/>
        </w:rPr>
      </w:pPr>
      <w:r>
        <w:rPr>
          <w:rFonts w:ascii="Verdana" w:hAnsi="Verdana"/>
          <w:noProof/>
          <w:color w:val="000000"/>
          <w:sz w:val="20"/>
          <w:szCs w:val="20"/>
        </w:rPr>
        <w:tab/>
      </w:r>
      <w:r>
        <w:rPr>
          <w:rFonts w:ascii="Verdana" w:hAnsi="Verdana"/>
          <w:noProof/>
          <w:color w:val="000000"/>
          <w:sz w:val="20"/>
          <w:szCs w:val="20"/>
        </w:rPr>
        <w:tab/>
      </w:r>
      <w:r>
        <w:rPr>
          <w:rFonts w:ascii="Verdana" w:hAnsi="Verdana"/>
          <w:noProof/>
          <w:color w:val="000000"/>
          <w:sz w:val="20"/>
          <w:szCs w:val="20"/>
        </w:rPr>
        <w:tab/>
      </w:r>
      <w:r>
        <w:rPr>
          <w:rFonts w:ascii="Verdana" w:hAnsi="Verdana"/>
          <w:noProof/>
          <w:color w:val="000000"/>
          <w:sz w:val="20"/>
          <w:szCs w:val="20"/>
        </w:rPr>
        <w:tab/>
      </w:r>
      <w:r>
        <w:rPr>
          <w:rFonts w:ascii="Verdana" w:hAnsi="Verdana"/>
          <w:noProof/>
          <w:color w:val="000000"/>
          <w:sz w:val="20"/>
          <w:szCs w:val="20"/>
        </w:rPr>
        <w:tab/>
      </w:r>
      <w:r>
        <w:rPr>
          <w:rFonts w:ascii="Verdana" w:hAnsi="Verdana"/>
          <w:noProof/>
          <w:color w:val="000000"/>
          <w:sz w:val="20"/>
          <w:szCs w:val="20"/>
        </w:rPr>
        <w:tab/>
      </w:r>
      <w:r>
        <w:rPr>
          <w:rFonts w:ascii="Verdana" w:hAnsi="Verdana"/>
          <w:noProof/>
          <w:color w:val="000000"/>
          <w:sz w:val="20"/>
          <w:szCs w:val="20"/>
        </w:rPr>
        <w:tab/>
      </w:r>
      <w:r>
        <w:rPr>
          <w:rFonts w:ascii="Verdana" w:hAnsi="Verdana"/>
          <w:noProof/>
          <w:color w:val="000000"/>
          <w:sz w:val="20"/>
          <w:szCs w:val="20"/>
        </w:rPr>
        <w:tab/>
      </w:r>
      <w:r>
        <w:rPr>
          <w:rFonts w:ascii="Verdana" w:hAnsi="Verdana"/>
          <w:noProof/>
          <w:color w:val="000000"/>
          <w:sz w:val="20"/>
          <w:szCs w:val="20"/>
        </w:rPr>
        <w:tab/>
        <w:t xml:space="preserve">      </w:t>
      </w:r>
      <w:r w:rsidR="00F67F1D">
        <w:rPr>
          <w:rFonts w:ascii="Verdana" w:hAnsi="Verdana"/>
          <w:noProof/>
          <w:color w:val="000000"/>
          <w:sz w:val="20"/>
          <w:szCs w:val="20"/>
        </w:rPr>
        <w:t>Ivo Andrle</w:t>
      </w:r>
      <w:r>
        <w:rPr>
          <w:rFonts w:ascii="Verdana" w:hAnsi="Verdana"/>
          <w:noProof/>
          <w:color w:val="000000"/>
          <w:sz w:val="20"/>
          <w:szCs w:val="20"/>
        </w:rPr>
        <w:t>, Aerofilms</w:t>
      </w:r>
    </w:p>
    <w:p w14:paraId="65364D99" w14:textId="77777777" w:rsidR="00DE6F58" w:rsidRPr="00491DA8" w:rsidRDefault="00DE6F58" w:rsidP="00B10710">
      <w:pPr>
        <w:ind w:left="-993" w:right="-772" w:firstLine="334"/>
        <w:jc w:val="both"/>
        <w:rPr>
          <w:rFonts w:ascii="Verdana" w:hAnsi="Verdana" w:cs="Arial"/>
          <w:noProof/>
          <w:color w:val="222222"/>
          <w:sz w:val="20"/>
          <w:szCs w:val="20"/>
          <w:shd w:val="clear" w:color="auto" w:fill="FFFFFF"/>
        </w:rPr>
      </w:pPr>
      <w:bookmarkStart w:id="1" w:name="_Hlk1132689"/>
      <w:bookmarkStart w:id="2" w:name="_Hlk531105415"/>
    </w:p>
    <w:p w14:paraId="6F4BDA92" w14:textId="77777777" w:rsidR="005B31F7" w:rsidRPr="00491DA8" w:rsidRDefault="005B31F7" w:rsidP="00B10710">
      <w:pPr>
        <w:ind w:left="-993" w:right="-772"/>
        <w:jc w:val="both"/>
        <w:rPr>
          <w:rFonts w:ascii="Verdana" w:hAnsi="Verdana" w:cs="Arial"/>
          <w:i/>
          <w:noProof/>
          <w:color w:val="222222"/>
          <w:sz w:val="20"/>
          <w:szCs w:val="20"/>
          <w:shd w:val="clear" w:color="auto" w:fill="FFFFFF"/>
        </w:rPr>
      </w:pPr>
    </w:p>
    <w:bookmarkEnd w:id="1"/>
    <w:bookmarkEnd w:id="2"/>
    <w:p w14:paraId="4C0CF3C5" w14:textId="77777777" w:rsidR="007C11C7" w:rsidRPr="00491DA8" w:rsidRDefault="007C11C7" w:rsidP="007C2B29">
      <w:pPr>
        <w:tabs>
          <w:tab w:val="left" w:pos="1140"/>
        </w:tabs>
        <w:ind w:right="-772"/>
        <w:rPr>
          <w:noProof/>
        </w:rPr>
      </w:pPr>
    </w:p>
    <w:p w14:paraId="27F0B997" w14:textId="77777777" w:rsidR="008477CC" w:rsidRPr="00491DA8" w:rsidRDefault="008477CC" w:rsidP="007C2B29">
      <w:pPr>
        <w:tabs>
          <w:tab w:val="left" w:pos="1140"/>
        </w:tabs>
        <w:ind w:right="-772"/>
        <w:rPr>
          <w:noProof/>
        </w:rPr>
      </w:pPr>
    </w:p>
    <w:p w14:paraId="590C9458" w14:textId="77777777" w:rsidR="002632B9" w:rsidRPr="00491DA8" w:rsidRDefault="002632B9" w:rsidP="007C2B29">
      <w:pPr>
        <w:tabs>
          <w:tab w:val="left" w:pos="1140"/>
        </w:tabs>
        <w:ind w:left="-1701" w:right="-772"/>
        <w:rPr>
          <w:noProof/>
        </w:rPr>
      </w:pPr>
    </w:p>
    <w:p w14:paraId="70976010" w14:textId="77777777" w:rsidR="00E5756F" w:rsidRPr="00491DA8" w:rsidRDefault="00E5756F" w:rsidP="007C2B29">
      <w:pPr>
        <w:tabs>
          <w:tab w:val="left" w:pos="1140"/>
        </w:tabs>
        <w:ind w:left="-1701" w:right="-772"/>
        <w:rPr>
          <w:rFonts w:ascii="Verdana" w:hAnsi="Verdana" w:cs="Times"/>
          <w:b/>
          <w:noProof/>
          <w:color w:val="000000"/>
          <w:sz w:val="22"/>
          <w:szCs w:val="36"/>
        </w:rPr>
      </w:pPr>
    </w:p>
    <w:p w14:paraId="7A4D4B68" w14:textId="77777777" w:rsidR="00E5756F" w:rsidRPr="00491DA8" w:rsidRDefault="00E5756F" w:rsidP="007C2B29">
      <w:pPr>
        <w:tabs>
          <w:tab w:val="left" w:pos="1140"/>
        </w:tabs>
        <w:ind w:left="-1701" w:right="-772"/>
        <w:rPr>
          <w:rFonts w:ascii="Verdana" w:hAnsi="Verdana" w:cs="Times"/>
          <w:b/>
          <w:noProof/>
          <w:color w:val="000000"/>
          <w:sz w:val="22"/>
          <w:szCs w:val="36"/>
        </w:rPr>
      </w:pPr>
    </w:p>
    <w:p w14:paraId="0252CFE4" w14:textId="77777777" w:rsidR="00E5756F" w:rsidRPr="00491DA8" w:rsidRDefault="00E5756F" w:rsidP="007C2B29">
      <w:pPr>
        <w:tabs>
          <w:tab w:val="left" w:pos="1140"/>
        </w:tabs>
        <w:ind w:left="-1701" w:right="-772"/>
        <w:rPr>
          <w:rFonts w:ascii="Verdana" w:hAnsi="Verdana" w:cs="Times"/>
          <w:b/>
          <w:noProof/>
          <w:color w:val="000000"/>
          <w:sz w:val="22"/>
          <w:szCs w:val="36"/>
        </w:rPr>
      </w:pPr>
    </w:p>
    <w:p w14:paraId="3DFE2217" w14:textId="77777777" w:rsidR="00E5756F" w:rsidRPr="00491DA8" w:rsidRDefault="00E5756F" w:rsidP="007C2B29">
      <w:pPr>
        <w:tabs>
          <w:tab w:val="left" w:pos="1140"/>
        </w:tabs>
        <w:ind w:left="-1701" w:right="-772"/>
        <w:rPr>
          <w:rFonts w:ascii="Verdana" w:hAnsi="Verdana" w:cs="Times"/>
          <w:b/>
          <w:noProof/>
          <w:color w:val="000000"/>
          <w:sz w:val="22"/>
          <w:szCs w:val="36"/>
        </w:rPr>
      </w:pPr>
    </w:p>
    <w:p w14:paraId="596E920A" w14:textId="77777777" w:rsidR="00E5756F" w:rsidRPr="00491DA8" w:rsidRDefault="00E5756F" w:rsidP="007C2B29">
      <w:pPr>
        <w:tabs>
          <w:tab w:val="left" w:pos="1140"/>
        </w:tabs>
        <w:ind w:left="-1701" w:right="-772"/>
        <w:rPr>
          <w:rFonts w:ascii="Verdana" w:hAnsi="Verdana" w:cs="Times"/>
          <w:b/>
          <w:noProof/>
          <w:color w:val="000000"/>
          <w:sz w:val="22"/>
          <w:szCs w:val="36"/>
        </w:rPr>
      </w:pPr>
    </w:p>
    <w:p w14:paraId="5B2B27D7" w14:textId="297C2133" w:rsidR="00FE1651" w:rsidRDefault="00FE1651">
      <w:pPr>
        <w:rPr>
          <w:rFonts w:ascii="Verdana" w:hAnsi="Verdana" w:cs="Arial"/>
          <w:noProof/>
          <w:sz w:val="20"/>
          <w:szCs w:val="20"/>
        </w:rPr>
      </w:pPr>
      <w:r>
        <w:rPr>
          <w:rFonts w:ascii="Verdana" w:hAnsi="Verdana" w:cs="Arial"/>
          <w:noProof/>
          <w:sz w:val="20"/>
          <w:szCs w:val="20"/>
        </w:rPr>
        <w:br w:type="page"/>
      </w:r>
    </w:p>
    <w:p w14:paraId="1A127021" w14:textId="3116B417" w:rsidR="006038C9" w:rsidRPr="006038C9" w:rsidRDefault="00FE1651" w:rsidP="006038C9">
      <w:pPr>
        <w:tabs>
          <w:tab w:val="left" w:pos="1372"/>
        </w:tabs>
        <w:ind w:left="-1701"/>
        <w:rPr>
          <w:rFonts w:ascii="Verdana" w:hAnsi="Verdana" w:cs="Arial"/>
          <w:noProof/>
          <w:sz w:val="20"/>
          <w:szCs w:val="20"/>
        </w:rPr>
      </w:pPr>
      <w:r>
        <w:rPr>
          <w:noProof/>
          <w:lang w:val="en-US" w:eastAsia="en-US"/>
        </w:rPr>
        <w:lastRenderedPageBreak/>
        <w:drawing>
          <wp:inline distT="0" distB="0" distL="0" distR="0" wp14:anchorId="300FBA92" wp14:editId="6993ADA1">
            <wp:extent cx="7410450" cy="4940002"/>
            <wp:effectExtent l="0" t="0" r="0" b="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7415764" cy="4943544"/>
                    </a:xfrm>
                    <a:prstGeom prst="rect">
                      <a:avLst/>
                    </a:prstGeom>
                    <a:noFill/>
                    <a:ln>
                      <a:noFill/>
                    </a:ln>
                  </pic:spPr>
                </pic:pic>
              </a:graphicData>
            </a:graphic>
          </wp:inline>
        </w:drawing>
      </w:r>
    </w:p>
    <w:p w14:paraId="21A44078" w14:textId="0E8C239E" w:rsidR="006038C9" w:rsidRDefault="006038C9" w:rsidP="00FE1651">
      <w:pPr>
        <w:rPr>
          <w:rFonts w:ascii="Verdana" w:hAnsi="Verdana"/>
          <w:b/>
          <w:bCs/>
          <w:noProof/>
          <w:color w:val="000000" w:themeColor="text1"/>
          <w:sz w:val="28"/>
          <w:szCs w:val="28"/>
        </w:rPr>
      </w:pPr>
    </w:p>
    <w:p w14:paraId="354A1283" w14:textId="77777777" w:rsidR="00F91892" w:rsidRDefault="006038C9" w:rsidP="006038C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992" w:right="-913"/>
        <w:rPr>
          <w:rFonts w:ascii="Verdana" w:hAnsi="Verdana"/>
          <w:b/>
          <w:bCs/>
          <w:noProof/>
          <w:color w:val="000000" w:themeColor="text1"/>
          <w:sz w:val="28"/>
          <w:szCs w:val="28"/>
        </w:rPr>
      </w:pPr>
      <w:r>
        <w:rPr>
          <w:rFonts w:ascii="Verdana" w:hAnsi="Verdana"/>
          <w:b/>
          <w:bCs/>
          <w:noProof/>
          <w:color w:val="000000" w:themeColor="text1"/>
          <w:sz w:val="28"/>
          <w:szCs w:val="28"/>
        </w:rPr>
        <w:t xml:space="preserve">ŘEKLI O FILMU </w:t>
      </w:r>
    </w:p>
    <w:p w14:paraId="75B4FA09" w14:textId="77777777" w:rsidR="006038C9" w:rsidRDefault="006038C9" w:rsidP="006038C9">
      <w:pPr>
        <w:ind w:left="-993" w:right="-913"/>
        <w:jc w:val="both"/>
        <w:rPr>
          <w:rFonts w:ascii="Verdana" w:hAnsi="Verdana" w:cs="Calibri"/>
          <w:sz w:val="20"/>
          <w:szCs w:val="20"/>
        </w:rPr>
      </w:pPr>
    </w:p>
    <w:p w14:paraId="1C69F502" w14:textId="77777777" w:rsidR="00EE1CAD" w:rsidRPr="00EE1CAD" w:rsidRDefault="00EE1CAD" w:rsidP="00EE1CAD">
      <w:pPr>
        <w:ind w:left="-993" w:right="-913"/>
        <w:jc w:val="both"/>
        <w:rPr>
          <w:rFonts w:ascii="Verdana" w:hAnsi="Verdana" w:cs="Calibri"/>
          <w:sz w:val="20"/>
          <w:szCs w:val="20"/>
        </w:rPr>
      </w:pPr>
    </w:p>
    <w:p w14:paraId="3AE9324A" w14:textId="5DB7B2D2" w:rsidR="006038C9" w:rsidRPr="006038C9" w:rsidRDefault="00EE1CAD" w:rsidP="00EE1CAD">
      <w:pPr>
        <w:ind w:left="-993" w:right="-913"/>
        <w:jc w:val="both"/>
        <w:rPr>
          <w:rFonts w:ascii="Verdana" w:hAnsi="Verdana" w:cs="Calibri"/>
          <w:sz w:val="20"/>
          <w:szCs w:val="20"/>
        </w:rPr>
      </w:pPr>
      <w:r>
        <w:rPr>
          <w:rFonts w:ascii="Verdana" w:hAnsi="Verdana" w:cs="Calibri"/>
          <w:sz w:val="20"/>
          <w:szCs w:val="20"/>
        </w:rPr>
        <w:t>„</w:t>
      </w:r>
      <w:r w:rsidRPr="00EE1CAD">
        <w:rPr>
          <w:rFonts w:ascii="Verdana" w:hAnsi="Verdana" w:cs="Calibri"/>
          <w:sz w:val="20"/>
          <w:szCs w:val="20"/>
        </w:rPr>
        <w:t xml:space="preserve">Zlatého medvěda získává film, který dosahuje oněch vzácných </w:t>
      </w:r>
      <w:r>
        <w:rPr>
          <w:rFonts w:ascii="Verdana" w:hAnsi="Verdana" w:cs="Calibri"/>
          <w:sz w:val="20"/>
          <w:szCs w:val="20"/>
        </w:rPr>
        <w:t>kvalit</w:t>
      </w:r>
      <w:r w:rsidRPr="00EE1CAD">
        <w:rPr>
          <w:rFonts w:ascii="Verdana" w:hAnsi="Verdana" w:cs="Calibri"/>
          <w:sz w:val="20"/>
          <w:szCs w:val="20"/>
        </w:rPr>
        <w:t xml:space="preserve"> nezbytných pro nadčasové umělecké dílo. Na plátně zachycuje samu podstatu a náplň, mysl i tělo, hodnoty a syrové maso naší přítomnosti. Tohoto konkrétního okamžiku v existenci lidstva. Činí tak provokováním ducha naší doby, jemuž dává políčky a vyzývá ho na souboj. Současně zpochybňuje přítomný okamžik v kinematografii, tím stejným pohybem kamery otřásá společenskými i filmovými konvencemi. Je to promyšlený a zároveň divoký film, chytrý i dětinský, geometrický a pulzující životem, nepřesný v tom nejlepším slova smyslu. Atakuje diváka, vyvolává jeho nesouhlas a nikomu nedovoluje přihlížet zpovzdálí.</w:t>
      </w:r>
      <w:r w:rsidR="00DE6F71" w:rsidRPr="003517F3">
        <w:rPr>
          <w:rFonts w:ascii="Verdana" w:hAnsi="Verdana" w:cs="Calibri"/>
          <w:sz w:val="20"/>
          <w:szCs w:val="20"/>
        </w:rPr>
        <w:t>“</w:t>
      </w:r>
      <w:r w:rsidR="006038C9" w:rsidRPr="006038C9">
        <w:rPr>
          <w:rFonts w:ascii="Verdana" w:hAnsi="Verdana" w:cs="Calibri"/>
          <w:sz w:val="20"/>
          <w:szCs w:val="20"/>
        </w:rPr>
        <w:t xml:space="preserve"> </w:t>
      </w:r>
    </w:p>
    <w:p w14:paraId="06F092D4" w14:textId="77777777" w:rsidR="00EE1CAD" w:rsidRDefault="00EE1CAD" w:rsidP="00B673CC">
      <w:pPr>
        <w:ind w:left="4320" w:right="-913" w:firstLine="720"/>
        <w:jc w:val="right"/>
        <w:rPr>
          <w:rFonts w:ascii="Verdana" w:hAnsi="Verdana" w:cs="Calibri"/>
          <w:b/>
          <w:bCs/>
          <w:sz w:val="20"/>
          <w:szCs w:val="20"/>
          <w:shd w:val="clear" w:color="auto" w:fill="FFFFFF"/>
        </w:rPr>
      </w:pPr>
    </w:p>
    <w:p w14:paraId="1F3B2703" w14:textId="24FFDDE6" w:rsidR="006038C9" w:rsidRPr="006038C9" w:rsidRDefault="00B673CC" w:rsidP="00B673CC">
      <w:pPr>
        <w:ind w:left="4320" w:right="-913" w:firstLine="720"/>
        <w:jc w:val="right"/>
        <w:rPr>
          <w:rFonts w:ascii="Verdana" w:hAnsi="Verdana"/>
          <w:sz w:val="20"/>
          <w:szCs w:val="20"/>
        </w:rPr>
      </w:pPr>
      <w:r>
        <w:rPr>
          <w:rFonts w:ascii="Verdana" w:hAnsi="Verdana" w:cs="Calibri"/>
          <w:b/>
          <w:bCs/>
          <w:sz w:val="20"/>
          <w:szCs w:val="20"/>
          <w:shd w:val="clear" w:color="auto" w:fill="FFFFFF"/>
        </w:rPr>
        <w:t xml:space="preserve">Porota </w:t>
      </w:r>
      <w:proofErr w:type="spellStart"/>
      <w:r>
        <w:rPr>
          <w:rFonts w:ascii="Verdana" w:hAnsi="Verdana" w:cs="Calibri"/>
          <w:b/>
          <w:bCs/>
          <w:sz w:val="20"/>
          <w:szCs w:val="20"/>
          <w:shd w:val="clear" w:color="auto" w:fill="FFFFFF"/>
        </w:rPr>
        <w:t>Berlinale</w:t>
      </w:r>
      <w:proofErr w:type="spellEnd"/>
      <w:r>
        <w:rPr>
          <w:rFonts w:ascii="Verdana" w:hAnsi="Verdana" w:cs="Calibri"/>
          <w:b/>
          <w:bCs/>
          <w:sz w:val="20"/>
          <w:szCs w:val="20"/>
          <w:shd w:val="clear" w:color="auto" w:fill="FFFFFF"/>
        </w:rPr>
        <w:t xml:space="preserve"> 2021</w:t>
      </w:r>
    </w:p>
    <w:p w14:paraId="3B5467AC" w14:textId="77777777" w:rsidR="006038C9" w:rsidRDefault="006038C9" w:rsidP="006038C9">
      <w:pPr>
        <w:ind w:left="-993" w:right="-913"/>
        <w:jc w:val="both"/>
        <w:rPr>
          <w:rFonts w:ascii="Verdana" w:hAnsi="Verdana" w:cs="Calibri"/>
          <w:sz w:val="20"/>
          <w:szCs w:val="20"/>
        </w:rPr>
      </w:pPr>
    </w:p>
    <w:p w14:paraId="31FF8740" w14:textId="77777777" w:rsidR="006038C9" w:rsidRDefault="006038C9" w:rsidP="006038C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992" w:right="-913"/>
        <w:rPr>
          <w:rFonts w:ascii="Verdana" w:hAnsi="Verdana"/>
          <w:b/>
          <w:bCs/>
          <w:noProof/>
          <w:color w:val="000000" w:themeColor="text1"/>
          <w:sz w:val="28"/>
          <w:szCs w:val="28"/>
        </w:rPr>
      </w:pPr>
    </w:p>
    <w:p w14:paraId="32F46B02" w14:textId="57C91440" w:rsidR="006038C9" w:rsidRDefault="00B673CC" w:rsidP="006038C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992" w:right="-913"/>
        <w:rPr>
          <w:rFonts w:ascii="Verdana" w:hAnsi="Verdana"/>
          <w:b/>
          <w:bCs/>
          <w:noProof/>
          <w:color w:val="000000" w:themeColor="text1"/>
          <w:sz w:val="28"/>
          <w:szCs w:val="28"/>
        </w:rPr>
      </w:pPr>
      <w:r>
        <w:rPr>
          <w:rFonts w:ascii="Verdana" w:hAnsi="Verdana"/>
          <w:b/>
          <w:bCs/>
          <w:noProof/>
          <w:color w:val="000000" w:themeColor="text1"/>
          <w:sz w:val="28"/>
          <w:szCs w:val="28"/>
        </w:rPr>
        <w:t>RADU JUDE</w:t>
      </w:r>
    </w:p>
    <w:p w14:paraId="65B9ED83" w14:textId="77777777" w:rsidR="006038C9" w:rsidRDefault="006038C9" w:rsidP="006038C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992" w:right="-913"/>
        <w:rPr>
          <w:rFonts w:ascii="Verdana" w:hAnsi="Verdana"/>
          <w:b/>
          <w:bCs/>
          <w:noProof/>
          <w:color w:val="000000" w:themeColor="text1"/>
          <w:sz w:val="28"/>
          <w:szCs w:val="28"/>
        </w:rPr>
      </w:pPr>
    </w:p>
    <w:p w14:paraId="66FB0E58" w14:textId="5F09FF23" w:rsidR="00FE1651" w:rsidRDefault="00B673CC" w:rsidP="006038C9">
      <w:pPr>
        <w:pStyle w:val="NormalWeb"/>
        <w:shd w:val="clear" w:color="auto" w:fill="FFFFFF"/>
        <w:spacing w:before="0" w:beforeAutospacing="0" w:after="0" w:afterAutospacing="0"/>
        <w:ind w:left="-993" w:right="-913"/>
        <w:jc w:val="both"/>
        <w:rPr>
          <w:rFonts w:ascii="Verdana" w:hAnsi="Verdana"/>
          <w:sz w:val="20"/>
          <w:szCs w:val="20"/>
        </w:rPr>
      </w:pPr>
      <w:r w:rsidRPr="00B673CC">
        <w:rPr>
          <w:rFonts w:ascii="Verdana" w:hAnsi="Verdana"/>
          <w:sz w:val="20"/>
          <w:szCs w:val="20"/>
        </w:rPr>
        <w:t xml:space="preserve">Radu </w:t>
      </w:r>
      <w:proofErr w:type="spellStart"/>
      <w:r w:rsidRPr="00B673CC">
        <w:rPr>
          <w:rFonts w:ascii="Verdana" w:hAnsi="Verdana"/>
          <w:sz w:val="20"/>
          <w:szCs w:val="20"/>
        </w:rPr>
        <w:t>Jude</w:t>
      </w:r>
      <w:proofErr w:type="spellEnd"/>
      <w:r w:rsidRPr="00B673CC">
        <w:rPr>
          <w:rFonts w:ascii="Verdana" w:hAnsi="Verdana"/>
          <w:sz w:val="20"/>
          <w:szCs w:val="20"/>
        </w:rPr>
        <w:t xml:space="preserve"> je rumunský režisér a scenárista. V Bukurešti vystudoval filmovou režii a začínal jako asistent režie. V roce 2006 natočil krátký film Lampa s čepičkou (</w:t>
      </w:r>
      <w:proofErr w:type="spellStart"/>
      <w:r w:rsidRPr="00B673CC">
        <w:rPr>
          <w:rFonts w:ascii="Verdana" w:hAnsi="Verdana"/>
          <w:sz w:val="20"/>
          <w:szCs w:val="20"/>
        </w:rPr>
        <w:t>The</w:t>
      </w:r>
      <w:proofErr w:type="spellEnd"/>
      <w:r w:rsidRPr="00B673CC">
        <w:rPr>
          <w:rFonts w:ascii="Verdana" w:hAnsi="Verdana"/>
          <w:sz w:val="20"/>
          <w:szCs w:val="20"/>
        </w:rPr>
        <w:t xml:space="preserve"> Tube </w:t>
      </w:r>
      <w:proofErr w:type="spellStart"/>
      <w:r w:rsidRPr="00B673CC">
        <w:rPr>
          <w:rFonts w:ascii="Verdana" w:hAnsi="Verdana"/>
          <w:sz w:val="20"/>
          <w:szCs w:val="20"/>
        </w:rPr>
        <w:t>with</w:t>
      </w:r>
      <w:proofErr w:type="spellEnd"/>
      <w:r w:rsidRPr="00B673CC">
        <w:rPr>
          <w:rFonts w:ascii="Verdana" w:hAnsi="Verdana"/>
          <w:sz w:val="20"/>
          <w:szCs w:val="20"/>
        </w:rPr>
        <w:t xml:space="preserve"> a </w:t>
      </w:r>
      <w:proofErr w:type="spellStart"/>
      <w:r w:rsidRPr="00B673CC">
        <w:rPr>
          <w:rFonts w:ascii="Verdana" w:hAnsi="Verdana"/>
          <w:sz w:val="20"/>
          <w:szCs w:val="20"/>
        </w:rPr>
        <w:t>Hat</w:t>
      </w:r>
      <w:proofErr w:type="spellEnd"/>
      <w:r w:rsidRPr="00B673CC">
        <w:rPr>
          <w:rFonts w:ascii="Verdana" w:hAnsi="Verdana"/>
          <w:sz w:val="20"/>
          <w:szCs w:val="20"/>
        </w:rPr>
        <w:t>), který získal 50 mezinárodních ocenění. Jeho celovečerní debut Nejšťastnější dívka na světě (</w:t>
      </w:r>
      <w:proofErr w:type="spellStart"/>
      <w:r w:rsidRPr="00B673CC">
        <w:rPr>
          <w:rFonts w:ascii="Verdana" w:hAnsi="Verdana"/>
          <w:sz w:val="20"/>
          <w:szCs w:val="20"/>
        </w:rPr>
        <w:t>The</w:t>
      </w:r>
      <w:proofErr w:type="spellEnd"/>
      <w:r w:rsidRPr="00B673CC">
        <w:rPr>
          <w:rFonts w:ascii="Verdana" w:hAnsi="Verdana"/>
          <w:sz w:val="20"/>
          <w:szCs w:val="20"/>
        </w:rPr>
        <w:t xml:space="preserve"> </w:t>
      </w:r>
      <w:proofErr w:type="spellStart"/>
      <w:r w:rsidRPr="00B673CC">
        <w:rPr>
          <w:rFonts w:ascii="Verdana" w:hAnsi="Verdana"/>
          <w:sz w:val="20"/>
          <w:szCs w:val="20"/>
        </w:rPr>
        <w:t>Happiest</w:t>
      </w:r>
      <w:proofErr w:type="spellEnd"/>
      <w:r w:rsidRPr="00B673CC">
        <w:rPr>
          <w:rFonts w:ascii="Verdana" w:hAnsi="Verdana"/>
          <w:sz w:val="20"/>
          <w:szCs w:val="20"/>
        </w:rPr>
        <w:t xml:space="preserve"> Girl in </w:t>
      </w:r>
      <w:proofErr w:type="spellStart"/>
      <w:r w:rsidRPr="00B673CC">
        <w:rPr>
          <w:rFonts w:ascii="Verdana" w:hAnsi="Verdana"/>
          <w:sz w:val="20"/>
          <w:szCs w:val="20"/>
        </w:rPr>
        <w:t>the</w:t>
      </w:r>
      <w:proofErr w:type="spellEnd"/>
      <w:r w:rsidRPr="00B673CC">
        <w:rPr>
          <w:rFonts w:ascii="Verdana" w:hAnsi="Verdana"/>
          <w:sz w:val="20"/>
          <w:szCs w:val="20"/>
        </w:rPr>
        <w:t xml:space="preserve"> </w:t>
      </w:r>
      <w:proofErr w:type="spellStart"/>
      <w:r w:rsidRPr="00B673CC">
        <w:rPr>
          <w:rFonts w:ascii="Verdana" w:hAnsi="Verdana"/>
          <w:sz w:val="20"/>
          <w:szCs w:val="20"/>
        </w:rPr>
        <w:t>World</w:t>
      </w:r>
      <w:proofErr w:type="spellEnd"/>
      <w:r w:rsidRPr="00B673CC">
        <w:rPr>
          <w:rFonts w:ascii="Verdana" w:hAnsi="Verdana"/>
          <w:sz w:val="20"/>
          <w:szCs w:val="20"/>
        </w:rPr>
        <w:t xml:space="preserve">, 2009) byl uveden na více než 50 mezinárodních festivalech. Jeho další filmy </w:t>
      </w:r>
      <w:proofErr w:type="spellStart"/>
      <w:r w:rsidRPr="00B673CC">
        <w:rPr>
          <w:rFonts w:ascii="Verdana" w:hAnsi="Verdana"/>
          <w:sz w:val="20"/>
          <w:szCs w:val="20"/>
        </w:rPr>
        <w:t>Aferim</w:t>
      </w:r>
      <w:proofErr w:type="spellEnd"/>
      <w:r w:rsidRPr="00B673CC">
        <w:rPr>
          <w:rFonts w:ascii="Verdana" w:hAnsi="Verdana"/>
          <w:sz w:val="20"/>
          <w:szCs w:val="20"/>
        </w:rPr>
        <w:t xml:space="preserve">!, Zjizvená srdce a Všichni v naší rodině také získaly významná ocenění, např. Stříbrný medvěd, </w:t>
      </w:r>
      <w:proofErr w:type="spellStart"/>
      <w:r w:rsidRPr="00B673CC">
        <w:rPr>
          <w:rFonts w:ascii="Verdana" w:hAnsi="Verdana"/>
          <w:sz w:val="20"/>
          <w:szCs w:val="20"/>
        </w:rPr>
        <w:t>Berlinale</w:t>
      </w:r>
      <w:proofErr w:type="spellEnd"/>
      <w:r w:rsidRPr="00B673CC">
        <w:rPr>
          <w:rFonts w:ascii="Verdana" w:hAnsi="Verdana"/>
          <w:sz w:val="20"/>
          <w:szCs w:val="20"/>
        </w:rPr>
        <w:t xml:space="preserve"> 2015, Zvláštní cena poroty, Locarno 2016, nominace na EFA za nejlepší scénář. Mezinárodní premiéra filmu Mrtvý národ (</w:t>
      </w:r>
      <w:proofErr w:type="spellStart"/>
      <w:r w:rsidRPr="00B673CC">
        <w:rPr>
          <w:rFonts w:ascii="Verdana" w:hAnsi="Verdana"/>
          <w:sz w:val="20"/>
          <w:szCs w:val="20"/>
        </w:rPr>
        <w:t>The</w:t>
      </w:r>
      <w:proofErr w:type="spellEnd"/>
      <w:r w:rsidRPr="00B673CC">
        <w:rPr>
          <w:rFonts w:ascii="Verdana" w:hAnsi="Verdana"/>
          <w:sz w:val="20"/>
          <w:szCs w:val="20"/>
        </w:rPr>
        <w:t xml:space="preserve"> </w:t>
      </w:r>
      <w:proofErr w:type="spellStart"/>
      <w:r w:rsidRPr="00B673CC">
        <w:rPr>
          <w:rFonts w:ascii="Verdana" w:hAnsi="Verdana"/>
          <w:sz w:val="20"/>
          <w:szCs w:val="20"/>
        </w:rPr>
        <w:t>Dead</w:t>
      </w:r>
      <w:proofErr w:type="spellEnd"/>
      <w:r w:rsidRPr="00B673CC">
        <w:rPr>
          <w:rFonts w:ascii="Verdana" w:hAnsi="Verdana"/>
          <w:sz w:val="20"/>
          <w:szCs w:val="20"/>
        </w:rPr>
        <w:t xml:space="preserve"> </w:t>
      </w:r>
      <w:proofErr w:type="spellStart"/>
      <w:r w:rsidRPr="00B673CC">
        <w:rPr>
          <w:rFonts w:ascii="Verdana" w:hAnsi="Verdana"/>
          <w:sz w:val="20"/>
          <w:szCs w:val="20"/>
        </w:rPr>
        <w:t>Nation</w:t>
      </w:r>
      <w:proofErr w:type="spellEnd"/>
      <w:r w:rsidRPr="00B673CC">
        <w:rPr>
          <w:rFonts w:ascii="Verdana" w:hAnsi="Verdana"/>
          <w:sz w:val="20"/>
          <w:szCs w:val="20"/>
        </w:rPr>
        <w:t xml:space="preserve">) v Locarnu 2017 byla jeho dokumentárním debutem. Snímek „Je mi jedno, že se zapíšeme do dějin jako barbaři“ (“I Do Not Care </w:t>
      </w:r>
      <w:proofErr w:type="spellStart"/>
      <w:r w:rsidRPr="00B673CC">
        <w:rPr>
          <w:rFonts w:ascii="Verdana" w:hAnsi="Verdana"/>
          <w:sz w:val="20"/>
          <w:szCs w:val="20"/>
        </w:rPr>
        <w:t>If</w:t>
      </w:r>
      <w:proofErr w:type="spellEnd"/>
      <w:r w:rsidRPr="00B673CC">
        <w:rPr>
          <w:rFonts w:ascii="Verdana" w:hAnsi="Verdana"/>
          <w:sz w:val="20"/>
          <w:szCs w:val="20"/>
        </w:rPr>
        <w:t xml:space="preserve"> </w:t>
      </w:r>
      <w:proofErr w:type="spellStart"/>
      <w:r w:rsidRPr="00B673CC">
        <w:rPr>
          <w:rFonts w:ascii="Verdana" w:hAnsi="Verdana"/>
          <w:sz w:val="20"/>
          <w:szCs w:val="20"/>
        </w:rPr>
        <w:t>We</w:t>
      </w:r>
      <w:proofErr w:type="spellEnd"/>
      <w:r w:rsidRPr="00B673CC">
        <w:rPr>
          <w:rFonts w:ascii="Verdana" w:hAnsi="Verdana"/>
          <w:sz w:val="20"/>
          <w:szCs w:val="20"/>
        </w:rPr>
        <w:t xml:space="preserve"> Go Down in </w:t>
      </w:r>
      <w:proofErr w:type="spellStart"/>
      <w:r w:rsidRPr="00B673CC">
        <w:rPr>
          <w:rFonts w:ascii="Verdana" w:hAnsi="Verdana"/>
          <w:sz w:val="20"/>
          <w:szCs w:val="20"/>
        </w:rPr>
        <w:t>History</w:t>
      </w:r>
      <w:proofErr w:type="spellEnd"/>
      <w:r w:rsidRPr="00B673CC">
        <w:rPr>
          <w:rFonts w:ascii="Verdana" w:hAnsi="Verdana"/>
          <w:sz w:val="20"/>
          <w:szCs w:val="20"/>
        </w:rPr>
        <w:t xml:space="preserve"> as </w:t>
      </w:r>
      <w:proofErr w:type="spellStart"/>
      <w:r w:rsidRPr="00B673CC">
        <w:rPr>
          <w:rFonts w:ascii="Verdana" w:hAnsi="Verdana"/>
          <w:sz w:val="20"/>
          <w:szCs w:val="20"/>
        </w:rPr>
        <w:t>Barbarians</w:t>
      </w:r>
      <w:proofErr w:type="spellEnd"/>
      <w:r w:rsidRPr="00B673CC">
        <w:rPr>
          <w:rFonts w:ascii="Verdana" w:hAnsi="Verdana"/>
          <w:sz w:val="20"/>
          <w:szCs w:val="20"/>
        </w:rPr>
        <w:t xml:space="preserve">”, 2018) získal Křišťálový globus za nejlepší film a Cenu Europa </w:t>
      </w:r>
      <w:proofErr w:type="spellStart"/>
      <w:r w:rsidRPr="00B673CC">
        <w:rPr>
          <w:rFonts w:ascii="Verdana" w:hAnsi="Verdana"/>
          <w:sz w:val="20"/>
          <w:szCs w:val="20"/>
        </w:rPr>
        <w:t>Cinema</w:t>
      </w:r>
      <w:proofErr w:type="spellEnd"/>
      <w:r w:rsidRPr="00B673CC">
        <w:rPr>
          <w:rFonts w:ascii="Verdana" w:hAnsi="Verdana"/>
          <w:sz w:val="20"/>
          <w:szCs w:val="20"/>
        </w:rPr>
        <w:t xml:space="preserve"> na MFF Karlovy Vary 2018. Jeho nejnovější filmy, </w:t>
      </w:r>
      <w:proofErr w:type="spellStart"/>
      <w:r w:rsidRPr="00B673CC">
        <w:rPr>
          <w:rFonts w:ascii="Verdana" w:hAnsi="Verdana"/>
          <w:sz w:val="20"/>
          <w:szCs w:val="20"/>
        </w:rPr>
        <w:t>Uppercase</w:t>
      </w:r>
      <w:proofErr w:type="spellEnd"/>
      <w:r w:rsidRPr="00B673CC">
        <w:rPr>
          <w:rFonts w:ascii="Verdana" w:hAnsi="Verdana"/>
          <w:sz w:val="20"/>
          <w:szCs w:val="20"/>
        </w:rPr>
        <w:t xml:space="preserve"> </w:t>
      </w:r>
      <w:proofErr w:type="spellStart"/>
      <w:r w:rsidRPr="00B673CC">
        <w:rPr>
          <w:rFonts w:ascii="Verdana" w:hAnsi="Verdana"/>
          <w:sz w:val="20"/>
          <w:szCs w:val="20"/>
        </w:rPr>
        <w:t>Print</w:t>
      </w:r>
      <w:proofErr w:type="spellEnd"/>
      <w:r w:rsidRPr="00B673CC">
        <w:rPr>
          <w:rFonts w:ascii="Verdana" w:hAnsi="Verdana"/>
          <w:sz w:val="20"/>
          <w:szCs w:val="20"/>
        </w:rPr>
        <w:t xml:space="preserve"> a </w:t>
      </w:r>
      <w:proofErr w:type="spellStart"/>
      <w:r w:rsidRPr="00B673CC">
        <w:rPr>
          <w:rFonts w:ascii="Verdana" w:hAnsi="Verdana"/>
          <w:sz w:val="20"/>
          <w:szCs w:val="20"/>
        </w:rPr>
        <w:t>The</w:t>
      </w:r>
      <w:proofErr w:type="spellEnd"/>
      <w:r w:rsidRPr="00B673CC">
        <w:rPr>
          <w:rFonts w:ascii="Verdana" w:hAnsi="Verdana"/>
          <w:sz w:val="20"/>
          <w:szCs w:val="20"/>
        </w:rPr>
        <w:t xml:space="preserve"> Exit </w:t>
      </w:r>
      <w:proofErr w:type="spellStart"/>
      <w:r w:rsidRPr="00B673CC">
        <w:rPr>
          <w:rFonts w:ascii="Verdana" w:hAnsi="Verdana"/>
          <w:sz w:val="20"/>
          <w:szCs w:val="20"/>
        </w:rPr>
        <w:t>of</w:t>
      </w:r>
      <w:proofErr w:type="spellEnd"/>
      <w:r w:rsidRPr="00B673CC">
        <w:rPr>
          <w:rFonts w:ascii="Verdana" w:hAnsi="Verdana"/>
          <w:sz w:val="20"/>
          <w:szCs w:val="20"/>
        </w:rPr>
        <w:t xml:space="preserve"> </w:t>
      </w:r>
      <w:proofErr w:type="spellStart"/>
      <w:r w:rsidRPr="00B673CC">
        <w:rPr>
          <w:rFonts w:ascii="Verdana" w:hAnsi="Verdana"/>
          <w:sz w:val="20"/>
          <w:szCs w:val="20"/>
        </w:rPr>
        <w:t>the</w:t>
      </w:r>
      <w:proofErr w:type="spellEnd"/>
      <w:r w:rsidRPr="00B673CC">
        <w:rPr>
          <w:rFonts w:ascii="Verdana" w:hAnsi="Verdana"/>
          <w:sz w:val="20"/>
          <w:szCs w:val="20"/>
        </w:rPr>
        <w:t xml:space="preserve"> </w:t>
      </w:r>
      <w:proofErr w:type="spellStart"/>
      <w:r w:rsidRPr="00B673CC">
        <w:rPr>
          <w:rFonts w:ascii="Verdana" w:hAnsi="Verdana"/>
          <w:sz w:val="20"/>
          <w:szCs w:val="20"/>
        </w:rPr>
        <w:t>Trains</w:t>
      </w:r>
      <w:proofErr w:type="spellEnd"/>
      <w:r w:rsidRPr="00B673CC">
        <w:rPr>
          <w:rFonts w:ascii="Verdana" w:hAnsi="Verdana"/>
          <w:sz w:val="20"/>
          <w:szCs w:val="20"/>
        </w:rPr>
        <w:t xml:space="preserve"> (</w:t>
      </w:r>
      <w:proofErr w:type="spellStart"/>
      <w:r w:rsidRPr="00B673CC">
        <w:rPr>
          <w:rFonts w:ascii="Verdana" w:hAnsi="Verdana"/>
          <w:sz w:val="20"/>
          <w:szCs w:val="20"/>
        </w:rPr>
        <w:t>spolurežie</w:t>
      </w:r>
      <w:proofErr w:type="spellEnd"/>
      <w:r w:rsidRPr="00B673CC">
        <w:rPr>
          <w:rFonts w:ascii="Verdana" w:hAnsi="Verdana"/>
          <w:sz w:val="20"/>
          <w:szCs w:val="20"/>
        </w:rPr>
        <w:t xml:space="preserve"> Adrian </w:t>
      </w:r>
      <w:proofErr w:type="spellStart"/>
      <w:r w:rsidRPr="00B673CC">
        <w:rPr>
          <w:rFonts w:ascii="Verdana" w:hAnsi="Verdana"/>
          <w:sz w:val="20"/>
          <w:szCs w:val="20"/>
        </w:rPr>
        <w:t>Cioflâncă</w:t>
      </w:r>
      <w:proofErr w:type="spellEnd"/>
      <w:r w:rsidRPr="00B673CC">
        <w:rPr>
          <w:rFonts w:ascii="Verdana" w:hAnsi="Verdana"/>
          <w:sz w:val="20"/>
          <w:szCs w:val="20"/>
        </w:rPr>
        <w:t xml:space="preserve">), měly premiéru na </w:t>
      </w:r>
      <w:proofErr w:type="spellStart"/>
      <w:r w:rsidRPr="00B673CC">
        <w:rPr>
          <w:rFonts w:ascii="Verdana" w:hAnsi="Verdana"/>
          <w:sz w:val="20"/>
          <w:szCs w:val="20"/>
        </w:rPr>
        <w:t>Berlinale</w:t>
      </w:r>
      <w:proofErr w:type="spellEnd"/>
      <w:r w:rsidRPr="00B673CC">
        <w:rPr>
          <w:rFonts w:ascii="Verdana" w:hAnsi="Verdana"/>
          <w:sz w:val="20"/>
          <w:szCs w:val="20"/>
        </w:rPr>
        <w:t xml:space="preserve"> </w:t>
      </w:r>
      <w:proofErr w:type="spellStart"/>
      <w:r w:rsidRPr="00B673CC">
        <w:rPr>
          <w:rFonts w:ascii="Verdana" w:hAnsi="Verdana"/>
          <w:sz w:val="20"/>
          <w:szCs w:val="20"/>
        </w:rPr>
        <w:t>Forum</w:t>
      </w:r>
      <w:proofErr w:type="spellEnd"/>
      <w:r w:rsidRPr="00B673CC">
        <w:rPr>
          <w:rFonts w:ascii="Verdana" w:hAnsi="Verdana"/>
          <w:sz w:val="20"/>
          <w:szCs w:val="20"/>
        </w:rPr>
        <w:t xml:space="preserve"> 2020.</w:t>
      </w:r>
    </w:p>
    <w:p w14:paraId="5AD371D3" w14:textId="619D658A" w:rsidR="00F91892" w:rsidRPr="00FE1651" w:rsidRDefault="00FE1651" w:rsidP="00FE1651">
      <w:pPr>
        <w:rPr>
          <w:rFonts w:ascii="Verdana" w:hAnsi="Verdana"/>
          <w:sz w:val="20"/>
          <w:szCs w:val="20"/>
        </w:rPr>
      </w:pPr>
      <w:r>
        <w:rPr>
          <w:rFonts w:ascii="Verdana" w:hAnsi="Verdana"/>
          <w:sz w:val="20"/>
          <w:szCs w:val="20"/>
        </w:rPr>
        <w:br w:type="page"/>
      </w:r>
    </w:p>
    <w:p w14:paraId="7CC28CFB" w14:textId="6644715E" w:rsidR="00F91892" w:rsidRDefault="00FE1651" w:rsidP="00F91892">
      <w:pPr>
        <w:pStyle w:val="NormalWeb"/>
        <w:spacing w:before="0" w:beforeAutospacing="0" w:after="0" w:afterAutospacing="0"/>
        <w:ind w:left="-1701" w:right="-914"/>
        <w:jc w:val="both"/>
        <w:rPr>
          <w:rFonts w:ascii="Verdana" w:hAnsi="Verdana"/>
          <w:color w:val="000000" w:themeColor="text1"/>
          <w:sz w:val="20"/>
          <w:szCs w:val="20"/>
        </w:rPr>
      </w:pPr>
      <w:r>
        <w:rPr>
          <w:noProof/>
          <w:lang w:val="en-US" w:eastAsia="en-US"/>
        </w:rPr>
        <w:lastRenderedPageBreak/>
        <w:drawing>
          <wp:anchor distT="0" distB="0" distL="114300" distR="114300" simplePos="0" relativeHeight="251658240" behindDoc="0" locked="0" layoutInCell="1" allowOverlap="1" wp14:anchorId="612B1BFA" wp14:editId="4B739BBA">
            <wp:simplePos x="0" y="0"/>
            <wp:positionH relativeFrom="margin">
              <wp:align>center</wp:align>
            </wp:positionH>
            <wp:positionV relativeFrom="paragraph">
              <wp:posOffset>11430</wp:posOffset>
            </wp:positionV>
            <wp:extent cx="7363460" cy="3073400"/>
            <wp:effectExtent l="0" t="0" r="8890" b="0"/>
            <wp:wrapSquare wrapText="bothSides"/>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7363460" cy="307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A77783" w14:textId="3F316D8C" w:rsidR="00F91892" w:rsidRDefault="00F91892" w:rsidP="00F91892">
      <w:pPr>
        <w:pStyle w:val="NormalWeb"/>
        <w:spacing w:before="0" w:beforeAutospacing="0" w:after="0" w:afterAutospacing="0"/>
        <w:ind w:left="-992" w:right="-914"/>
        <w:jc w:val="both"/>
        <w:rPr>
          <w:rFonts w:ascii="Verdana" w:hAnsi="Verdana"/>
          <w:color w:val="000000" w:themeColor="text1"/>
          <w:sz w:val="20"/>
          <w:szCs w:val="20"/>
        </w:rPr>
      </w:pPr>
    </w:p>
    <w:p w14:paraId="76F35B13" w14:textId="476080BC" w:rsidR="00217DC7" w:rsidRDefault="006038C9" w:rsidP="00217DC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992" w:right="-913"/>
        <w:rPr>
          <w:rFonts w:ascii="Verdana" w:hAnsi="Verdana"/>
          <w:b/>
          <w:bCs/>
          <w:noProof/>
          <w:color w:val="000000" w:themeColor="text1"/>
          <w:sz w:val="28"/>
          <w:szCs w:val="28"/>
        </w:rPr>
      </w:pPr>
      <w:r>
        <w:rPr>
          <w:rFonts w:ascii="Verdana" w:hAnsi="Verdana"/>
          <w:b/>
          <w:bCs/>
          <w:noProof/>
          <w:color w:val="000000" w:themeColor="text1"/>
          <w:sz w:val="28"/>
          <w:szCs w:val="28"/>
        </w:rPr>
        <w:t>VYJÁDŘENÍ REŽISÉRA</w:t>
      </w:r>
    </w:p>
    <w:p w14:paraId="70F9F13E" w14:textId="77777777" w:rsidR="00217DC7" w:rsidRDefault="00217DC7" w:rsidP="00217DC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992" w:right="-913"/>
        <w:rPr>
          <w:rFonts w:ascii="Verdana" w:hAnsi="Verdana"/>
          <w:b/>
          <w:bCs/>
          <w:noProof/>
          <w:color w:val="000000" w:themeColor="text1"/>
          <w:sz w:val="20"/>
          <w:szCs w:val="20"/>
        </w:rPr>
      </w:pPr>
    </w:p>
    <w:p w14:paraId="7A41DF06" w14:textId="6B541933" w:rsidR="00FE1651" w:rsidRPr="00FE1651" w:rsidRDefault="00FE1651" w:rsidP="00FE1651">
      <w:pPr>
        <w:pStyle w:val="NormalWeb"/>
        <w:shd w:val="clear" w:color="auto" w:fill="FFFFFF"/>
        <w:ind w:left="-993" w:right="-914"/>
        <w:jc w:val="both"/>
        <w:rPr>
          <w:rFonts w:ascii="Verdana" w:hAnsi="Verdana"/>
          <w:sz w:val="20"/>
          <w:szCs w:val="20"/>
        </w:rPr>
      </w:pPr>
      <w:r w:rsidRPr="00FE1651">
        <w:rPr>
          <w:rFonts w:ascii="Verdana" w:hAnsi="Verdana"/>
          <w:sz w:val="20"/>
          <w:szCs w:val="20"/>
        </w:rPr>
        <w:t xml:space="preserve">Film se zrodil z dlouhých diskuzí s kamarády. Párkrát jsme rozebírali historky ze života v Rumunsku i v jiných zemí o učitelích, které vyhodili ze školy, kde učili, kvůli tomu, co dělali v soukromém životě: chodili na sexuální online </w:t>
      </w:r>
      <w:proofErr w:type="spellStart"/>
      <w:r w:rsidRPr="00FE1651">
        <w:rPr>
          <w:rFonts w:ascii="Verdana" w:hAnsi="Verdana"/>
          <w:sz w:val="20"/>
          <w:szCs w:val="20"/>
        </w:rPr>
        <w:t>videochaty</w:t>
      </w:r>
      <w:proofErr w:type="spellEnd"/>
      <w:r w:rsidRPr="00FE1651">
        <w:rPr>
          <w:rFonts w:ascii="Verdana" w:hAnsi="Verdana"/>
          <w:sz w:val="20"/>
          <w:szCs w:val="20"/>
        </w:rPr>
        <w:t xml:space="preserve"> nebo na internetu zveřejnili své amatérské porno nahrávky. Debaty byly tak vášnivé, až mě napadlo, že za tím musí být mnohem víc, když takové zdánlivě triviální a povrchní téma vzbuzuje tak silné reakce. Proto jsem se rozhodl natočit film, a tím pádem mám mezi kamarády poslední slovo a oni už nemůžou nic dalšího namítat. Film má tři části, které spolu poetickými způsoby souvisí. „Poetickými“ podle </w:t>
      </w:r>
      <w:proofErr w:type="spellStart"/>
      <w:r w:rsidRPr="00FE1651">
        <w:rPr>
          <w:rFonts w:ascii="Verdana" w:hAnsi="Verdana"/>
          <w:sz w:val="20"/>
          <w:szCs w:val="20"/>
        </w:rPr>
        <w:t>Malrauxovy</w:t>
      </w:r>
      <w:proofErr w:type="spellEnd"/>
      <w:r w:rsidRPr="00FE1651">
        <w:rPr>
          <w:rFonts w:ascii="Verdana" w:hAnsi="Verdana"/>
          <w:sz w:val="20"/>
          <w:szCs w:val="20"/>
        </w:rPr>
        <w:t xml:space="preserve"> definice: „Veškerá poezie je bez pochyby iracionální, protože nahrazuje ustálené vztahy mezi jednotlivostmi novým systémem vztahů.“ </w:t>
      </w:r>
    </w:p>
    <w:p w14:paraId="232EB429" w14:textId="02BF088A" w:rsidR="006038C9" w:rsidRPr="006038C9" w:rsidRDefault="00FE1651" w:rsidP="00FE1651">
      <w:pPr>
        <w:pStyle w:val="NormalWeb"/>
        <w:shd w:val="clear" w:color="auto" w:fill="FFFFFF"/>
        <w:ind w:left="-993" w:right="-914"/>
        <w:jc w:val="both"/>
        <w:rPr>
          <w:rFonts w:ascii="Verdana" w:hAnsi="Verdana"/>
          <w:sz w:val="20"/>
          <w:szCs w:val="20"/>
        </w:rPr>
      </w:pPr>
      <w:r w:rsidRPr="00FE1651">
        <w:rPr>
          <w:rFonts w:ascii="Verdana" w:hAnsi="Verdana"/>
          <w:sz w:val="20"/>
          <w:szCs w:val="20"/>
        </w:rPr>
        <w:t xml:space="preserve">Název filmu nejspíš mluví sám za sebe, avšak podtitul ‘Náčrt diváckého filmu’ by si patrně zasloužil vysvětlení. </w:t>
      </w:r>
      <w:proofErr w:type="spellStart"/>
      <w:r w:rsidRPr="00FE1651">
        <w:rPr>
          <w:rFonts w:ascii="Verdana" w:hAnsi="Verdana"/>
          <w:sz w:val="20"/>
          <w:szCs w:val="20"/>
        </w:rPr>
        <w:t>Malraux</w:t>
      </w:r>
      <w:proofErr w:type="spellEnd"/>
      <w:r w:rsidRPr="00FE1651">
        <w:rPr>
          <w:rFonts w:ascii="Verdana" w:hAnsi="Verdana"/>
          <w:sz w:val="20"/>
          <w:szCs w:val="20"/>
        </w:rPr>
        <w:t xml:space="preserve"> jednou poznamenal, že “ačkoli Delacroix uznával nadřazenost dokončené malby oproti skice, řadu svých náčrtů si uschoval, neboť svou uměleckou kvalitou se vyrovnaly jeho nejlepším obrazům.” Tato myšlenka mi přišla důležitá, a proto jsem se rozhodl využít ji i ve filmu a zjistit, jak by vypadal film, kdyby zůstal otevřený a nedokončený jako skica.</w:t>
      </w:r>
    </w:p>
    <w:p w14:paraId="51C25000" w14:textId="00415D84" w:rsidR="00FE1651" w:rsidRDefault="00FE1651" w:rsidP="00F91892">
      <w:pPr>
        <w:ind w:left="-992" w:right="-914"/>
        <w:jc w:val="both"/>
        <w:rPr>
          <w:rFonts w:ascii="Verdana" w:hAnsi="Verdana"/>
          <w:color w:val="000000" w:themeColor="text1"/>
          <w:sz w:val="20"/>
          <w:szCs w:val="20"/>
        </w:rPr>
      </w:pPr>
      <w:r w:rsidRPr="00FE1651">
        <w:rPr>
          <w:rFonts w:ascii="Verdana" w:hAnsi="Verdana"/>
          <w:color w:val="000000" w:themeColor="text1"/>
          <w:sz w:val="20"/>
          <w:szCs w:val="20"/>
        </w:rPr>
        <w:t xml:space="preserve">Co je obscénní a jak to definujeme? Na projevy obscénnosti, které jsou podstatnější než drobnosti, jež ve filmu spustily celý ten poprask, jsme svým způsobem zvyklí. A to byl můj záměr – postavit proti sobě tyto dva typy obscénnosti a vidět, že ta takzvaná obscénnost porno videí není nic v porovnání s tím, co nás obklopuje, aniž bychom tomu věnovali pozornost. Film vypráví současný příběh, malý, nepatrný příběh. Pokud se ve filmu objevuje historie a politika, je to proto, že příběh jako takový dostává hlubší smysl, když ho vnímáme v historickém, společenském a politickém kontextu. Tématem tohoto filmu je obscénnost a diváci dostávají jednu příležitost za druhou porovnávat takzvanou obscénnost banálního amatérského porno videa s obscénností kolem nás a s obscénností, kterou nacházíme v nedávné historii, jejíž pozůstatky nás dodnes obklopují. Diváci by si tedy měli projít tímto procesem montáže. Georges </w:t>
      </w:r>
      <w:proofErr w:type="spellStart"/>
      <w:r w:rsidRPr="00FE1651">
        <w:rPr>
          <w:rFonts w:ascii="Verdana" w:hAnsi="Verdana"/>
          <w:color w:val="000000" w:themeColor="text1"/>
          <w:sz w:val="20"/>
          <w:szCs w:val="20"/>
        </w:rPr>
        <w:t>Didi-Huberman</w:t>
      </w:r>
      <w:proofErr w:type="spellEnd"/>
      <w:r w:rsidRPr="00FE1651">
        <w:rPr>
          <w:rFonts w:ascii="Verdana" w:hAnsi="Verdana"/>
          <w:color w:val="000000" w:themeColor="text1"/>
          <w:sz w:val="20"/>
          <w:szCs w:val="20"/>
        </w:rPr>
        <w:t xml:space="preserve"> napsal o montáži </w:t>
      </w:r>
      <w:r w:rsidR="00DE6F71" w:rsidRPr="003517F3">
        <w:rPr>
          <w:rFonts w:ascii="Verdana" w:hAnsi="Verdana"/>
          <w:color w:val="000000" w:themeColor="text1"/>
          <w:sz w:val="20"/>
          <w:szCs w:val="20"/>
        </w:rPr>
        <w:t>něco</w:t>
      </w:r>
      <w:r w:rsidR="00DE6F71" w:rsidRPr="00FE1651">
        <w:rPr>
          <w:rFonts w:ascii="Verdana" w:hAnsi="Verdana"/>
          <w:color w:val="000000" w:themeColor="text1"/>
          <w:sz w:val="20"/>
          <w:szCs w:val="20"/>
        </w:rPr>
        <w:t xml:space="preserve"> </w:t>
      </w:r>
      <w:r w:rsidRPr="00FE1651">
        <w:rPr>
          <w:rFonts w:ascii="Verdana" w:hAnsi="Verdana"/>
          <w:color w:val="000000" w:themeColor="text1"/>
          <w:sz w:val="20"/>
          <w:szCs w:val="20"/>
        </w:rPr>
        <w:t>velmi důležitého, co lze aplikovat i na náš film: „Montáž bude právě jednou ze základních odpovědí na problém konstruování historicity. Protože se montáž neorientuje na zjednodušování, vymyká se teologiím a má sílu zviditelňovat odkazy, anachronismy, protichůdné střety dočasností, které působí na každý předmět, každou událost, každou osobu, každý pohyb. Historik se tak vzdává vyprávění ‚příběhu‘, a tím se mu daří ukázat, že historie nemůže být, bez veškerých komplexností času, všemi archeologickými vrstvami, všemi perforovanými fragmenty osudu.“</w:t>
      </w:r>
    </w:p>
    <w:p w14:paraId="290B80E0" w14:textId="77777777" w:rsidR="00FE1651" w:rsidRDefault="00FE1651">
      <w:pPr>
        <w:rPr>
          <w:rFonts w:ascii="Verdana" w:hAnsi="Verdana"/>
          <w:color w:val="000000" w:themeColor="text1"/>
          <w:sz w:val="20"/>
          <w:szCs w:val="20"/>
        </w:rPr>
      </w:pPr>
      <w:r>
        <w:rPr>
          <w:rFonts w:ascii="Verdana" w:hAnsi="Verdana"/>
          <w:color w:val="000000" w:themeColor="text1"/>
          <w:sz w:val="20"/>
          <w:szCs w:val="20"/>
        </w:rPr>
        <w:br w:type="page"/>
      </w:r>
    </w:p>
    <w:p w14:paraId="06DBE49C" w14:textId="3CC84A37" w:rsidR="006038C9" w:rsidRDefault="00DD1D94" w:rsidP="00F91892">
      <w:pPr>
        <w:ind w:left="-992" w:right="-914"/>
        <w:jc w:val="both"/>
        <w:rPr>
          <w:rFonts w:ascii="Verdana" w:hAnsi="Verdana"/>
          <w:color w:val="000000" w:themeColor="text1"/>
          <w:sz w:val="20"/>
          <w:szCs w:val="20"/>
        </w:rPr>
      </w:pPr>
      <w:r>
        <w:rPr>
          <w:noProof/>
          <w:lang w:val="en-US" w:eastAsia="en-US"/>
        </w:rPr>
        <w:lastRenderedPageBreak/>
        <w:drawing>
          <wp:anchor distT="0" distB="0" distL="114300" distR="114300" simplePos="0" relativeHeight="251659264" behindDoc="0" locked="0" layoutInCell="1" allowOverlap="1" wp14:anchorId="429E1B73" wp14:editId="00708315">
            <wp:simplePos x="0" y="0"/>
            <wp:positionH relativeFrom="column">
              <wp:posOffset>-1035050</wp:posOffset>
            </wp:positionH>
            <wp:positionV relativeFrom="paragraph">
              <wp:posOffset>0</wp:posOffset>
            </wp:positionV>
            <wp:extent cx="7336155" cy="3073400"/>
            <wp:effectExtent l="0" t="0" r="0" b="0"/>
            <wp:wrapSquare wrapText="bothSides"/>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7336155" cy="307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83F84D" w14:textId="77777777" w:rsidR="002A3EF0" w:rsidRDefault="002A3EF0" w:rsidP="00F91892">
      <w:pPr>
        <w:ind w:left="-992" w:right="-914"/>
        <w:jc w:val="both"/>
        <w:rPr>
          <w:rFonts w:ascii="Verdana" w:hAnsi="Verdana"/>
          <w:color w:val="000000" w:themeColor="text1"/>
          <w:sz w:val="20"/>
          <w:szCs w:val="20"/>
        </w:rPr>
      </w:pPr>
    </w:p>
    <w:p w14:paraId="2FD975D2" w14:textId="77777777" w:rsidR="002A3EF0" w:rsidRPr="00226929" w:rsidRDefault="002A3EF0" w:rsidP="00F91892">
      <w:pPr>
        <w:ind w:left="-992" w:right="-914"/>
        <w:jc w:val="both"/>
        <w:rPr>
          <w:rFonts w:ascii="Verdana" w:hAnsi="Verdana"/>
          <w:color w:val="000000" w:themeColor="text1"/>
          <w:sz w:val="20"/>
          <w:szCs w:val="20"/>
        </w:rPr>
      </w:pPr>
    </w:p>
    <w:p w14:paraId="72BE1670" w14:textId="670F236B" w:rsidR="00217DC7" w:rsidRDefault="00E610AF" w:rsidP="00217DC7">
      <w:pPr>
        <w:pStyle w:val="NormalWeb"/>
        <w:spacing w:before="0" w:beforeAutospacing="0" w:after="0" w:afterAutospacing="0"/>
        <w:ind w:left="-992" w:right="-914"/>
        <w:jc w:val="both"/>
        <w:rPr>
          <w:rFonts w:ascii="Verdana" w:hAnsi="Verdana"/>
          <w:b/>
          <w:bCs/>
          <w:iCs/>
          <w:color w:val="000000" w:themeColor="text1"/>
          <w:sz w:val="28"/>
          <w:szCs w:val="28"/>
        </w:rPr>
      </w:pPr>
      <w:r>
        <w:rPr>
          <w:rFonts w:ascii="Verdana" w:hAnsi="Verdana"/>
          <w:b/>
          <w:bCs/>
          <w:iCs/>
          <w:color w:val="000000" w:themeColor="text1"/>
          <w:sz w:val="28"/>
          <w:szCs w:val="28"/>
        </w:rPr>
        <w:t xml:space="preserve">REŽISÉR O </w:t>
      </w:r>
      <w:r w:rsidR="00FE1651">
        <w:rPr>
          <w:rFonts w:ascii="Verdana" w:hAnsi="Verdana"/>
          <w:b/>
          <w:bCs/>
          <w:iCs/>
          <w:color w:val="000000" w:themeColor="text1"/>
          <w:sz w:val="28"/>
          <w:szCs w:val="28"/>
        </w:rPr>
        <w:t>NATÁČENÍ V DOBĚ COVIDU</w:t>
      </w:r>
    </w:p>
    <w:p w14:paraId="4ACEA4B9" w14:textId="37AC6196" w:rsidR="00E610AF" w:rsidRDefault="00E610AF" w:rsidP="00217DC7">
      <w:pPr>
        <w:pStyle w:val="NormalWeb"/>
        <w:spacing w:before="0" w:beforeAutospacing="0" w:after="0" w:afterAutospacing="0"/>
        <w:ind w:left="-992" w:right="-914"/>
        <w:jc w:val="both"/>
        <w:rPr>
          <w:rFonts w:ascii="Verdana" w:hAnsi="Verdana"/>
          <w:b/>
          <w:bCs/>
          <w:iCs/>
          <w:color w:val="000000" w:themeColor="text1"/>
          <w:sz w:val="20"/>
          <w:szCs w:val="20"/>
        </w:rPr>
      </w:pPr>
    </w:p>
    <w:p w14:paraId="6B28765B" w14:textId="77777777" w:rsidR="00B80F3C" w:rsidRDefault="00B80F3C" w:rsidP="00217DC7">
      <w:pPr>
        <w:pStyle w:val="NormalWeb"/>
        <w:spacing w:before="0" w:beforeAutospacing="0" w:after="0" w:afterAutospacing="0"/>
        <w:ind w:left="-992" w:right="-914"/>
        <w:jc w:val="both"/>
        <w:rPr>
          <w:rFonts w:ascii="Verdana" w:hAnsi="Verdana"/>
          <w:b/>
          <w:bCs/>
          <w:iCs/>
          <w:color w:val="000000" w:themeColor="text1"/>
          <w:sz w:val="20"/>
          <w:szCs w:val="20"/>
        </w:rPr>
      </w:pPr>
    </w:p>
    <w:p w14:paraId="42F3B187" w14:textId="634CCF40" w:rsidR="00E610AF" w:rsidRDefault="00E610AF" w:rsidP="00E610AF">
      <w:pPr>
        <w:ind w:left="-992" w:right="-914"/>
        <w:jc w:val="both"/>
        <w:rPr>
          <w:rFonts w:ascii="Verdana" w:hAnsi="Verdana"/>
          <w:color w:val="000000" w:themeColor="text1"/>
          <w:sz w:val="20"/>
          <w:szCs w:val="20"/>
        </w:rPr>
      </w:pPr>
      <w:r w:rsidRPr="00E610AF">
        <w:rPr>
          <w:rFonts w:ascii="Verdana" w:hAnsi="Verdana"/>
          <w:color w:val="000000" w:themeColor="text1"/>
          <w:sz w:val="20"/>
          <w:szCs w:val="20"/>
        </w:rPr>
        <w:t xml:space="preserve">První </w:t>
      </w:r>
      <w:proofErr w:type="spellStart"/>
      <w:r w:rsidRPr="00E610AF">
        <w:rPr>
          <w:rFonts w:ascii="Verdana" w:hAnsi="Verdana"/>
          <w:color w:val="000000" w:themeColor="text1"/>
          <w:sz w:val="20"/>
          <w:szCs w:val="20"/>
        </w:rPr>
        <w:t>lockdown</w:t>
      </w:r>
      <w:proofErr w:type="spellEnd"/>
      <w:r w:rsidRPr="00E610AF">
        <w:rPr>
          <w:rFonts w:ascii="Verdana" w:hAnsi="Verdana"/>
          <w:color w:val="000000" w:themeColor="text1"/>
          <w:sz w:val="20"/>
          <w:szCs w:val="20"/>
        </w:rPr>
        <w:t xml:space="preserve"> skončil v Rumunsku koncem května a my měli natáčet v říjnu a v listopadu. Když začalo být zřejmé, že se blíží druhá vlna </w:t>
      </w:r>
      <w:proofErr w:type="spellStart"/>
      <w:r w:rsidRPr="00E610AF">
        <w:rPr>
          <w:rFonts w:ascii="Verdana" w:hAnsi="Verdana"/>
          <w:color w:val="000000" w:themeColor="text1"/>
          <w:sz w:val="20"/>
          <w:szCs w:val="20"/>
        </w:rPr>
        <w:t>Covidu</w:t>
      </w:r>
      <w:proofErr w:type="spellEnd"/>
      <w:r w:rsidRPr="00E610AF">
        <w:rPr>
          <w:rFonts w:ascii="Verdana" w:hAnsi="Verdana"/>
          <w:color w:val="000000" w:themeColor="text1"/>
          <w:sz w:val="20"/>
          <w:szCs w:val="20"/>
        </w:rPr>
        <w:t xml:space="preserve"> (začátkem července), museli jsme se s producentkou </w:t>
      </w:r>
      <w:proofErr w:type="spellStart"/>
      <w:r w:rsidRPr="00E610AF">
        <w:rPr>
          <w:rFonts w:ascii="Verdana" w:hAnsi="Verdana"/>
          <w:color w:val="000000" w:themeColor="text1"/>
          <w:sz w:val="20"/>
          <w:szCs w:val="20"/>
        </w:rPr>
        <w:t>Adou</w:t>
      </w:r>
      <w:proofErr w:type="spellEnd"/>
      <w:r w:rsidRPr="00E610AF">
        <w:rPr>
          <w:rFonts w:ascii="Verdana" w:hAnsi="Verdana"/>
          <w:color w:val="000000" w:themeColor="text1"/>
          <w:sz w:val="20"/>
          <w:szCs w:val="20"/>
        </w:rPr>
        <w:t xml:space="preserve"> </w:t>
      </w:r>
      <w:proofErr w:type="spellStart"/>
      <w:r w:rsidRPr="00E610AF">
        <w:rPr>
          <w:rFonts w:ascii="Verdana" w:hAnsi="Verdana"/>
          <w:color w:val="000000" w:themeColor="text1"/>
          <w:sz w:val="20"/>
          <w:szCs w:val="20"/>
        </w:rPr>
        <w:t>Solomon</w:t>
      </w:r>
      <w:proofErr w:type="spellEnd"/>
      <w:r w:rsidRPr="00E610AF">
        <w:rPr>
          <w:rFonts w:ascii="Verdana" w:hAnsi="Verdana"/>
          <w:color w:val="000000" w:themeColor="text1"/>
          <w:sz w:val="20"/>
          <w:szCs w:val="20"/>
        </w:rPr>
        <w:t xml:space="preserve"> rozhodnout: buď se budeme držet původního plánu (což znamenalo žádat o další finance) a riskovat, že se natáčení odloží, pokud se bude krize dál zhoršovat, nebo začneme se stávajícími penězi natáčet dřív. Zvolil</w:t>
      </w:r>
      <w:r w:rsidR="00B80F3C">
        <w:rPr>
          <w:rFonts w:ascii="Verdana" w:hAnsi="Verdana"/>
          <w:color w:val="000000" w:themeColor="text1"/>
          <w:sz w:val="20"/>
          <w:szCs w:val="20"/>
        </w:rPr>
        <w:t>i</w:t>
      </w:r>
      <w:r w:rsidRPr="00E610AF">
        <w:rPr>
          <w:rFonts w:ascii="Verdana" w:hAnsi="Verdana"/>
          <w:color w:val="000000" w:themeColor="text1"/>
          <w:sz w:val="20"/>
          <w:szCs w:val="20"/>
        </w:rPr>
        <w:t xml:space="preserve"> jsme druhou možnost a začali film chystat. </w:t>
      </w:r>
    </w:p>
    <w:p w14:paraId="3F948133" w14:textId="77777777" w:rsidR="00E610AF" w:rsidRDefault="00E610AF" w:rsidP="00E610AF">
      <w:pPr>
        <w:ind w:left="-992" w:right="-914"/>
        <w:jc w:val="both"/>
        <w:rPr>
          <w:rFonts w:ascii="Verdana" w:hAnsi="Verdana"/>
          <w:color w:val="000000" w:themeColor="text1"/>
          <w:sz w:val="20"/>
          <w:szCs w:val="20"/>
        </w:rPr>
      </w:pPr>
    </w:p>
    <w:p w14:paraId="31A00563" w14:textId="6DC61627" w:rsidR="00A14520" w:rsidRDefault="00E610AF" w:rsidP="00E610AF">
      <w:pPr>
        <w:ind w:left="-992" w:right="-914"/>
        <w:jc w:val="both"/>
        <w:rPr>
          <w:rFonts w:ascii="Verdana" w:hAnsi="Verdana"/>
          <w:color w:val="000000" w:themeColor="text1"/>
          <w:sz w:val="20"/>
          <w:szCs w:val="20"/>
        </w:rPr>
      </w:pPr>
      <w:r w:rsidRPr="00E610AF">
        <w:rPr>
          <w:rFonts w:ascii="Verdana" w:hAnsi="Verdana"/>
          <w:color w:val="000000" w:themeColor="text1"/>
          <w:sz w:val="20"/>
          <w:szCs w:val="20"/>
        </w:rPr>
        <w:t xml:space="preserve">Jsem přesvědčený, že jako režisér máte vůči hercům a štábu jistou zodpovědnost. Když jsem byl mladý, strašně jsem obdivoval šílená natáčení, o kterých jsem čítával, jako </w:t>
      </w:r>
      <w:proofErr w:type="spellStart"/>
      <w:r w:rsidRPr="00E610AF">
        <w:rPr>
          <w:rFonts w:ascii="Verdana" w:hAnsi="Verdana"/>
          <w:color w:val="000000" w:themeColor="text1"/>
          <w:sz w:val="20"/>
          <w:szCs w:val="20"/>
        </w:rPr>
        <w:t>Way</w:t>
      </w:r>
      <w:proofErr w:type="spellEnd"/>
      <w:r w:rsidRPr="00E610AF">
        <w:rPr>
          <w:rFonts w:ascii="Verdana" w:hAnsi="Verdana"/>
          <w:color w:val="000000" w:themeColor="text1"/>
          <w:sz w:val="20"/>
          <w:szCs w:val="20"/>
        </w:rPr>
        <w:t xml:space="preserve"> Down East, </w:t>
      </w:r>
      <w:proofErr w:type="spellStart"/>
      <w:r w:rsidRPr="00E610AF">
        <w:rPr>
          <w:rFonts w:ascii="Verdana" w:hAnsi="Verdana"/>
          <w:color w:val="000000" w:themeColor="text1"/>
          <w:sz w:val="20"/>
          <w:szCs w:val="20"/>
        </w:rPr>
        <w:t>Aguirre</w:t>
      </w:r>
      <w:proofErr w:type="spellEnd"/>
      <w:r w:rsidRPr="00E610AF">
        <w:rPr>
          <w:rFonts w:ascii="Verdana" w:hAnsi="Verdana"/>
          <w:color w:val="000000" w:themeColor="text1"/>
          <w:sz w:val="20"/>
          <w:szCs w:val="20"/>
        </w:rPr>
        <w:t xml:space="preserve">, </w:t>
      </w:r>
      <w:proofErr w:type="spellStart"/>
      <w:r w:rsidRPr="00E610AF">
        <w:rPr>
          <w:rFonts w:ascii="Verdana" w:hAnsi="Verdana"/>
          <w:color w:val="000000" w:themeColor="text1"/>
          <w:sz w:val="20"/>
          <w:szCs w:val="20"/>
        </w:rPr>
        <w:t>Apocalypse</w:t>
      </w:r>
      <w:proofErr w:type="spellEnd"/>
      <w:r w:rsidRPr="00E610AF">
        <w:rPr>
          <w:rFonts w:ascii="Verdana" w:hAnsi="Verdana"/>
          <w:color w:val="000000" w:themeColor="text1"/>
          <w:sz w:val="20"/>
          <w:szCs w:val="20"/>
        </w:rPr>
        <w:t xml:space="preserve"> </w:t>
      </w:r>
      <w:proofErr w:type="spellStart"/>
      <w:r w:rsidRPr="00E610AF">
        <w:rPr>
          <w:rFonts w:ascii="Verdana" w:hAnsi="Verdana"/>
          <w:color w:val="000000" w:themeColor="text1"/>
          <w:sz w:val="20"/>
          <w:szCs w:val="20"/>
        </w:rPr>
        <w:t>Now</w:t>
      </w:r>
      <w:proofErr w:type="spellEnd"/>
      <w:r w:rsidRPr="00E610AF">
        <w:rPr>
          <w:rFonts w:ascii="Verdana" w:hAnsi="Verdana"/>
          <w:color w:val="000000" w:themeColor="text1"/>
          <w:sz w:val="20"/>
          <w:szCs w:val="20"/>
        </w:rPr>
        <w:t xml:space="preserve"> atd. Pořád je obdivuju, ale na mě je to moc: nechci kvůli natáčení riskovat zdraví nebo život někoho jiného. Žádný film na světě podle mě nestojí za to, aby kvůli němu někdo chytil třeba jen obyčejnou rýmu, a moje špatné filmy za to nestojí už vůbec. Takže celý casting i zkoušky probíhaly přes Zoom</w:t>
      </w:r>
      <w:r w:rsidR="00B80F3C">
        <w:rPr>
          <w:rFonts w:ascii="Verdana" w:hAnsi="Verdana"/>
          <w:color w:val="000000" w:themeColor="text1"/>
          <w:sz w:val="20"/>
          <w:szCs w:val="20"/>
        </w:rPr>
        <w:t>,</w:t>
      </w:r>
      <w:r w:rsidRPr="00E610AF">
        <w:rPr>
          <w:rFonts w:ascii="Verdana" w:hAnsi="Verdana"/>
          <w:color w:val="000000" w:themeColor="text1"/>
          <w:sz w:val="20"/>
          <w:szCs w:val="20"/>
        </w:rPr>
        <w:t xml:space="preserve"> a ještě jsem rozhodl, že členové štábu budou nosit roušky. </w:t>
      </w:r>
      <w:r w:rsidR="00B80F3C">
        <w:rPr>
          <w:rFonts w:ascii="Verdana" w:hAnsi="Verdana"/>
          <w:color w:val="000000" w:themeColor="text1"/>
          <w:sz w:val="20"/>
          <w:szCs w:val="20"/>
        </w:rPr>
        <w:t>D</w:t>
      </w:r>
      <w:r w:rsidRPr="00E610AF">
        <w:rPr>
          <w:rFonts w:ascii="Verdana" w:hAnsi="Verdana"/>
          <w:color w:val="000000" w:themeColor="text1"/>
          <w:sz w:val="20"/>
          <w:szCs w:val="20"/>
        </w:rPr>
        <w:t>okonce i herci.</w:t>
      </w:r>
    </w:p>
    <w:p w14:paraId="633BEB05" w14:textId="77777777" w:rsidR="00A14520" w:rsidRDefault="00A14520" w:rsidP="00E610AF">
      <w:pPr>
        <w:ind w:left="-992" w:right="-914"/>
        <w:jc w:val="both"/>
        <w:rPr>
          <w:rFonts w:ascii="Verdana" w:hAnsi="Verdana"/>
          <w:color w:val="000000" w:themeColor="text1"/>
          <w:sz w:val="20"/>
          <w:szCs w:val="20"/>
        </w:rPr>
      </w:pPr>
    </w:p>
    <w:p w14:paraId="1DA6FD58" w14:textId="77777777" w:rsidR="00A14520" w:rsidRDefault="00E610AF" w:rsidP="00A14520">
      <w:pPr>
        <w:ind w:left="-992" w:right="-914"/>
        <w:jc w:val="both"/>
        <w:rPr>
          <w:rFonts w:ascii="Verdana" w:hAnsi="Verdana"/>
          <w:color w:val="000000" w:themeColor="text1"/>
          <w:sz w:val="20"/>
          <w:szCs w:val="20"/>
        </w:rPr>
      </w:pPr>
      <w:r w:rsidRPr="00E610AF">
        <w:rPr>
          <w:rFonts w:ascii="Verdana" w:hAnsi="Verdana"/>
          <w:color w:val="000000" w:themeColor="text1"/>
          <w:sz w:val="20"/>
          <w:szCs w:val="20"/>
        </w:rPr>
        <w:t xml:space="preserve">Zaprvé proto, že měl film reflektovat současnost a roušky tehdy byly součástí našeho každodenního života a já chtěl ten okamžik zachytit, odkrýt antropologický aspekt nošení roušek. Zadruhé proto, že mi záleželo na zdraví lidí, kteří na filmu pracovali. Chápejte, mnoho z nich tam bylo na moje pozvání. Já byl hostitel a já měl vůči nim zodpovědnost. Většina s těmito bezpečnostními opatřeními souhlasila. Někteří, ti zranitelnější, dokonce s natáčením souhlasili právě proto, že jsem jim slíbil, že pravidla pro dodržování vzájemného odstupu a ochrany budou skutečně respektována. </w:t>
      </w:r>
    </w:p>
    <w:p w14:paraId="226A1D11" w14:textId="77777777" w:rsidR="00A14520" w:rsidRDefault="00A14520" w:rsidP="00A14520">
      <w:pPr>
        <w:ind w:left="-992" w:right="-914"/>
        <w:jc w:val="both"/>
        <w:rPr>
          <w:rFonts w:ascii="Verdana" w:hAnsi="Verdana"/>
          <w:color w:val="000000" w:themeColor="text1"/>
          <w:sz w:val="20"/>
          <w:szCs w:val="20"/>
        </w:rPr>
      </w:pPr>
    </w:p>
    <w:p w14:paraId="36BD0A71" w14:textId="3BCAEEF7" w:rsidR="00E610AF" w:rsidRPr="00E610AF" w:rsidRDefault="00E610AF" w:rsidP="00A14520">
      <w:pPr>
        <w:ind w:left="-992" w:right="-914"/>
        <w:jc w:val="both"/>
        <w:rPr>
          <w:rFonts w:ascii="Verdana" w:hAnsi="Verdana"/>
          <w:color w:val="000000" w:themeColor="text1"/>
          <w:sz w:val="20"/>
          <w:szCs w:val="20"/>
        </w:rPr>
      </w:pPr>
      <w:r w:rsidRPr="00E610AF">
        <w:rPr>
          <w:rFonts w:ascii="Verdana" w:hAnsi="Verdana"/>
          <w:color w:val="000000" w:themeColor="text1"/>
          <w:sz w:val="20"/>
          <w:szCs w:val="20"/>
        </w:rPr>
        <w:t xml:space="preserve">Když jste se tehdy procházeli ulicemi a viděli plakáty na koncerty, prázdné restaurace a podobně, to vše byly už jen odrazy neexistující reality. Film dokáže tyhle věci zachytit, zachytit známky plynoucího času, různými způsoby zakonzervovat časový okamžik. </w:t>
      </w:r>
    </w:p>
    <w:p w14:paraId="7903D17F" w14:textId="77777777" w:rsidR="00CE6D70" w:rsidRDefault="00CE6D70" w:rsidP="003517F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772"/>
        <w:jc w:val="both"/>
        <w:rPr>
          <w:rFonts w:ascii="Verdana" w:hAnsi="Verdana" w:cs="Times"/>
          <w:b/>
          <w:bCs/>
          <w:i/>
          <w:iCs/>
          <w:noProof/>
          <w:color w:val="000000" w:themeColor="text1"/>
          <w:sz w:val="20"/>
          <w:szCs w:val="20"/>
        </w:rPr>
      </w:pPr>
    </w:p>
    <w:p w14:paraId="2288EE13" w14:textId="7E03614D" w:rsidR="00CE6D70" w:rsidRDefault="00CE6D70" w:rsidP="00F5038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701" w:right="-772"/>
        <w:jc w:val="both"/>
        <w:rPr>
          <w:rFonts w:ascii="Verdana" w:hAnsi="Verdana" w:cs="Times"/>
          <w:b/>
          <w:bCs/>
          <w:i/>
          <w:iCs/>
          <w:noProof/>
          <w:color w:val="000000" w:themeColor="text1"/>
          <w:sz w:val="20"/>
          <w:szCs w:val="20"/>
        </w:rPr>
      </w:pPr>
    </w:p>
    <w:p w14:paraId="06BF0989" w14:textId="77777777" w:rsidR="000829B9" w:rsidRPr="00491DA8" w:rsidRDefault="000829B9" w:rsidP="0057490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701" w:right="-772"/>
        <w:jc w:val="both"/>
        <w:rPr>
          <w:rFonts w:ascii="Verdana" w:eastAsia="MS Mincho" w:hAnsi="Verdana" w:cs="Helvetica"/>
          <w:noProof/>
          <w:color w:val="000000"/>
          <w:sz w:val="20"/>
          <w:szCs w:val="20"/>
        </w:rPr>
      </w:pPr>
    </w:p>
    <w:p w14:paraId="69DD6E8F" w14:textId="77777777" w:rsidR="00574908" w:rsidRPr="00491DA8" w:rsidRDefault="00574908" w:rsidP="0057490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993"/>
        <w:jc w:val="both"/>
        <w:rPr>
          <w:rFonts w:ascii="Verdana" w:hAnsi="Verdana"/>
          <w:b/>
          <w:bCs/>
          <w:noProof/>
          <w:color w:val="000000" w:themeColor="text1"/>
          <w:sz w:val="28"/>
          <w:szCs w:val="28"/>
        </w:rPr>
      </w:pPr>
    </w:p>
    <w:p w14:paraId="6EE76114" w14:textId="77777777" w:rsidR="00574908" w:rsidRDefault="00574908" w:rsidP="0057490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993"/>
        <w:jc w:val="both"/>
        <w:rPr>
          <w:rFonts w:ascii="Verdana" w:hAnsi="Verdana"/>
          <w:b/>
          <w:bCs/>
          <w:noProof/>
          <w:color w:val="000000" w:themeColor="text1"/>
          <w:sz w:val="28"/>
          <w:szCs w:val="28"/>
        </w:rPr>
      </w:pPr>
      <w:r w:rsidRPr="00491DA8">
        <w:rPr>
          <w:rFonts w:ascii="Verdana" w:hAnsi="Verdana"/>
          <w:b/>
          <w:bCs/>
          <w:noProof/>
          <w:color w:val="000000" w:themeColor="text1"/>
          <w:sz w:val="28"/>
          <w:szCs w:val="28"/>
        </w:rPr>
        <w:t>ZE ZAHRANIČNÍCH OHLASŮ</w:t>
      </w:r>
    </w:p>
    <w:p w14:paraId="3D842325" w14:textId="77777777" w:rsidR="009240F8" w:rsidRPr="00B7232A" w:rsidRDefault="009240F8" w:rsidP="0057490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993"/>
        <w:jc w:val="both"/>
        <w:rPr>
          <w:rFonts w:ascii="Verdana" w:hAnsi="Verdana"/>
          <w:b/>
          <w:bCs/>
          <w:noProof/>
          <w:color w:val="000000" w:themeColor="text1"/>
          <w:sz w:val="20"/>
          <w:szCs w:val="20"/>
        </w:rPr>
      </w:pPr>
    </w:p>
    <w:p w14:paraId="1145050E" w14:textId="0A8125B8" w:rsidR="00FD1E8C" w:rsidRPr="00B7232A" w:rsidRDefault="00FD1E8C" w:rsidP="00F5038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993" w:right="-914"/>
        <w:rPr>
          <w:rStyle w:val="Hyperlink"/>
          <w:rFonts w:ascii="Verdana" w:eastAsia="MS Mincho" w:hAnsi="Verdana" w:cs="Helvetica"/>
          <w:color w:val="4472C4" w:themeColor="accent1"/>
          <w:sz w:val="20"/>
          <w:szCs w:val="20"/>
          <w:u w:val="single"/>
        </w:rPr>
      </w:pPr>
      <w:r w:rsidRPr="00B7232A">
        <w:rPr>
          <w:rFonts w:ascii="Verdana" w:eastAsia="MS Mincho" w:hAnsi="Verdana" w:cs="Helvetica"/>
          <w:color w:val="000000"/>
          <w:sz w:val="20"/>
          <w:szCs w:val="20"/>
        </w:rPr>
        <w:t>„</w:t>
      </w:r>
      <w:r w:rsidR="00A14520" w:rsidRPr="00B7232A">
        <w:rPr>
          <w:rFonts w:ascii="Verdana" w:eastAsia="MS Mincho" w:hAnsi="Verdana" w:cs="Helvetica"/>
          <w:color w:val="000000"/>
          <w:sz w:val="20"/>
          <w:szCs w:val="20"/>
        </w:rPr>
        <w:t>Jeden z</w:t>
      </w:r>
      <w:r w:rsidR="007161CE">
        <w:rPr>
          <w:rFonts w:ascii="Verdana" w:eastAsia="MS Mincho" w:hAnsi="Verdana" w:cs="Helvetica"/>
          <w:color w:val="000000"/>
          <w:sz w:val="20"/>
          <w:szCs w:val="20"/>
        </w:rPr>
        <w:t> nejhůře zařaditelných</w:t>
      </w:r>
      <w:r w:rsidR="00A14520" w:rsidRPr="00B7232A">
        <w:rPr>
          <w:rFonts w:ascii="Verdana" w:eastAsia="MS Mincho" w:hAnsi="Verdana" w:cs="Helvetica"/>
          <w:color w:val="000000"/>
          <w:sz w:val="20"/>
          <w:szCs w:val="20"/>
        </w:rPr>
        <w:t xml:space="preserve"> </w:t>
      </w:r>
      <w:r w:rsidR="00CA2B66" w:rsidRPr="00B7232A">
        <w:rPr>
          <w:rFonts w:ascii="Verdana" w:eastAsia="MS Mincho" w:hAnsi="Verdana" w:cs="Helvetica"/>
          <w:color w:val="000000"/>
          <w:sz w:val="20"/>
          <w:szCs w:val="20"/>
        </w:rPr>
        <w:t xml:space="preserve">tvůrců </w:t>
      </w:r>
      <w:r w:rsidR="00A14520" w:rsidRPr="00B7232A">
        <w:rPr>
          <w:rFonts w:ascii="Verdana" w:eastAsia="MS Mincho" w:hAnsi="Verdana" w:cs="Helvetica"/>
          <w:color w:val="000000"/>
          <w:sz w:val="20"/>
          <w:szCs w:val="20"/>
        </w:rPr>
        <w:t xml:space="preserve">evropské kinematografie </w:t>
      </w:r>
      <w:r w:rsidR="00B80F3C" w:rsidRPr="00B7232A">
        <w:rPr>
          <w:rFonts w:ascii="Verdana" w:eastAsia="MS Mincho" w:hAnsi="Verdana" w:cs="Helvetica"/>
          <w:color w:val="000000"/>
          <w:sz w:val="20"/>
          <w:szCs w:val="20"/>
        </w:rPr>
        <w:t>podává</w:t>
      </w:r>
      <w:r w:rsidR="00A14520" w:rsidRPr="00B7232A">
        <w:rPr>
          <w:rFonts w:ascii="Verdana" w:eastAsia="MS Mincho" w:hAnsi="Verdana" w:cs="Helvetica"/>
          <w:color w:val="000000"/>
          <w:sz w:val="20"/>
          <w:szCs w:val="20"/>
        </w:rPr>
        <w:t xml:space="preserve"> hořkou pilulku, kterou si zasloužíme. </w:t>
      </w:r>
      <w:r w:rsidRPr="00B7232A">
        <w:rPr>
          <w:rFonts w:ascii="Verdana" w:eastAsia="MS Mincho" w:hAnsi="Verdana" w:cs="Helvetica"/>
          <w:color w:val="000000"/>
          <w:sz w:val="20"/>
          <w:szCs w:val="20"/>
        </w:rPr>
        <w:t>– </w:t>
      </w:r>
      <w:hyperlink r:id="rId17" w:history="1">
        <w:proofErr w:type="spellStart"/>
        <w:r w:rsidRPr="00B7232A">
          <w:rPr>
            <w:rStyle w:val="Hyperlink"/>
            <w:rFonts w:ascii="Verdana" w:eastAsia="MS Mincho" w:hAnsi="Verdana" w:cs="Helvetica"/>
            <w:color w:val="4472C4" w:themeColor="accent1"/>
            <w:sz w:val="20"/>
            <w:szCs w:val="20"/>
            <w:u w:val="single"/>
          </w:rPr>
          <w:t>Indiewire</w:t>
        </w:r>
        <w:proofErr w:type="spellEnd"/>
      </w:hyperlink>
    </w:p>
    <w:p w14:paraId="48764310" w14:textId="7BF7AABB" w:rsidR="00CA2B66" w:rsidRPr="00B7232A" w:rsidRDefault="00CA2B66" w:rsidP="00F5038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993" w:right="-914"/>
        <w:rPr>
          <w:rStyle w:val="Hyperlink"/>
          <w:rFonts w:ascii="Verdana" w:eastAsia="MS Mincho" w:hAnsi="Verdana" w:cs="Helvetica"/>
          <w:color w:val="4472C4" w:themeColor="accent1"/>
          <w:sz w:val="20"/>
          <w:szCs w:val="20"/>
          <w:u w:val="single"/>
        </w:rPr>
      </w:pPr>
    </w:p>
    <w:p w14:paraId="675DB3AE" w14:textId="1D9FA55C" w:rsidR="00CA2B66" w:rsidRPr="00B7232A" w:rsidRDefault="003517F3" w:rsidP="00F5038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993" w:right="-914"/>
        <w:rPr>
          <w:rFonts w:ascii="Verdana" w:eastAsia="MS Mincho" w:hAnsi="Verdana" w:cs="Helvetica"/>
          <w:color w:val="000000"/>
          <w:sz w:val="20"/>
          <w:szCs w:val="20"/>
        </w:rPr>
      </w:pPr>
      <w:r w:rsidRPr="00B7232A">
        <w:rPr>
          <w:rFonts w:ascii="Verdana" w:eastAsia="MS Mincho" w:hAnsi="Verdana" w:cs="Helvetica"/>
          <w:color w:val="000000"/>
          <w:sz w:val="20"/>
          <w:szCs w:val="20"/>
        </w:rPr>
        <w:t>„</w:t>
      </w:r>
      <w:r w:rsidR="00CA2B66" w:rsidRPr="00B7232A">
        <w:rPr>
          <w:rFonts w:ascii="Verdana" w:eastAsia="MS Mincho" w:hAnsi="Verdana" w:cs="Helvetica"/>
          <w:color w:val="000000"/>
          <w:sz w:val="20"/>
          <w:szCs w:val="20"/>
        </w:rPr>
        <w:t>Film je pohrdavou fackou do tváře nudy, pokrytectví a vše</w:t>
      </w:r>
      <w:r w:rsidR="0018055B" w:rsidRPr="00B7232A">
        <w:rPr>
          <w:rFonts w:ascii="Verdana" w:eastAsia="MS Mincho" w:hAnsi="Verdana" w:cs="Helvetica"/>
          <w:color w:val="000000"/>
          <w:sz w:val="20"/>
          <w:szCs w:val="20"/>
        </w:rPr>
        <w:t>ho</w:t>
      </w:r>
      <w:r w:rsidR="00CA2B66" w:rsidRPr="00B7232A">
        <w:rPr>
          <w:rFonts w:ascii="Verdana" w:eastAsia="MS Mincho" w:hAnsi="Verdana" w:cs="Helvetica"/>
          <w:color w:val="000000"/>
          <w:sz w:val="20"/>
          <w:szCs w:val="20"/>
        </w:rPr>
        <w:t xml:space="preserve"> malicherného a zlé</w:t>
      </w:r>
      <w:r w:rsidR="0018055B" w:rsidRPr="00B7232A">
        <w:rPr>
          <w:rFonts w:ascii="Verdana" w:eastAsia="MS Mincho" w:hAnsi="Verdana" w:cs="Helvetica"/>
          <w:color w:val="000000"/>
          <w:sz w:val="20"/>
          <w:szCs w:val="20"/>
        </w:rPr>
        <w:t>ho</w:t>
      </w:r>
      <w:r w:rsidR="00CA2B66" w:rsidRPr="00B7232A">
        <w:rPr>
          <w:rFonts w:ascii="Verdana" w:eastAsia="MS Mincho" w:hAnsi="Verdana" w:cs="Helvetica"/>
          <w:color w:val="000000"/>
          <w:sz w:val="20"/>
          <w:szCs w:val="20"/>
        </w:rPr>
        <w:t>.</w:t>
      </w:r>
      <w:r w:rsidRPr="00B7232A">
        <w:rPr>
          <w:rFonts w:ascii="Verdana" w:eastAsia="MS Mincho" w:hAnsi="Verdana" w:cs="Helvetica"/>
          <w:color w:val="000000"/>
          <w:sz w:val="20"/>
          <w:szCs w:val="20"/>
        </w:rPr>
        <w:t>“</w:t>
      </w:r>
      <w:r w:rsidR="00CA2B66" w:rsidRPr="00B7232A">
        <w:rPr>
          <w:rFonts w:ascii="Verdana" w:eastAsia="MS Mincho" w:hAnsi="Verdana" w:cs="Helvetica"/>
          <w:color w:val="000000"/>
          <w:sz w:val="20"/>
          <w:szCs w:val="20"/>
        </w:rPr>
        <w:t xml:space="preserve"> – </w:t>
      </w:r>
      <w:r w:rsidR="00CA2B66" w:rsidRPr="00B7232A">
        <w:rPr>
          <w:rStyle w:val="Hyperlink"/>
          <w:rFonts w:ascii="Verdana" w:eastAsia="MS Mincho" w:hAnsi="Verdana"/>
          <w:color w:val="4472C4" w:themeColor="accent1"/>
          <w:sz w:val="20"/>
          <w:szCs w:val="20"/>
          <w:u w:val="single"/>
        </w:rPr>
        <w:t>G</w:t>
      </w:r>
      <w:r w:rsidR="00CA2B66" w:rsidRPr="00B7232A">
        <w:rPr>
          <w:rStyle w:val="Hyperlink"/>
          <w:rFonts w:ascii="Verdana" w:eastAsia="MS Mincho" w:hAnsi="Verdana" w:cs="Helvetica"/>
          <w:color w:val="4472C4" w:themeColor="accent1"/>
          <w:sz w:val="20"/>
          <w:szCs w:val="20"/>
          <w:u w:val="single"/>
        </w:rPr>
        <w:t>uardian</w:t>
      </w:r>
      <w:r w:rsidR="00CA2B66" w:rsidRPr="00B7232A">
        <w:rPr>
          <w:rStyle w:val="Hyperlink"/>
          <w:rFonts w:ascii="Verdana" w:eastAsia="MS Mincho" w:hAnsi="Verdana"/>
          <w:color w:val="4472C4" w:themeColor="accent1"/>
          <w:sz w:val="20"/>
          <w:szCs w:val="20"/>
          <w:u w:val="single"/>
        </w:rPr>
        <w:t xml:space="preserve"> </w:t>
      </w:r>
    </w:p>
    <w:p w14:paraId="1FDFAFEC" w14:textId="1D0BFF32" w:rsidR="00FD1E8C" w:rsidRPr="00B7232A" w:rsidRDefault="00FD1E8C" w:rsidP="00F5038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993" w:right="-914"/>
        <w:rPr>
          <w:rFonts w:ascii="Verdana" w:eastAsia="MS Mincho" w:hAnsi="Verdana" w:cs="Helvetica"/>
          <w:color w:val="000000"/>
          <w:sz w:val="20"/>
          <w:szCs w:val="20"/>
        </w:rPr>
      </w:pPr>
    </w:p>
    <w:p w14:paraId="7049D0E4" w14:textId="4B45E9DD" w:rsidR="00CA2B66" w:rsidRPr="00B7232A" w:rsidRDefault="003517F3" w:rsidP="00F5038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993" w:right="-914"/>
        <w:rPr>
          <w:rFonts w:ascii="Verdana" w:eastAsia="MS Mincho" w:hAnsi="Verdana" w:cs="Helvetica"/>
          <w:color w:val="000000"/>
          <w:sz w:val="20"/>
          <w:szCs w:val="20"/>
        </w:rPr>
      </w:pPr>
      <w:r w:rsidRPr="00B7232A">
        <w:rPr>
          <w:rFonts w:ascii="Verdana" w:eastAsia="MS Mincho" w:hAnsi="Verdana" w:cs="Helvetica"/>
          <w:color w:val="000000"/>
          <w:sz w:val="20"/>
          <w:szCs w:val="20"/>
        </w:rPr>
        <w:t xml:space="preserve">„Naprosto vynalézavý a zábavný film, který pomocí ostrého humoru obrací společenské normy proti sobě.“ – </w:t>
      </w:r>
      <w:proofErr w:type="spellStart"/>
      <w:r w:rsidRPr="00B7232A">
        <w:rPr>
          <w:rStyle w:val="Hyperlink"/>
          <w:rFonts w:ascii="Verdana" w:eastAsia="MS Mincho" w:hAnsi="Verdana" w:cs="Helvetica"/>
          <w:color w:val="4472C4" w:themeColor="accent1"/>
          <w:sz w:val="20"/>
          <w:szCs w:val="20"/>
          <w:u w:val="single"/>
        </w:rPr>
        <w:t>Little</w:t>
      </w:r>
      <w:proofErr w:type="spellEnd"/>
      <w:r w:rsidRPr="00B7232A">
        <w:rPr>
          <w:rStyle w:val="Hyperlink"/>
          <w:rFonts w:ascii="Verdana" w:eastAsia="MS Mincho" w:hAnsi="Verdana" w:cs="Helvetica"/>
          <w:color w:val="4472C4" w:themeColor="accent1"/>
          <w:sz w:val="20"/>
          <w:szCs w:val="20"/>
          <w:u w:val="single"/>
        </w:rPr>
        <w:t xml:space="preserve"> </w:t>
      </w:r>
      <w:proofErr w:type="spellStart"/>
      <w:r w:rsidRPr="00B7232A">
        <w:rPr>
          <w:rStyle w:val="Hyperlink"/>
          <w:rFonts w:ascii="Verdana" w:eastAsia="MS Mincho" w:hAnsi="Verdana" w:cs="Helvetica"/>
          <w:color w:val="4472C4" w:themeColor="accent1"/>
          <w:sz w:val="20"/>
          <w:szCs w:val="20"/>
          <w:u w:val="single"/>
        </w:rPr>
        <w:t>White</w:t>
      </w:r>
      <w:proofErr w:type="spellEnd"/>
      <w:r w:rsidRPr="00B7232A">
        <w:rPr>
          <w:rStyle w:val="Hyperlink"/>
          <w:rFonts w:ascii="Verdana" w:eastAsia="MS Mincho" w:hAnsi="Verdana" w:cs="Helvetica"/>
          <w:color w:val="4472C4" w:themeColor="accent1"/>
          <w:sz w:val="20"/>
          <w:szCs w:val="20"/>
          <w:u w:val="single"/>
        </w:rPr>
        <w:t xml:space="preserve"> </w:t>
      </w:r>
      <w:proofErr w:type="spellStart"/>
      <w:r w:rsidRPr="00B7232A">
        <w:rPr>
          <w:rStyle w:val="Hyperlink"/>
          <w:rFonts w:ascii="Verdana" w:eastAsia="MS Mincho" w:hAnsi="Verdana" w:cs="Helvetica"/>
          <w:color w:val="4472C4" w:themeColor="accent1"/>
          <w:sz w:val="20"/>
          <w:szCs w:val="20"/>
          <w:u w:val="single"/>
        </w:rPr>
        <w:t>Lies</w:t>
      </w:r>
      <w:proofErr w:type="spellEnd"/>
    </w:p>
    <w:p w14:paraId="50379ECD" w14:textId="77777777" w:rsidR="009B7209" w:rsidRPr="00491DA8" w:rsidRDefault="009B7209" w:rsidP="0057490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993"/>
        <w:jc w:val="both"/>
        <w:rPr>
          <w:rFonts w:ascii="Verdana" w:hAnsi="Verdana"/>
          <w:b/>
          <w:bCs/>
          <w:noProof/>
          <w:color w:val="000000" w:themeColor="text1"/>
          <w:sz w:val="28"/>
          <w:szCs w:val="28"/>
        </w:rPr>
      </w:pPr>
    </w:p>
    <w:p w14:paraId="0B6B3D98" w14:textId="77777777" w:rsidR="00D054E4" w:rsidRPr="00491DA8" w:rsidRDefault="00D054E4" w:rsidP="00E66523">
      <w:pPr>
        <w:tabs>
          <w:tab w:val="left" w:pos="1372"/>
        </w:tabs>
        <w:rPr>
          <w:rFonts w:ascii="Verdana" w:hAnsi="Verdana" w:cs="Arial"/>
          <w:noProof/>
          <w:color w:val="000000" w:themeColor="text1"/>
          <w:sz w:val="20"/>
          <w:szCs w:val="20"/>
        </w:rPr>
      </w:pPr>
    </w:p>
    <w:p w14:paraId="2787C9DA" w14:textId="77777777" w:rsidR="00D054E4" w:rsidRPr="00491DA8" w:rsidRDefault="00D054E4" w:rsidP="00E66523">
      <w:pPr>
        <w:tabs>
          <w:tab w:val="left" w:pos="1372"/>
        </w:tabs>
        <w:rPr>
          <w:rFonts w:ascii="Verdana" w:hAnsi="Verdana" w:cs="Arial"/>
          <w:noProof/>
          <w:sz w:val="20"/>
          <w:szCs w:val="20"/>
        </w:rPr>
      </w:pPr>
    </w:p>
    <w:p w14:paraId="663FD555" w14:textId="77777777" w:rsidR="00D054E4" w:rsidRPr="00491DA8" w:rsidRDefault="00D054E4" w:rsidP="008E4B2A">
      <w:pPr>
        <w:tabs>
          <w:tab w:val="left" w:pos="1372"/>
        </w:tabs>
        <w:rPr>
          <w:rFonts w:ascii="Verdana" w:hAnsi="Verdana" w:cs="Arial"/>
          <w:noProof/>
          <w:sz w:val="20"/>
          <w:szCs w:val="20"/>
        </w:rPr>
      </w:pPr>
    </w:p>
    <w:sectPr w:rsidR="00D054E4" w:rsidRPr="00491DA8" w:rsidSect="006804A2">
      <w:pgSz w:w="11900" w:h="16840"/>
      <w:pgMar w:top="142" w:right="1800" w:bottom="67" w:left="180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C4BBC8F" w14:textId="77777777" w:rsidR="009C2C60" w:rsidRDefault="009C2C60" w:rsidP="00D4140E">
      <w:r>
        <w:separator/>
      </w:r>
    </w:p>
  </w:endnote>
  <w:endnote w:type="continuationSeparator" w:id="0">
    <w:p w14:paraId="706EB4F1" w14:textId="77777777" w:rsidR="009C2C60" w:rsidRDefault="009C2C60" w:rsidP="00D4140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MS Mincho">
    <w:altName w:val="ＭＳ 明朝"/>
    <w:panose1 w:val="00000000000000000000"/>
    <w:charset w:val="80"/>
    <w:family w:val="roman"/>
    <w:notTrueType/>
    <w:pitch w:val="fixed"/>
    <w:sig w:usb0="00000001" w:usb1="08070000" w:usb2="00000010" w:usb3="00000000" w:csb0="00020000" w:csb1="00000000"/>
  </w:font>
  <w:font w:name="Lucida Grande">
    <w:altName w:val="Arial"/>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Calibri">
    <w:panose1 w:val="020F0502020204030204"/>
    <w:charset w:val="00"/>
    <w:family w:val="auto"/>
    <w:pitch w:val="variable"/>
    <w:sig w:usb0="E10002FF" w:usb1="4000ACFF" w:usb2="00000009" w:usb3="00000000" w:csb0="0000019F" w:csb1="00000000"/>
  </w:font>
  <w:font w:name="Consolas">
    <w:panose1 w:val="020B0609020204030204"/>
    <w:charset w:val="00"/>
    <w:family w:val="auto"/>
    <w:pitch w:val="variable"/>
    <w:sig w:usb0="E10002FF" w:usb1="4000FCFF" w:usb2="00000009" w:usb3="00000000" w:csb0="0000019F" w:csb1="00000000"/>
  </w:font>
  <w:font w:name="Verdana">
    <w:panose1 w:val="020B0604030504040204"/>
    <w:charset w:val="00"/>
    <w:family w:val="auto"/>
    <w:pitch w:val="variable"/>
    <w:sig w:usb0="A10006FF" w:usb1="4000205B" w:usb2="00000010" w:usb3="00000000" w:csb0="0000019F" w:csb1="00000000"/>
  </w:font>
  <w:font w:name="ArialMT">
    <w:charset w:val="00"/>
    <w:family w:val="swiss"/>
    <w:pitch w:val="default"/>
  </w:font>
  <w:font w:name="Helvetica">
    <w:panose1 w:val="00000000000000000000"/>
    <w:charset w:val="00"/>
    <w:family w:val="auto"/>
    <w:pitch w:val="variable"/>
    <w:sig w:usb0="E00002FF" w:usb1="5000785B" w:usb2="00000000" w:usb3="00000000" w:csb0="0000019F" w:csb1="00000000"/>
  </w:font>
  <w:font w:name="Times">
    <w:panose1 w:val="02000500000000000000"/>
    <w:charset w:val="4D"/>
    <w:family w:val="roman"/>
    <w:notTrueType/>
    <w:pitch w:val="variable"/>
    <w:sig w:usb0="00000003" w:usb1="00000000" w:usb2="00000000" w:usb3="00000000" w:csb0="00000001" w:csb1="00000000"/>
  </w:font>
  <w:font w:name="游ゴシック Light">
    <w:panose1 w:val="00000000000000000000"/>
    <w:charset w:val="80"/>
    <w:family w:val="roman"/>
    <w:notTrueType/>
    <w:pitch w:val="default"/>
  </w:font>
  <w:font w:name="Calibri Light">
    <w:altName w:val="Tahoma"/>
    <w:charset w:val="EE"/>
    <w:family w:val="swiss"/>
    <w:pitch w:val="variable"/>
    <w:sig w:usb0="E4002EFF" w:usb1="C000247B" w:usb2="00000009" w:usb3="00000000" w:csb0="000001FF" w:csb1="00000000"/>
  </w:font>
  <w:font w:name="游明朝">
    <w:panose1 w:val="00000000000000000000"/>
    <w:charset w:val="80"/>
    <w:family w:val="roman"/>
    <w:notTrueType/>
    <w:pitch w:val="default"/>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DB6B061" w14:textId="77777777" w:rsidR="009C2C60" w:rsidRDefault="009C2C60" w:rsidP="00D4140E">
      <w:r>
        <w:separator/>
      </w:r>
    </w:p>
  </w:footnote>
  <w:footnote w:type="continuationSeparator" w:id="0">
    <w:p w14:paraId="7682B58D" w14:textId="77777777" w:rsidR="009C2C60" w:rsidRDefault="009C2C60" w:rsidP="00D4140E">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3895D25"/>
    <w:multiLevelType w:val="multilevel"/>
    <w:tmpl w:val="3A4271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477CC"/>
    <w:rsid w:val="000001F0"/>
    <w:rsid w:val="0001189E"/>
    <w:rsid w:val="00015982"/>
    <w:rsid w:val="00030CE2"/>
    <w:rsid w:val="00066F6C"/>
    <w:rsid w:val="00070251"/>
    <w:rsid w:val="000829B9"/>
    <w:rsid w:val="0008618A"/>
    <w:rsid w:val="000A45AA"/>
    <w:rsid w:val="000A653E"/>
    <w:rsid w:val="000B1CF8"/>
    <w:rsid w:val="000B4A1B"/>
    <w:rsid w:val="000F4E58"/>
    <w:rsid w:val="000F78BB"/>
    <w:rsid w:val="001150D4"/>
    <w:rsid w:val="00143C49"/>
    <w:rsid w:val="00156451"/>
    <w:rsid w:val="001571F4"/>
    <w:rsid w:val="0015795B"/>
    <w:rsid w:val="00175DBB"/>
    <w:rsid w:val="0018055B"/>
    <w:rsid w:val="00182DE8"/>
    <w:rsid w:val="001A201D"/>
    <w:rsid w:val="001A59BA"/>
    <w:rsid w:val="001A6E84"/>
    <w:rsid w:val="001B0A4F"/>
    <w:rsid w:val="001B1C61"/>
    <w:rsid w:val="001B2EF3"/>
    <w:rsid w:val="001D2DFC"/>
    <w:rsid w:val="001D431C"/>
    <w:rsid w:val="001D5DEC"/>
    <w:rsid w:val="001E2172"/>
    <w:rsid w:val="001F1B1F"/>
    <w:rsid w:val="001F371E"/>
    <w:rsid w:val="001F3B0C"/>
    <w:rsid w:val="002059A9"/>
    <w:rsid w:val="00215051"/>
    <w:rsid w:val="00215416"/>
    <w:rsid w:val="00217DC7"/>
    <w:rsid w:val="00223E91"/>
    <w:rsid w:val="00226929"/>
    <w:rsid w:val="00227C54"/>
    <w:rsid w:val="002324F8"/>
    <w:rsid w:val="002367FE"/>
    <w:rsid w:val="00252D09"/>
    <w:rsid w:val="002531A8"/>
    <w:rsid w:val="00254EC3"/>
    <w:rsid w:val="00255AA8"/>
    <w:rsid w:val="002632B9"/>
    <w:rsid w:val="00292713"/>
    <w:rsid w:val="002A25B6"/>
    <w:rsid w:val="002A3EF0"/>
    <w:rsid w:val="002B24AC"/>
    <w:rsid w:val="002B748E"/>
    <w:rsid w:val="002C1C8A"/>
    <w:rsid w:val="002C468C"/>
    <w:rsid w:val="002C5695"/>
    <w:rsid w:val="002C7800"/>
    <w:rsid w:val="002D0868"/>
    <w:rsid w:val="002D172D"/>
    <w:rsid w:val="002D2367"/>
    <w:rsid w:val="002F19D3"/>
    <w:rsid w:val="002F44F1"/>
    <w:rsid w:val="002F5ED6"/>
    <w:rsid w:val="002F6E23"/>
    <w:rsid w:val="0030550F"/>
    <w:rsid w:val="00310C4C"/>
    <w:rsid w:val="00312B0C"/>
    <w:rsid w:val="003207C7"/>
    <w:rsid w:val="00334B53"/>
    <w:rsid w:val="0033608A"/>
    <w:rsid w:val="003465A9"/>
    <w:rsid w:val="003517F3"/>
    <w:rsid w:val="00351940"/>
    <w:rsid w:val="00352E9F"/>
    <w:rsid w:val="00354CEA"/>
    <w:rsid w:val="0036263E"/>
    <w:rsid w:val="00366B3A"/>
    <w:rsid w:val="00371CD4"/>
    <w:rsid w:val="00377D01"/>
    <w:rsid w:val="003811BA"/>
    <w:rsid w:val="00392313"/>
    <w:rsid w:val="0039572C"/>
    <w:rsid w:val="003A2888"/>
    <w:rsid w:val="003C1B96"/>
    <w:rsid w:val="003F64FE"/>
    <w:rsid w:val="004048F0"/>
    <w:rsid w:val="00414735"/>
    <w:rsid w:val="0041537F"/>
    <w:rsid w:val="0042564C"/>
    <w:rsid w:val="004276A5"/>
    <w:rsid w:val="004351B4"/>
    <w:rsid w:val="00443AA2"/>
    <w:rsid w:val="00453B6F"/>
    <w:rsid w:val="00462434"/>
    <w:rsid w:val="00471AA1"/>
    <w:rsid w:val="00485375"/>
    <w:rsid w:val="00491DA8"/>
    <w:rsid w:val="00495DAD"/>
    <w:rsid w:val="00497B0A"/>
    <w:rsid w:val="004B21D6"/>
    <w:rsid w:val="004C1690"/>
    <w:rsid w:val="004C5FBD"/>
    <w:rsid w:val="004D6AB0"/>
    <w:rsid w:val="004E7BD6"/>
    <w:rsid w:val="004F6F9E"/>
    <w:rsid w:val="004F74DA"/>
    <w:rsid w:val="005006ED"/>
    <w:rsid w:val="00507E2A"/>
    <w:rsid w:val="005107FD"/>
    <w:rsid w:val="00517E66"/>
    <w:rsid w:val="00522CE3"/>
    <w:rsid w:val="005302C4"/>
    <w:rsid w:val="00531DCD"/>
    <w:rsid w:val="00536CA6"/>
    <w:rsid w:val="00537F7E"/>
    <w:rsid w:val="00552635"/>
    <w:rsid w:val="00553898"/>
    <w:rsid w:val="00561118"/>
    <w:rsid w:val="00570CB6"/>
    <w:rsid w:val="00574908"/>
    <w:rsid w:val="00575880"/>
    <w:rsid w:val="005821D4"/>
    <w:rsid w:val="00594F24"/>
    <w:rsid w:val="005A2784"/>
    <w:rsid w:val="005A5843"/>
    <w:rsid w:val="005B31F7"/>
    <w:rsid w:val="005C2469"/>
    <w:rsid w:val="005C2BCE"/>
    <w:rsid w:val="005C6D88"/>
    <w:rsid w:val="005E3081"/>
    <w:rsid w:val="005E5C31"/>
    <w:rsid w:val="006038C9"/>
    <w:rsid w:val="006069AC"/>
    <w:rsid w:val="006170BB"/>
    <w:rsid w:val="00631858"/>
    <w:rsid w:val="00631E5F"/>
    <w:rsid w:val="00632658"/>
    <w:rsid w:val="006515E3"/>
    <w:rsid w:val="006804A2"/>
    <w:rsid w:val="00681E4A"/>
    <w:rsid w:val="00683C96"/>
    <w:rsid w:val="006857B1"/>
    <w:rsid w:val="0069171D"/>
    <w:rsid w:val="00691C96"/>
    <w:rsid w:val="00694638"/>
    <w:rsid w:val="006B05DD"/>
    <w:rsid w:val="006B1BF2"/>
    <w:rsid w:val="006B486A"/>
    <w:rsid w:val="006B6C73"/>
    <w:rsid w:val="006B75BF"/>
    <w:rsid w:val="006D490A"/>
    <w:rsid w:val="00715DE6"/>
    <w:rsid w:val="007161CE"/>
    <w:rsid w:val="00725F91"/>
    <w:rsid w:val="00742F65"/>
    <w:rsid w:val="007460DD"/>
    <w:rsid w:val="007502A6"/>
    <w:rsid w:val="00753BD2"/>
    <w:rsid w:val="00755DA4"/>
    <w:rsid w:val="00757080"/>
    <w:rsid w:val="00762A29"/>
    <w:rsid w:val="0076522E"/>
    <w:rsid w:val="00765CE9"/>
    <w:rsid w:val="00774E6F"/>
    <w:rsid w:val="007862A9"/>
    <w:rsid w:val="00787EB3"/>
    <w:rsid w:val="00797445"/>
    <w:rsid w:val="007A75AC"/>
    <w:rsid w:val="007B2613"/>
    <w:rsid w:val="007C02BD"/>
    <w:rsid w:val="007C11C7"/>
    <w:rsid w:val="007C2B29"/>
    <w:rsid w:val="007D6F53"/>
    <w:rsid w:val="007E74FC"/>
    <w:rsid w:val="007F25C8"/>
    <w:rsid w:val="007F4314"/>
    <w:rsid w:val="007F6062"/>
    <w:rsid w:val="00800EA1"/>
    <w:rsid w:val="00806886"/>
    <w:rsid w:val="00822B01"/>
    <w:rsid w:val="00823777"/>
    <w:rsid w:val="008477CC"/>
    <w:rsid w:val="00851D92"/>
    <w:rsid w:val="00860E53"/>
    <w:rsid w:val="00883DB5"/>
    <w:rsid w:val="008854D1"/>
    <w:rsid w:val="008A3328"/>
    <w:rsid w:val="008A7D37"/>
    <w:rsid w:val="008B4694"/>
    <w:rsid w:val="008C0998"/>
    <w:rsid w:val="008C2A55"/>
    <w:rsid w:val="008D13A2"/>
    <w:rsid w:val="008D4E4F"/>
    <w:rsid w:val="008E4B2A"/>
    <w:rsid w:val="008E5AFB"/>
    <w:rsid w:val="008E5F38"/>
    <w:rsid w:val="008F039D"/>
    <w:rsid w:val="009240F8"/>
    <w:rsid w:val="00926083"/>
    <w:rsid w:val="00930888"/>
    <w:rsid w:val="00935ECA"/>
    <w:rsid w:val="00963EE5"/>
    <w:rsid w:val="009675FC"/>
    <w:rsid w:val="00972C31"/>
    <w:rsid w:val="009978C9"/>
    <w:rsid w:val="009A0650"/>
    <w:rsid w:val="009A1457"/>
    <w:rsid w:val="009A2EF8"/>
    <w:rsid w:val="009B23DD"/>
    <w:rsid w:val="009B7209"/>
    <w:rsid w:val="009B7219"/>
    <w:rsid w:val="009C1C30"/>
    <w:rsid w:val="009C2C60"/>
    <w:rsid w:val="009C68D3"/>
    <w:rsid w:val="009C77BD"/>
    <w:rsid w:val="009D3373"/>
    <w:rsid w:val="009E370D"/>
    <w:rsid w:val="009E3E87"/>
    <w:rsid w:val="009E6964"/>
    <w:rsid w:val="009F4BC8"/>
    <w:rsid w:val="00A00DFF"/>
    <w:rsid w:val="00A011CF"/>
    <w:rsid w:val="00A14520"/>
    <w:rsid w:val="00A1490E"/>
    <w:rsid w:val="00A15E83"/>
    <w:rsid w:val="00A17104"/>
    <w:rsid w:val="00A314AA"/>
    <w:rsid w:val="00A31B12"/>
    <w:rsid w:val="00A37709"/>
    <w:rsid w:val="00A414AC"/>
    <w:rsid w:val="00A426BD"/>
    <w:rsid w:val="00A54A94"/>
    <w:rsid w:val="00A60656"/>
    <w:rsid w:val="00A62062"/>
    <w:rsid w:val="00A62E2B"/>
    <w:rsid w:val="00A64ECA"/>
    <w:rsid w:val="00A65AB4"/>
    <w:rsid w:val="00A73793"/>
    <w:rsid w:val="00A74FAF"/>
    <w:rsid w:val="00A77347"/>
    <w:rsid w:val="00A77E49"/>
    <w:rsid w:val="00A829E4"/>
    <w:rsid w:val="00A83FC8"/>
    <w:rsid w:val="00A8435E"/>
    <w:rsid w:val="00AA5A4B"/>
    <w:rsid w:val="00AB03F0"/>
    <w:rsid w:val="00AB2C70"/>
    <w:rsid w:val="00AD6483"/>
    <w:rsid w:val="00AE3920"/>
    <w:rsid w:val="00AF5FFC"/>
    <w:rsid w:val="00B0370E"/>
    <w:rsid w:val="00B057EC"/>
    <w:rsid w:val="00B068B2"/>
    <w:rsid w:val="00B10710"/>
    <w:rsid w:val="00B168A5"/>
    <w:rsid w:val="00B270D0"/>
    <w:rsid w:val="00B317A5"/>
    <w:rsid w:val="00B341F3"/>
    <w:rsid w:val="00B4078C"/>
    <w:rsid w:val="00B4373D"/>
    <w:rsid w:val="00B45F02"/>
    <w:rsid w:val="00B656CE"/>
    <w:rsid w:val="00B66E15"/>
    <w:rsid w:val="00B66E6B"/>
    <w:rsid w:val="00B673CC"/>
    <w:rsid w:val="00B67759"/>
    <w:rsid w:val="00B717F0"/>
    <w:rsid w:val="00B7232A"/>
    <w:rsid w:val="00B72BAB"/>
    <w:rsid w:val="00B74CEF"/>
    <w:rsid w:val="00B80F3C"/>
    <w:rsid w:val="00B82523"/>
    <w:rsid w:val="00B93590"/>
    <w:rsid w:val="00BB1707"/>
    <w:rsid w:val="00BB248E"/>
    <w:rsid w:val="00BB3BA3"/>
    <w:rsid w:val="00BB56EC"/>
    <w:rsid w:val="00BE30F4"/>
    <w:rsid w:val="00C00C1B"/>
    <w:rsid w:val="00C1082B"/>
    <w:rsid w:val="00C11A3B"/>
    <w:rsid w:val="00C12527"/>
    <w:rsid w:val="00C246A8"/>
    <w:rsid w:val="00C376CD"/>
    <w:rsid w:val="00C45B69"/>
    <w:rsid w:val="00C471A4"/>
    <w:rsid w:val="00C637AA"/>
    <w:rsid w:val="00C67399"/>
    <w:rsid w:val="00C704C4"/>
    <w:rsid w:val="00C73BE4"/>
    <w:rsid w:val="00C83F9A"/>
    <w:rsid w:val="00C84313"/>
    <w:rsid w:val="00C8757C"/>
    <w:rsid w:val="00C95B1C"/>
    <w:rsid w:val="00CA078D"/>
    <w:rsid w:val="00CA2512"/>
    <w:rsid w:val="00CA2B66"/>
    <w:rsid w:val="00CA3974"/>
    <w:rsid w:val="00CB5273"/>
    <w:rsid w:val="00CB666A"/>
    <w:rsid w:val="00CC2557"/>
    <w:rsid w:val="00CC490C"/>
    <w:rsid w:val="00CD40A2"/>
    <w:rsid w:val="00CE65AB"/>
    <w:rsid w:val="00CE6D70"/>
    <w:rsid w:val="00CF1109"/>
    <w:rsid w:val="00CF604F"/>
    <w:rsid w:val="00CF7F27"/>
    <w:rsid w:val="00D054E4"/>
    <w:rsid w:val="00D10759"/>
    <w:rsid w:val="00D223EE"/>
    <w:rsid w:val="00D26CA9"/>
    <w:rsid w:val="00D4140E"/>
    <w:rsid w:val="00D543AB"/>
    <w:rsid w:val="00D644DA"/>
    <w:rsid w:val="00D65630"/>
    <w:rsid w:val="00D712D3"/>
    <w:rsid w:val="00D902A0"/>
    <w:rsid w:val="00DA2F98"/>
    <w:rsid w:val="00DA3CF3"/>
    <w:rsid w:val="00DC0B92"/>
    <w:rsid w:val="00DD1D94"/>
    <w:rsid w:val="00DD3906"/>
    <w:rsid w:val="00DE6F58"/>
    <w:rsid w:val="00DE6F71"/>
    <w:rsid w:val="00E26295"/>
    <w:rsid w:val="00E50E27"/>
    <w:rsid w:val="00E5756F"/>
    <w:rsid w:val="00E610AF"/>
    <w:rsid w:val="00E62D15"/>
    <w:rsid w:val="00E66523"/>
    <w:rsid w:val="00E73CA6"/>
    <w:rsid w:val="00E92548"/>
    <w:rsid w:val="00EA0DC6"/>
    <w:rsid w:val="00EA31B2"/>
    <w:rsid w:val="00EB0D21"/>
    <w:rsid w:val="00EB26AC"/>
    <w:rsid w:val="00EB338C"/>
    <w:rsid w:val="00EC37B0"/>
    <w:rsid w:val="00ED1281"/>
    <w:rsid w:val="00ED165C"/>
    <w:rsid w:val="00ED483C"/>
    <w:rsid w:val="00ED4921"/>
    <w:rsid w:val="00ED7838"/>
    <w:rsid w:val="00EE1CAD"/>
    <w:rsid w:val="00EE5039"/>
    <w:rsid w:val="00EE5573"/>
    <w:rsid w:val="00EF6845"/>
    <w:rsid w:val="00F03B38"/>
    <w:rsid w:val="00F05F4B"/>
    <w:rsid w:val="00F1156E"/>
    <w:rsid w:val="00F14122"/>
    <w:rsid w:val="00F1452D"/>
    <w:rsid w:val="00F22211"/>
    <w:rsid w:val="00F50387"/>
    <w:rsid w:val="00F55BB3"/>
    <w:rsid w:val="00F67F1D"/>
    <w:rsid w:val="00F803C4"/>
    <w:rsid w:val="00F81247"/>
    <w:rsid w:val="00F849E2"/>
    <w:rsid w:val="00F87075"/>
    <w:rsid w:val="00F91892"/>
    <w:rsid w:val="00FB60C5"/>
    <w:rsid w:val="00FC1702"/>
    <w:rsid w:val="00FC4574"/>
    <w:rsid w:val="00FD1E8C"/>
    <w:rsid w:val="00FD6C54"/>
    <w:rsid w:val="00FE1651"/>
  </w:rsids>
  <m:mathPr>
    <m:mathFont m:val="Cambria Math"/>
    <m:brkBin m:val="before"/>
    <m:brkBinSub m:val="--"/>
    <m:smallFrac m:val="0"/>
    <m:dispDef/>
    <m:lMargin m:val="0"/>
    <m:rMargin m:val="0"/>
    <m:defJc m:val="centerGroup"/>
    <m:wrapIndent m:val="1440"/>
    <m:intLim m:val="subSup"/>
    <m:naryLim m:val="undOvr"/>
  </m:mathPr>
  <w:themeFontLang w:val="cs-CZ"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4198ECA"/>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MS Mincho" w:hAnsi="Cambria" w:cs="Times New Roman"/>
        <w:lang w:val="cs-CZ" w:eastAsia="cs-CZ"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qFormat="1"/>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iPriority="1" w:unhideWhenUsed="0" w:qFormat="1"/>
    <w:lsdException w:name="Medium Shading 2 Accent 1" w:semiHidden="0" w:uiPriority="60" w:unhideWhenUsed="0"/>
    <w:lsdException w:name="Medium List 1 Accent 1" w:semiHidden="0" w:uiPriority="61" w:unhideWhenUsed="0"/>
    <w:lsdException w:name="Revision" w:uiPriority="62" w:unhideWhenUsed="0"/>
    <w:lsdException w:name="List Paragraph" w:semiHidden="0" w:uiPriority="63" w:unhideWhenUsed="0" w:qFormat="1"/>
    <w:lsdException w:name="Quote" w:semiHidden="0" w:uiPriority="64" w:unhideWhenUsed="0" w:qFormat="1"/>
    <w:lsdException w:name="Intense Quote" w:semiHidden="0" w:uiPriority="65"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qFormat="1"/>
    <w:lsdException w:name="Colorful Grid Accent 1" w:semiHidden="0" w:uiPriority="73" w:unhideWhenUsed="0" w:qFormat="1"/>
    <w:lsdException w:name="Light Shading Accent 2" w:semiHidden="0" w:uiPriority="60" w:unhideWhenUsed="0" w:qFormat="1"/>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nhideWhenUsed="0"/>
    <w:lsdException w:name="Medium Grid 1 Accent 2" w:semiHidden="0" w:uiPriority="34" w:unhideWhenUsed="0" w:qFormat="1"/>
    <w:lsdException w:name="Medium Grid 2 Accent 2" w:semiHidden="0" w:uiPriority="29" w:unhideWhenUsed="0" w:qFormat="1"/>
    <w:lsdException w:name="Medium Grid 3 Accent 2" w:semiHidden="0" w:uiPriority="30" w:unhideWhenUsed="0" w:qFormat="1"/>
    <w:lsdException w:name="Dark List Accent 2" w:semiHidden="0" w:uiPriority="66" w:unhideWhenUsed="0"/>
    <w:lsdException w:name="Colorful Shading Accent 2" w:semiHidden="0" w:uiPriority="67" w:unhideWhenUsed="0"/>
    <w:lsdException w:name="Colorful List Accent 2" w:semiHidden="0" w:uiPriority="68" w:unhideWhenUsed="0"/>
    <w:lsdException w:name="Colorful Grid Accent 2" w:semiHidden="0" w:uiPriority="69" w:unhideWhenUsed="0"/>
    <w:lsdException w:name="Light Shading Accent 3" w:semiHidden="0" w:uiPriority="70" w:unhideWhenUsed="0"/>
    <w:lsdException w:name="Light List Accent 3" w:semiHidden="0" w:uiPriority="71" w:unhideWhenUsed="0"/>
    <w:lsdException w:name="Light Grid Accent 3" w:semiHidden="0" w:uiPriority="72" w:unhideWhenUsed="0"/>
    <w:lsdException w:name="Medium Shading 1 Accent 3" w:semiHidden="0" w:uiPriority="73" w:unhideWhenUsed="0"/>
    <w:lsdException w:name="Medium Shading 2 Accent 3" w:semiHidden="0" w:uiPriority="60" w:unhideWhenUsed="0"/>
    <w:lsdException w:name="Medium List 1 Accent 3" w:semiHidden="0" w:uiPriority="61" w:unhideWhenUsed="0"/>
    <w:lsdException w:name="Medium List 2 Accent 3" w:semiHidden="0" w:uiPriority="62" w:unhideWhenUsed="0"/>
    <w:lsdException w:name="Medium Grid 1 Accent 3" w:semiHidden="0" w:uiPriority="63" w:unhideWhenUsed="0"/>
    <w:lsdException w:name="Medium Grid 2 Accent 3" w:semiHidden="0" w:uiPriority="64" w:unhideWhenUsed="0"/>
    <w:lsdException w:name="Medium Grid 3 Accent 3" w:semiHidden="0" w:uiPriority="65" w:unhideWhenUsed="0"/>
    <w:lsdException w:name="Dark List Accent 3" w:semiHidden="0" w:uiPriority="66" w:unhideWhenUsed="0"/>
    <w:lsdException w:name="Colorful Shading Accent 3" w:semiHidden="0" w:uiPriority="67" w:unhideWhenUsed="0"/>
    <w:lsdException w:name="Colorful List Accent 3" w:semiHidden="0" w:uiPriority="68" w:unhideWhenUsed="0"/>
    <w:lsdException w:name="Colorful Grid Accent 3" w:semiHidden="0" w:uiPriority="69" w:unhideWhenUsed="0"/>
    <w:lsdException w:name="Light Shading Accent 4" w:semiHidden="0" w:uiPriority="70" w:unhideWhenUsed="0"/>
    <w:lsdException w:name="Light List Accent 4" w:semiHidden="0" w:uiPriority="71" w:unhideWhenUsed="0"/>
    <w:lsdException w:name="Light Grid Accent 4" w:semiHidden="0" w:uiPriority="72" w:unhideWhenUsed="0"/>
    <w:lsdException w:name="Medium Shading 1 Accent 4" w:semiHidden="0" w:uiPriority="73" w:unhideWhenUsed="0"/>
    <w:lsdException w:name="Medium Shading 2 Accent 4" w:semiHidden="0" w:uiPriority="60" w:unhideWhenUsed="0"/>
    <w:lsdException w:name="Medium List 1 Accent 4" w:semiHidden="0" w:uiPriority="61" w:unhideWhenUsed="0"/>
    <w:lsdException w:name="Medium List 2 Accent 4" w:semiHidden="0" w:uiPriority="62" w:unhideWhenUsed="0"/>
    <w:lsdException w:name="Medium Grid 1 Accent 4" w:semiHidden="0" w:uiPriority="63" w:unhideWhenUsed="0"/>
    <w:lsdException w:name="Medium Grid 2 Accent 4" w:semiHidden="0" w:uiPriority="64" w:unhideWhenUsed="0"/>
    <w:lsdException w:name="Medium Grid 3 Accent 4" w:semiHidden="0" w:uiPriority="65" w:unhideWhenUsed="0"/>
    <w:lsdException w:name="Dark List Accent 4" w:semiHidden="0" w:uiPriority="66" w:unhideWhenUsed="0"/>
    <w:lsdException w:name="Colorful Shading Accent 4" w:semiHidden="0" w:uiPriority="67" w:unhideWhenUsed="0"/>
    <w:lsdException w:name="Colorful List Accent 4" w:semiHidden="0" w:uiPriority="68" w:unhideWhenUsed="0"/>
    <w:lsdException w:name="Colorful Grid Accent 4" w:semiHidden="0" w:uiPriority="69" w:unhideWhenUsed="0"/>
    <w:lsdException w:name="Light Shading Accent 5" w:semiHidden="0" w:uiPriority="70" w:unhideWhenUsed="0"/>
    <w:lsdException w:name="Light List Accent 5" w:semiHidden="0" w:uiPriority="71" w:unhideWhenUsed="0"/>
    <w:lsdException w:name="Light Grid Accent 5" w:semiHidden="0" w:uiPriority="72" w:unhideWhenUsed="0"/>
    <w:lsdException w:name="Medium Shading 1 Accent 5" w:semiHidden="0" w:uiPriority="73" w:unhideWhenUsed="0"/>
    <w:lsdException w:name="Medium Shading 2 Accent 5" w:semiHidden="0" w:uiPriority="60" w:unhideWhenUsed="0"/>
    <w:lsdException w:name="Medium List 1 Accent 5" w:semiHidden="0" w:uiPriority="61" w:unhideWhenUsed="0"/>
    <w:lsdException w:name="Medium List 2 Accent 5" w:semiHidden="0" w:uiPriority="62" w:unhideWhenUsed="0"/>
    <w:lsdException w:name="Medium Grid 1 Accent 5" w:semiHidden="0" w:uiPriority="63" w:unhideWhenUsed="0"/>
    <w:lsdException w:name="Medium Grid 2 Accent 5" w:semiHidden="0" w:uiPriority="64" w:unhideWhenUsed="0"/>
    <w:lsdException w:name="Medium Grid 3 Accent 5" w:semiHidden="0" w:uiPriority="65" w:unhideWhenUsed="0"/>
    <w:lsdException w:name="Dark List Accent 5" w:semiHidden="0" w:uiPriority="66" w:unhideWhenUsed="0"/>
    <w:lsdException w:name="Colorful Shading Accent 5" w:semiHidden="0" w:uiPriority="67" w:unhideWhenUsed="0"/>
    <w:lsdException w:name="Colorful List Accent 5" w:semiHidden="0" w:uiPriority="68" w:unhideWhenUsed="0"/>
    <w:lsdException w:name="Colorful Grid Accent 5" w:semiHidden="0" w:uiPriority="69" w:unhideWhenUsed="0"/>
    <w:lsdException w:name="Light Shading Accent 6" w:semiHidden="0" w:uiPriority="70" w:unhideWhenUsed="0"/>
    <w:lsdException w:name="Light List Accent 6" w:semiHidden="0" w:uiPriority="71" w:unhideWhenUsed="0"/>
    <w:lsdException w:name="Light Grid Accent 6" w:semiHidden="0" w:uiPriority="72" w:unhideWhenUsed="0"/>
    <w:lsdException w:name="Medium Shading 1 Accent 6" w:semiHidden="0" w:uiPriority="73" w:unhideWhenUsed="0"/>
    <w:lsdException w:name="Medium Shading 2 Accent 6" w:semiHidden="0" w:uiPriority="60" w:unhideWhenUsed="0"/>
    <w:lsdException w:name="Medium List 1 Accent 6" w:semiHidden="0" w:uiPriority="61" w:unhideWhenUsed="0"/>
    <w:lsdException w:name="Medium List 2 Accent 6" w:semiHidden="0" w:uiPriority="62" w:unhideWhenUsed="0"/>
    <w:lsdException w:name="Medium Grid 1 Accent 6" w:semiHidden="0" w:uiPriority="63" w:unhideWhenUsed="0"/>
    <w:lsdException w:name="Medium Grid 2 Accent 6" w:semiHidden="0" w:uiPriority="64" w:unhideWhenUsed="0"/>
    <w:lsdException w:name="Medium Grid 3 Accent 6" w:semiHidden="0" w:uiPriority="65" w:unhideWhenUsed="0"/>
    <w:lsdException w:name="Dark List Accent 6" w:semiHidden="0" w:uiPriority="66" w:unhideWhenUsed="0"/>
    <w:lsdException w:name="Colorful Shading Accent 6" w:semiHidden="0" w:uiPriority="67" w:unhideWhenUsed="0"/>
    <w:lsdException w:name="Colorful List Accent 6" w:semiHidden="0" w:uiPriority="68" w:unhideWhenUsed="0"/>
    <w:lsdException w:name="Colorful Grid Accent 6" w:semiHidden="0" w:uiPriority="69" w:unhideWhenUsed="0"/>
    <w:lsdException w:name="Subtle Emphasis" w:semiHidden="0" w:uiPriority="70" w:unhideWhenUsed="0" w:qFormat="1"/>
    <w:lsdException w:name="Intense Emphasis" w:semiHidden="0" w:uiPriority="71" w:unhideWhenUsed="0" w:qFormat="1"/>
    <w:lsdException w:name="Subtle Reference" w:semiHidden="0" w:uiPriority="72" w:unhideWhenUsed="0" w:qFormat="1"/>
    <w:lsdException w:name="Intense Reference" w:semiHidden="0" w:uiPriority="73" w:unhideWhenUsed="0" w:qFormat="1"/>
    <w:lsdException w:name="Book Title" w:semiHidden="0" w:uiPriority="60" w:unhideWhenUsed="0" w:qFormat="1"/>
    <w:lsdException w:name="Bibliography" w:uiPriority="61"/>
    <w:lsdException w:name="TOC Heading" w:uiPriority="62" w:qFormat="1"/>
  </w:latentStyles>
  <w:style w:type="paragraph" w:default="1" w:styleId="Normal">
    <w:name w:val="Normal"/>
    <w:qFormat/>
    <w:rsid w:val="003811BA"/>
    <w:rPr>
      <w:rFonts w:ascii="Times New Roman" w:eastAsia="Times New Roman" w:hAnsi="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477CC"/>
    <w:rPr>
      <w:rFonts w:ascii="Lucida Grande" w:hAnsi="Lucida Grande" w:cs="Lucida Grande"/>
      <w:sz w:val="18"/>
      <w:szCs w:val="18"/>
    </w:rPr>
  </w:style>
  <w:style w:type="character" w:customStyle="1" w:styleId="BalloonTextChar">
    <w:name w:val="Balloon Text Char"/>
    <w:link w:val="BalloonText"/>
    <w:uiPriority w:val="99"/>
    <w:semiHidden/>
    <w:rsid w:val="008477CC"/>
    <w:rPr>
      <w:rFonts w:ascii="Lucida Grande" w:hAnsi="Lucida Grande" w:cs="Lucida Grande"/>
      <w:sz w:val="18"/>
      <w:szCs w:val="18"/>
    </w:rPr>
  </w:style>
  <w:style w:type="character" w:styleId="Hyperlink">
    <w:name w:val="Hyperlink"/>
    <w:rsid w:val="008477CC"/>
  </w:style>
  <w:style w:type="paragraph" w:customStyle="1" w:styleId="Normal1">
    <w:name w:val="Normal1"/>
    <w:uiPriority w:val="99"/>
    <w:rsid w:val="002632B9"/>
    <w:pPr>
      <w:pBdr>
        <w:top w:val="nil"/>
        <w:left w:val="nil"/>
        <w:bottom w:val="nil"/>
        <w:right w:val="nil"/>
        <w:between w:val="nil"/>
      </w:pBdr>
      <w:spacing w:line="276" w:lineRule="auto"/>
    </w:pPr>
    <w:rPr>
      <w:rFonts w:ascii="Arial" w:eastAsia="Arial" w:hAnsi="Arial" w:cs="Arial"/>
      <w:color w:val="000000"/>
      <w:sz w:val="22"/>
      <w:szCs w:val="22"/>
      <w:lang w:val="en" w:eastAsia="en-US"/>
    </w:rPr>
  </w:style>
  <w:style w:type="character" w:styleId="FollowedHyperlink">
    <w:name w:val="FollowedHyperlink"/>
    <w:uiPriority w:val="99"/>
    <w:semiHidden/>
    <w:unhideWhenUsed/>
    <w:rsid w:val="005C2BCE"/>
    <w:rPr>
      <w:color w:val="800080"/>
      <w:u w:val="single"/>
    </w:rPr>
  </w:style>
  <w:style w:type="paragraph" w:customStyle="1" w:styleId="Normln1">
    <w:name w:val="Normální1"/>
    <w:rsid w:val="00CF604F"/>
    <w:pPr>
      <w:pBdr>
        <w:top w:val="nil"/>
        <w:left w:val="nil"/>
        <w:bottom w:val="nil"/>
        <w:right w:val="nil"/>
        <w:between w:val="nil"/>
      </w:pBdr>
      <w:spacing w:line="276" w:lineRule="auto"/>
    </w:pPr>
    <w:rPr>
      <w:rFonts w:ascii="Arial" w:eastAsia="Arial" w:hAnsi="Arial" w:cs="Arial"/>
      <w:color w:val="000000"/>
      <w:sz w:val="22"/>
      <w:szCs w:val="22"/>
      <w:lang w:val="cs" w:eastAsia="en-US"/>
    </w:rPr>
  </w:style>
  <w:style w:type="paragraph" w:styleId="NormalWeb">
    <w:name w:val="Normal (Web)"/>
    <w:basedOn w:val="Normal"/>
    <w:uiPriority w:val="99"/>
    <w:unhideWhenUsed/>
    <w:rsid w:val="00594F24"/>
    <w:pPr>
      <w:spacing w:before="100" w:beforeAutospacing="1" w:after="100" w:afterAutospacing="1"/>
    </w:pPr>
  </w:style>
  <w:style w:type="character" w:customStyle="1" w:styleId="UnresolvedMention1">
    <w:name w:val="Unresolved Mention1"/>
    <w:uiPriority w:val="99"/>
    <w:semiHidden/>
    <w:unhideWhenUsed/>
    <w:rsid w:val="00755DA4"/>
    <w:rPr>
      <w:color w:val="605E5C"/>
      <w:shd w:val="clear" w:color="auto" w:fill="E1DFDD"/>
    </w:rPr>
  </w:style>
  <w:style w:type="character" w:styleId="Emphasis">
    <w:name w:val="Emphasis"/>
    <w:uiPriority w:val="20"/>
    <w:qFormat/>
    <w:rsid w:val="00B93590"/>
    <w:rPr>
      <w:i/>
      <w:iCs/>
    </w:rPr>
  </w:style>
  <w:style w:type="character" w:customStyle="1" w:styleId="itemprop">
    <w:name w:val="itemprop"/>
    <w:rsid w:val="00A54A94"/>
  </w:style>
  <w:style w:type="character" w:customStyle="1" w:styleId="s1">
    <w:name w:val="s1"/>
    <w:rsid w:val="00C1082B"/>
  </w:style>
  <w:style w:type="character" w:customStyle="1" w:styleId="s2">
    <w:name w:val="s2"/>
    <w:rsid w:val="00C1082B"/>
  </w:style>
  <w:style w:type="paragraph" w:customStyle="1" w:styleId="p1">
    <w:name w:val="p1"/>
    <w:basedOn w:val="Normal"/>
    <w:rsid w:val="006170BB"/>
    <w:rPr>
      <w:rFonts w:ascii="Helvetica Neue" w:eastAsia="Calibri" w:hAnsi="Helvetica Neue"/>
      <w:color w:val="454545"/>
      <w:sz w:val="18"/>
      <w:szCs w:val="18"/>
    </w:rPr>
  </w:style>
  <w:style w:type="paragraph" w:styleId="PlainText">
    <w:name w:val="Plain Text"/>
    <w:basedOn w:val="Normal"/>
    <w:link w:val="PlainTextChar"/>
    <w:uiPriority w:val="99"/>
    <w:rsid w:val="00254EC3"/>
    <w:rPr>
      <w:rFonts w:ascii="Calibri" w:eastAsia="Calibri" w:hAnsi="Calibri" w:cs="Consolas"/>
      <w:sz w:val="22"/>
      <w:szCs w:val="21"/>
      <w:lang w:val="en-US" w:eastAsia="en-US"/>
    </w:rPr>
  </w:style>
  <w:style w:type="character" w:customStyle="1" w:styleId="PlainTextChar">
    <w:name w:val="Plain Text Char"/>
    <w:link w:val="PlainText"/>
    <w:uiPriority w:val="99"/>
    <w:rsid w:val="00254EC3"/>
    <w:rPr>
      <w:rFonts w:ascii="Calibri" w:eastAsia="Calibri" w:hAnsi="Calibri" w:cs="Consolas"/>
      <w:sz w:val="22"/>
      <w:szCs w:val="21"/>
      <w:lang w:val="en-US" w:eastAsia="en-US"/>
    </w:rPr>
  </w:style>
  <w:style w:type="paragraph" w:customStyle="1" w:styleId="seperated-list-item">
    <w:name w:val="seperated-list-item"/>
    <w:basedOn w:val="Normal"/>
    <w:rsid w:val="00A1490E"/>
    <w:pPr>
      <w:spacing w:before="100" w:beforeAutospacing="1" w:after="100" w:afterAutospacing="1"/>
    </w:pPr>
    <w:rPr>
      <w:lang w:val="en-GB" w:eastAsia="en-GB"/>
    </w:rPr>
  </w:style>
  <w:style w:type="character" w:customStyle="1" w:styleId="index-body">
    <w:name w:val="index-body"/>
    <w:rsid w:val="00A1490E"/>
  </w:style>
  <w:style w:type="character" w:customStyle="1" w:styleId="dn">
    <w:name w:val="Žádný"/>
    <w:rsid w:val="00CA078D"/>
  </w:style>
  <w:style w:type="character" w:customStyle="1" w:styleId="Nevyeenzmnka1">
    <w:name w:val="Nevyřešená zmínka1"/>
    <w:uiPriority w:val="47"/>
    <w:rsid w:val="007E74FC"/>
    <w:rPr>
      <w:color w:val="605E5C"/>
      <w:shd w:val="clear" w:color="auto" w:fill="E1DFDD"/>
    </w:rPr>
  </w:style>
  <w:style w:type="paragraph" w:styleId="NoSpacing">
    <w:name w:val="No Spacing"/>
    <w:link w:val="NoSpacingChar"/>
    <w:uiPriority w:val="99"/>
    <w:qFormat/>
    <w:rsid w:val="005006ED"/>
    <w:rPr>
      <w:rFonts w:ascii="Calibri" w:eastAsia="Calibri" w:hAnsi="Calibri"/>
      <w:sz w:val="22"/>
      <w:szCs w:val="22"/>
      <w:lang w:eastAsia="en-US"/>
    </w:rPr>
  </w:style>
  <w:style w:type="paragraph" w:customStyle="1" w:styleId="WW-Default">
    <w:name w:val="WW-Default"/>
    <w:rsid w:val="00DE6F58"/>
    <w:pPr>
      <w:widowControl w:val="0"/>
      <w:pBdr>
        <w:top w:val="nil"/>
        <w:left w:val="nil"/>
        <w:bottom w:val="nil"/>
        <w:right w:val="nil"/>
        <w:between w:val="nil"/>
        <w:bar w:val="nil"/>
      </w:pBdr>
      <w:suppressAutoHyphens/>
    </w:pPr>
    <w:rPr>
      <w:rFonts w:ascii="Times New Roman" w:eastAsia="Times New Roman" w:hAnsi="Times New Roman"/>
      <w:color w:val="000000"/>
      <w:u w:color="000000"/>
      <w:bdr w:val="nil"/>
    </w:rPr>
  </w:style>
  <w:style w:type="character" w:customStyle="1" w:styleId="NoSpacingChar">
    <w:name w:val="No Spacing Char"/>
    <w:link w:val="NoSpacing"/>
    <w:uiPriority w:val="99"/>
    <w:locked/>
    <w:rsid w:val="00DE6F58"/>
    <w:rPr>
      <w:rFonts w:ascii="Calibri" w:eastAsia="Calibri" w:hAnsi="Calibri"/>
      <w:sz w:val="22"/>
      <w:szCs w:val="22"/>
      <w:lang w:eastAsia="en-US"/>
    </w:rPr>
  </w:style>
  <w:style w:type="paragraph" w:styleId="Header">
    <w:name w:val="header"/>
    <w:basedOn w:val="Normal"/>
    <w:link w:val="HeaderChar"/>
    <w:uiPriority w:val="99"/>
    <w:unhideWhenUsed/>
    <w:rsid w:val="00D4140E"/>
    <w:pPr>
      <w:tabs>
        <w:tab w:val="center" w:pos="4536"/>
        <w:tab w:val="right" w:pos="9072"/>
      </w:tabs>
    </w:pPr>
  </w:style>
  <w:style w:type="character" w:customStyle="1" w:styleId="HeaderChar">
    <w:name w:val="Header Char"/>
    <w:basedOn w:val="DefaultParagraphFont"/>
    <w:link w:val="Header"/>
    <w:uiPriority w:val="99"/>
    <w:rsid w:val="00D4140E"/>
    <w:rPr>
      <w:rFonts w:ascii="Times New Roman" w:eastAsia="Times New Roman" w:hAnsi="Times New Roman"/>
      <w:sz w:val="24"/>
      <w:szCs w:val="24"/>
    </w:rPr>
  </w:style>
  <w:style w:type="paragraph" w:styleId="Footer">
    <w:name w:val="footer"/>
    <w:basedOn w:val="Normal"/>
    <w:link w:val="FooterChar"/>
    <w:uiPriority w:val="99"/>
    <w:unhideWhenUsed/>
    <w:rsid w:val="00D4140E"/>
    <w:pPr>
      <w:tabs>
        <w:tab w:val="center" w:pos="4536"/>
        <w:tab w:val="right" w:pos="9072"/>
      </w:tabs>
    </w:pPr>
  </w:style>
  <w:style w:type="character" w:customStyle="1" w:styleId="FooterChar">
    <w:name w:val="Footer Char"/>
    <w:basedOn w:val="DefaultParagraphFont"/>
    <w:link w:val="Footer"/>
    <w:uiPriority w:val="99"/>
    <w:rsid w:val="00D4140E"/>
    <w:rPr>
      <w:rFonts w:ascii="Times New Roman" w:eastAsia="Times New Roman" w:hAnsi="Times New Roman"/>
      <w:sz w:val="24"/>
      <w:szCs w:val="24"/>
    </w:rPr>
  </w:style>
  <w:style w:type="character" w:styleId="CommentReference">
    <w:name w:val="annotation reference"/>
    <w:basedOn w:val="DefaultParagraphFont"/>
    <w:uiPriority w:val="99"/>
    <w:semiHidden/>
    <w:unhideWhenUsed/>
    <w:rsid w:val="00DE6F71"/>
    <w:rPr>
      <w:sz w:val="18"/>
      <w:szCs w:val="18"/>
    </w:rPr>
  </w:style>
  <w:style w:type="paragraph" w:styleId="CommentText">
    <w:name w:val="annotation text"/>
    <w:basedOn w:val="Normal"/>
    <w:link w:val="CommentTextChar"/>
    <w:uiPriority w:val="99"/>
    <w:semiHidden/>
    <w:unhideWhenUsed/>
    <w:rsid w:val="00DE6F71"/>
  </w:style>
  <w:style w:type="character" w:customStyle="1" w:styleId="CommentTextChar">
    <w:name w:val="Comment Text Char"/>
    <w:basedOn w:val="DefaultParagraphFont"/>
    <w:link w:val="CommentText"/>
    <w:uiPriority w:val="99"/>
    <w:semiHidden/>
    <w:rsid w:val="00DE6F71"/>
    <w:rPr>
      <w:rFonts w:ascii="Times New Roman" w:eastAsia="Times New Roman" w:hAnsi="Times New Roman"/>
      <w:sz w:val="24"/>
      <w:szCs w:val="24"/>
    </w:rPr>
  </w:style>
  <w:style w:type="paragraph" w:styleId="CommentSubject">
    <w:name w:val="annotation subject"/>
    <w:basedOn w:val="CommentText"/>
    <w:next w:val="CommentText"/>
    <w:link w:val="CommentSubjectChar"/>
    <w:uiPriority w:val="99"/>
    <w:semiHidden/>
    <w:unhideWhenUsed/>
    <w:rsid w:val="00DE6F71"/>
    <w:rPr>
      <w:b/>
      <w:bCs/>
      <w:sz w:val="20"/>
      <w:szCs w:val="20"/>
    </w:rPr>
  </w:style>
  <w:style w:type="character" w:customStyle="1" w:styleId="CommentSubjectChar">
    <w:name w:val="Comment Subject Char"/>
    <w:basedOn w:val="CommentTextChar"/>
    <w:link w:val="CommentSubject"/>
    <w:uiPriority w:val="99"/>
    <w:semiHidden/>
    <w:rsid w:val="00DE6F71"/>
    <w:rPr>
      <w:rFonts w:ascii="Times New Roman" w:eastAsia="Times New Roman" w:hAnsi="Times New Roman"/>
      <w:b/>
      <w:bCs/>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MS Mincho" w:hAnsi="Cambria" w:cs="Times New Roman"/>
        <w:lang w:val="cs-CZ" w:eastAsia="cs-CZ"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qFormat="1"/>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iPriority="1" w:unhideWhenUsed="0" w:qFormat="1"/>
    <w:lsdException w:name="Medium Shading 2 Accent 1" w:semiHidden="0" w:uiPriority="60" w:unhideWhenUsed="0"/>
    <w:lsdException w:name="Medium List 1 Accent 1" w:semiHidden="0" w:uiPriority="61" w:unhideWhenUsed="0"/>
    <w:lsdException w:name="Revision" w:uiPriority="62" w:unhideWhenUsed="0"/>
    <w:lsdException w:name="List Paragraph" w:semiHidden="0" w:uiPriority="63" w:unhideWhenUsed="0" w:qFormat="1"/>
    <w:lsdException w:name="Quote" w:semiHidden="0" w:uiPriority="64" w:unhideWhenUsed="0" w:qFormat="1"/>
    <w:lsdException w:name="Intense Quote" w:semiHidden="0" w:uiPriority="65"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qFormat="1"/>
    <w:lsdException w:name="Colorful Grid Accent 1" w:semiHidden="0" w:uiPriority="73" w:unhideWhenUsed="0" w:qFormat="1"/>
    <w:lsdException w:name="Light Shading Accent 2" w:semiHidden="0" w:uiPriority="60" w:unhideWhenUsed="0" w:qFormat="1"/>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nhideWhenUsed="0"/>
    <w:lsdException w:name="Medium Grid 1 Accent 2" w:semiHidden="0" w:uiPriority="34" w:unhideWhenUsed="0" w:qFormat="1"/>
    <w:lsdException w:name="Medium Grid 2 Accent 2" w:semiHidden="0" w:uiPriority="29" w:unhideWhenUsed="0" w:qFormat="1"/>
    <w:lsdException w:name="Medium Grid 3 Accent 2" w:semiHidden="0" w:uiPriority="30" w:unhideWhenUsed="0" w:qFormat="1"/>
    <w:lsdException w:name="Dark List Accent 2" w:semiHidden="0" w:uiPriority="66" w:unhideWhenUsed="0"/>
    <w:lsdException w:name="Colorful Shading Accent 2" w:semiHidden="0" w:uiPriority="67" w:unhideWhenUsed="0"/>
    <w:lsdException w:name="Colorful List Accent 2" w:semiHidden="0" w:uiPriority="68" w:unhideWhenUsed="0"/>
    <w:lsdException w:name="Colorful Grid Accent 2" w:semiHidden="0" w:uiPriority="69" w:unhideWhenUsed="0"/>
    <w:lsdException w:name="Light Shading Accent 3" w:semiHidden="0" w:uiPriority="70" w:unhideWhenUsed="0"/>
    <w:lsdException w:name="Light List Accent 3" w:semiHidden="0" w:uiPriority="71" w:unhideWhenUsed="0"/>
    <w:lsdException w:name="Light Grid Accent 3" w:semiHidden="0" w:uiPriority="72" w:unhideWhenUsed="0"/>
    <w:lsdException w:name="Medium Shading 1 Accent 3" w:semiHidden="0" w:uiPriority="73" w:unhideWhenUsed="0"/>
    <w:lsdException w:name="Medium Shading 2 Accent 3" w:semiHidden="0" w:uiPriority="60" w:unhideWhenUsed="0"/>
    <w:lsdException w:name="Medium List 1 Accent 3" w:semiHidden="0" w:uiPriority="61" w:unhideWhenUsed="0"/>
    <w:lsdException w:name="Medium List 2 Accent 3" w:semiHidden="0" w:uiPriority="62" w:unhideWhenUsed="0"/>
    <w:lsdException w:name="Medium Grid 1 Accent 3" w:semiHidden="0" w:uiPriority="63" w:unhideWhenUsed="0"/>
    <w:lsdException w:name="Medium Grid 2 Accent 3" w:semiHidden="0" w:uiPriority="64" w:unhideWhenUsed="0"/>
    <w:lsdException w:name="Medium Grid 3 Accent 3" w:semiHidden="0" w:uiPriority="65" w:unhideWhenUsed="0"/>
    <w:lsdException w:name="Dark List Accent 3" w:semiHidden="0" w:uiPriority="66" w:unhideWhenUsed="0"/>
    <w:lsdException w:name="Colorful Shading Accent 3" w:semiHidden="0" w:uiPriority="67" w:unhideWhenUsed="0"/>
    <w:lsdException w:name="Colorful List Accent 3" w:semiHidden="0" w:uiPriority="68" w:unhideWhenUsed="0"/>
    <w:lsdException w:name="Colorful Grid Accent 3" w:semiHidden="0" w:uiPriority="69" w:unhideWhenUsed="0"/>
    <w:lsdException w:name="Light Shading Accent 4" w:semiHidden="0" w:uiPriority="70" w:unhideWhenUsed="0"/>
    <w:lsdException w:name="Light List Accent 4" w:semiHidden="0" w:uiPriority="71" w:unhideWhenUsed="0"/>
    <w:lsdException w:name="Light Grid Accent 4" w:semiHidden="0" w:uiPriority="72" w:unhideWhenUsed="0"/>
    <w:lsdException w:name="Medium Shading 1 Accent 4" w:semiHidden="0" w:uiPriority="73" w:unhideWhenUsed="0"/>
    <w:lsdException w:name="Medium Shading 2 Accent 4" w:semiHidden="0" w:uiPriority="60" w:unhideWhenUsed="0"/>
    <w:lsdException w:name="Medium List 1 Accent 4" w:semiHidden="0" w:uiPriority="61" w:unhideWhenUsed="0"/>
    <w:lsdException w:name="Medium List 2 Accent 4" w:semiHidden="0" w:uiPriority="62" w:unhideWhenUsed="0"/>
    <w:lsdException w:name="Medium Grid 1 Accent 4" w:semiHidden="0" w:uiPriority="63" w:unhideWhenUsed="0"/>
    <w:lsdException w:name="Medium Grid 2 Accent 4" w:semiHidden="0" w:uiPriority="64" w:unhideWhenUsed="0"/>
    <w:lsdException w:name="Medium Grid 3 Accent 4" w:semiHidden="0" w:uiPriority="65" w:unhideWhenUsed="0"/>
    <w:lsdException w:name="Dark List Accent 4" w:semiHidden="0" w:uiPriority="66" w:unhideWhenUsed="0"/>
    <w:lsdException w:name="Colorful Shading Accent 4" w:semiHidden="0" w:uiPriority="67" w:unhideWhenUsed="0"/>
    <w:lsdException w:name="Colorful List Accent 4" w:semiHidden="0" w:uiPriority="68" w:unhideWhenUsed="0"/>
    <w:lsdException w:name="Colorful Grid Accent 4" w:semiHidden="0" w:uiPriority="69" w:unhideWhenUsed="0"/>
    <w:lsdException w:name="Light Shading Accent 5" w:semiHidden="0" w:uiPriority="70" w:unhideWhenUsed="0"/>
    <w:lsdException w:name="Light List Accent 5" w:semiHidden="0" w:uiPriority="71" w:unhideWhenUsed="0"/>
    <w:lsdException w:name="Light Grid Accent 5" w:semiHidden="0" w:uiPriority="72" w:unhideWhenUsed="0"/>
    <w:lsdException w:name="Medium Shading 1 Accent 5" w:semiHidden="0" w:uiPriority="73" w:unhideWhenUsed="0"/>
    <w:lsdException w:name="Medium Shading 2 Accent 5" w:semiHidden="0" w:uiPriority="60" w:unhideWhenUsed="0"/>
    <w:lsdException w:name="Medium List 1 Accent 5" w:semiHidden="0" w:uiPriority="61" w:unhideWhenUsed="0"/>
    <w:lsdException w:name="Medium List 2 Accent 5" w:semiHidden="0" w:uiPriority="62" w:unhideWhenUsed="0"/>
    <w:lsdException w:name="Medium Grid 1 Accent 5" w:semiHidden="0" w:uiPriority="63" w:unhideWhenUsed="0"/>
    <w:lsdException w:name="Medium Grid 2 Accent 5" w:semiHidden="0" w:uiPriority="64" w:unhideWhenUsed="0"/>
    <w:lsdException w:name="Medium Grid 3 Accent 5" w:semiHidden="0" w:uiPriority="65" w:unhideWhenUsed="0"/>
    <w:lsdException w:name="Dark List Accent 5" w:semiHidden="0" w:uiPriority="66" w:unhideWhenUsed="0"/>
    <w:lsdException w:name="Colorful Shading Accent 5" w:semiHidden="0" w:uiPriority="67" w:unhideWhenUsed="0"/>
    <w:lsdException w:name="Colorful List Accent 5" w:semiHidden="0" w:uiPriority="68" w:unhideWhenUsed="0"/>
    <w:lsdException w:name="Colorful Grid Accent 5" w:semiHidden="0" w:uiPriority="69" w:unhideWhenUsed="0"/>
    <w:lsdException w:name="Light Shading Accent 6" w:semiHidden="0" w:uiPriority="70" w:unhideWhenUsed="0"/>
    <w:lsdException w:name="Light List Accent 6" w:semiHidden="0" w:uiPriority="71" w:unhideWhenUsed="0"/>
    <w:lsdException w:name="Light Grid Accent 6" w:semiHidden="0" w:uiPriority="72" w:unhideWhenUsed="0"/>
    <w:lsdException w:name="Medium Shading 1 Accent 6" w:semiHidden="0" w:uiPriority="73" w:unhideWhenUsed="0"/>
    <w:lsdException w:name="Medium Shading 2 Accent 6" w:semiHidden="0" w:uiPriority="60" w:unhideWhenUsed="0"/>
    <w:lsdException w:name="Medium List 1 Accent 6" w:semiHidden="0" w:uiPriority="61" w:unhideWhenUsed="0"/>
    <w:lsdException w:name="Medium List 2 Accent 6" w:semiHidden="0" w:uiPriority="62" w:unhideWhenUsed="0"/>
    <w:lsdException w:name="Medium Grid 1 Accent 6" w:semiHidden="0" w:uiPriority="63" w:unhideWhenUsed="0"/>
    <w:lsdException w:name="Medium Grid 2 Accent 6" w:semiHidden="0" w:uiPriority="64" w:unhideWhenUsed="0"/>
    <w:lsdException w:name="Medium Grid 3 Accent 6" w:semiHidden="0" w:uiPriority="65" w:unhideWhenUsed="0"/>
    <w:lsdException w:name="Dark List Accent 6" w:semiHidden="0" w:uiPriority="66" w:unhideWhenUsed="0"/>
    <w:lsdException w:name="Colorful Shading Accent 6" w:semiHidden="0" w:uiPriority="67" w:unhideWhenUsed="0"/>
    <w:lsdException w:name="Colorful List Accent 6" w:semiHidden="0" w:uiPriority="68" w:unhideWhenUsed="0"/>
    <w:lsdException w:name="Colorful Grid Accent 6" w:semiHidden="0" w:uiPriority="69" w:unhideWhenUsed="0"/>
    <w:lsdException w:name="Subtle Emphasis" w:semiHidden="0" w:uiPriority="70" w:unhideWhenUsed="0" w:qFormat="1"/>
    <w:lsdException w:name="Intense Emphasis" w:semiHidden="0" w:uiPriority="71" w:unhideWhenUsed="0" w:qFormat="1"/>
    <w:lsdException w:name="Subtle Reference" w:semiHidden="0" w:uiPriority="72" w:unhideWhenUsed="0" w:qFormat="1"/>
    <w:lsdException w:name="Intense Reference" w:semiHidden="0" w:uiPriority="73" w:unhideWhenUsed="0" w:qFormat="1"/>
    <w:lsdException w:name="Book Title" w:semiHidden="0" w:uiPriority="60" w:unhideWhenUsed="0" w:qFormat="1"/>
    <w:lsdException w:name="Bibliography" w:uiPriority="61"/>
    <w:lsdException w:name="TOC Heading" w:uiPriority="62" w:qFormat="1"/>
  </w:latentStyles>
  <w:style w:type="paragraph" w:default="1" w:styleId="Normal">
    <w:name w:val="Normal"/>
    <w:qFormat/>
    <w:rsid w:val="003811BA"/>
    <w:rPr>
      <w:rFonts w:ascii="Times New Roman" w:eastAsia="Times New Roman" w:hAnsi="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477CC"/>
    <w:rPr>
      <w:rFonts w:ascii="Lucida Grande" w:hAnsi="Lucida Grande" w:cs="Lucida Grande"/>
      <w:sz w:val="18"/>
      <w:szCs w:val="18"/>
    </w:rPr>
  </w:style>
  <w:style w:type="character" w:customStyle="1" w:styleId="BalloonTextChar">
    <w:name w:val="Balloon Text Char"/>
    <w:link w:val="BalloonText"/>
    <w:uiPriority w:val="99"/>
    <w:semiHidden/>
    <w:rsid w:val="008477CC"/>
    <w:rPr>
      <w:rFonts w:ascii="Lucida Grande" w:hAnsi="Lucida Grande" w:cs="Lucida Grande"/>
      <w:sz w:val="18"/>
      <w:szCs w:val="18"/>
    </w:rPr>
  </w:style>
  <w:style w:type="character" w:styleId="Hyperlink">
    <w:name w:val="Hyperlink"/>
    <w:rsid w:val="008477CC"/>
  </w:style>
  <w:style w:type="paragraph" w:customStyle="1" w:styleId="Normal1">
    <w:name w:val="Normal1"/>
    <w:uiPriority w:val="99"/>
    <w:rsid w:val="002632B9"/>
    <w:pPr>
      <w:pBdr>
        <w:top w:val="nil"/>
        <w:left w:val="nil"/>
        <w:bottom w:val="nil"/>
        <w:right w:val="nil"/>
        <w:between w:val="nil"/>
      </w:pBdr>
      <w:spacing w:line="276" w:lineRule="auto"/>
    </w:pPr>
    <w:rPr>
      <w:rFonts w:ascii="Arial" w:eastAsia="Arial" w:hAnsi="Arial" w:cs="Arial"/>
      <w:color w:val="000000"/>
      <w:sz w:val="22"/>
      <w:szCs w:val="22"/>
      <w:lang w:val="en" w:eastAsia="en-US"/>
    </w:rPr>
  </w:style>
  <w:style w:type="character" w:styleId="FollowedHyperlink">
    <w:name w:val="FollowedHyperlink"/>
    <w:uiPriority w:val="99"/>
    <w:semiHidden/>
    <w:unhideWhenUsed/>
    <w:rsid w:val="005C2BCE"/>
    <w:rPr>
      <w:color w:val="800080"/>
      <w:u w:val="single"/>
    </w:rPr>
  </w:style>
  <w:style w:type="paragraph" w:customStyle="1" w:styleId="Normln1">
    <w:name w:val="Normální1"/>
    <w:rsid w:val="00CF604F"/>
    <w:pPr>
      <w:pBdr>
        <w:top w:val="nil"/>
        <w:left w:val="nil"/>
        <w:bottom w:val="nil"/>
        <w:right w:val="nil"/>
        <w:between w:val="nil"/>
      </w:pBdr>
      <w:spacing w:line="276" w:lineRule="auto"/>
    </w:pPr>
    <w:rPr>
      <w:rFonts w:ascii="Arial" w:eastAsia="Arial" w:hAnsi="Arial" w:cs="Arial"/>
      <w:color w:val="000000"/>
      <w:sz w:val="22"/>
      <w:szCs w:val="22"/>
      <w:lang w:val="cs" w:eastAsia="en-US"/>
    </w:rPr>
  </w:style>
  <w:style w:type="paragraph" w:styleId="NormalWeb">
    <w:name w:val="Normal (Web)"/>
    <w:basedOn w:val="Normal"/>
    <w:uiPriority w:val="99"/>
    <w:unhideWhenUsed/>
    <w:rsid w:val="00594F24"/>
    <w:pPr>
      <w:spacing w:before="100" w:beforeAutospacing="1" w:after="100" w:afterAutospacing="1"/>
    </w:pPr>
  </w:style>
  <w:style w:type="character" w:customStyle="1" w:styleId="UnresolvedMention1">
    <w:name w:val="Unresolved Mention1"/>
    <w:uiPriority w:val="99"/>
    <w:semiHidden/>
    <w:unhideWhenUsed/>
    <w:rsid w:val="00755DA4"/>
    <w:rPr>
      <w:color w:val="605E5C"/>
      <w:shd w:val="clear" w:color="auto" w:fill="E1DFDD"/>
    </w:rPr>
  </w:style>
  <w:style w:type="character" w:styleId="Emphasis">
    <w:name w:val="Emphasis"/>
    <w:uiPriority w:val="20"/>
    <w:qFormat/>
    <w:rsid w:val="00B93590"/>
    <w:rPr>
      <w:i/>
      <w:iCs/>
    </w:rPr>
  </w:style>
  <w:style w:type="character" w:customStyle="1" w:styleId="itemprop">
    <w:name w:val="itemprop"/>
    <w:rsid w:val="00A54A94"/>
  </w:style>
  <w:style w:type="character" w:customStyle="1" w:styleId="s1">
    <w:name w:val="s1"/>
    <w:rsid w:val="00C1082B"/>
  </w:style>
  <w:style w:type="character" w:customStyle="1" w:styleId="s2">
    <w:name w:val="s2"/>
    <w:rsid w:val="00C1082B"/>
  </w:style>
  <w:style w:type="paragraph" w:customStyle="1" w:styleId="p1">
    <w:name w:val="p1"/>
    <w:basedOn w:val="Normal"/>
    <w:rsid w:val="006170BB"/>
    <w:rPr>
      <w:rFonts w:ascii="Helvetica Neue" w:eastAsia="Calibri" w:hAnsi="Helvetica Neue"/>
      <w:color w:val="454545"/>
      <w:sz w:val="18"/>
      <w:szCs w:val="18"/>
    </w:rPr>
  </w:style>
  <w:style w:type="paragraph" w:styleId="PlainText">
    <w:name w:val="Plain Text"/>
    <w:basedOn w:val="Normal"/>
    <w:link w:val="PlainTextChar"/>
    <w:uiPriority w:val="99"/>
    <w:rsid w:val="00254EC3"/>
    <w:rPr>
      <w:rFonts w:ascii="Calibri" w:eastAsia="Calibri" w:hAnsi="Calibri" w:cs="Consolas"/>
      <w:sz w:val="22"/>
      <w:szCs w:val="21"/>
      <w:lang w:val="en-US" w:eastAsia="en-US"/>
    </w:rPr>
  </w:style>
  <w:style w:type="character" w:customStyle="1" w:styleId="PlainTextChar">
    <w:name w:val="Plain Text Char"/>
    <w:link w:val="PlainText"/>
    <w:uiPriority w:val="99"/>
    <w:rsid w:val="00254EC3"/>
    <w:rPr>
      <w:rFonts w:ascii="Calibri" w:eastAsia="Calibri" w:hAnsi="Calibri" w:cs="Consolas"/>
      <w:sz w:val="22"/>
      <w:szCs w:val="21"/>
      <w:lang w:val="en-US" w:eastAsia="en-US"/>
    </w:rPr>
  </w:style>
  <w:style w:type="paragraph" w:customStyle="1" w:styleId="seperated-list-item">
    <w:name w:val="seperated-list-item"/>
    <w:basedOn w:val="Normal"/>
    <w:rsid w:val="00A1490E"/>
    <w:pPr>
      <w:spacing w:before="100" w:beforeAutospacing="1" w:after="100" w:afterAutospacing="1"/>
    </w:pPr>
    <w:rPr>
      <w:lang w:val="en-GB" w:eastAsia="en-GB"/>
    </w:rPr>
  </w:style>
  <w:style w:type="character" w:customStyle="1" w:styleId="index-body">
    <w:name w:val="index-body"/>
    <w:rsid w:val="00A1490E"/>
  </w:style>
  <w:style w:type="character" w:customStyle="1" w:styleId="dn">
    <w:name w:val="Žádný"/>
    <w:rsid w:val="00CA078D"/>
  </w:style>
  <w:style w:type="character" w:customStyle="1" w:styleId="Nevyeenzmnka1">
    <w:name w:val="Nevyřešená zmínka1"/>
    <w:uiPriority w:val="47"/>
    <w:rsid w:val="007E74FC"/>
    <w:rPr>
      <w:color w:val="605E5C"/>
      <w:shd w:val="clear" w:color="auto" w:fill="E1DFDD"/>
    </w:rPr>
  </w:style>
  <w:style w:type="paragraph" w:styleId="NoSpacing">
    <w:name w:val="No Spacing"/>
    <w:link w:val="NoSpacingChar"/>
    <w:uiPriority w:val="99"/>
    <w:qFormat/>
    <w:rsid w:val="005006ED"/>
    <w:rPr>
      <w:rFonts w:ascii="Calibri" w:eastAsia="Calibri" w:hAnsi="Calibri"/>
      <w:sz w:val="22"/>
      <w:szCs w:val="22"/>
      <w:lang w:eastAsia="en-US"/>
    </w:rPr>
  </w:style>
  <w:style w:type="paragraph" w:customStyle="1" w:styleId="WW-Default">
    <w:name w:val="WW-Default"/>
    <w:rsid w:val="00DE6F58"/>
    <w:pPr>
      <w:widowControl w:val="0"/>
      <w:pBdr>
        <w:top w:val="nil"/>
        <w:left w:val="nil"/>
        <w:bottom w:val="nil"/>
        <w:right w:val="nil"/>
        <w:between w:val="nil"/>
        <w:bar w:val="nil"/>
      </w:pBdr>
      <w:suppressAutoHyphens/>
    </w:pPr>
    <w:rPr>
      <w:rFonts w:ascii="Times New Roman" w:eastAsia="Times New Roman" w:hAnsi="Times New Roman"/>
      <w:color w:val="000000"/>
      <w:u w:color="000000"/>
      <w:bdr w:val="nil"/>
    </w:rPr>
  </w:style>
  <w:style w:type="character" w:customStyle="1" w:styleId="NoSpacingChar">
    <w:name w:val="No Spacing Char"/>
    <w:link w:val="NoSpacing"/>
    <w:uiPriority w:val="99"/>
    <w:locked/>
    <w:rsid w:val="00DE6F58"/>
    <w:rPr>
      <w:rFonts w:ascii="Calibri" w:eastAsia="Calibri" w:hAnsi="Calibri"/>
      <w:sz w:val="22"/>
      <w:szCs w:val="22"/>
      <w:lang w:eastAsia="en-US"/>
    </w:rPr>
  </w:style>
  <w:style w:type="paragraph" w:styleId="Header">
    <w:name w:val="header"/>
    <w:basedOn w:val="Normal"/>
    <w:link w:val="HeaderChar"/>
    <w:uiPriority w:val="99"/>
    <w:unhideWhenUsed/>
    <w:rsid w:val="00D4140E"/>
    <w:pPr>
      <w:tabs>
        <w:tab w:val="center" w:pos="4536"/>
        <w:tab w:val="right" w:pos="9072"/>
      </w:tabs>
    </w:pPr>
  </w:style>
  <w:style w:type="character" w:customStyle="1" w:styleId="HeaderChar">
    <w:name w:val="Header Char"/>
    <w:basedOn w:val="DefaultParagraphFont"/>
    <w:link w:val="Header"/>
    <w:uiPriority w:val="99"/>
    <w:rsid w:val="00D4140E"/>
    <w:rPr>
      <w:rFonts w:ascii="Times New Roman" w:eastAsia="Times New Roman" w:hAnsi="Times New Roman"/>
      <w:sz w:val="24"/>
      <w:szCs w:val="24"/>
    </w:rPr>
  </w:style>
  <w:style w:type="paragraph" w:styleId="Footer">
    <w:name w:val="footer"/>
    <w:basedOn w:val="Normal"/>
    <w:link w:val="FooterChar"/>
    <w:uiPriority w:val="99"/>
    <w:unhideWhenUsed/>
    <w:rsid w:val="00D4140E"/>
    <w:pPr>
      <w:tabs>
        <w:tab w:val="center" w:pos="4536"/>
        <w:tab w:val="right" w:pos="9072"/>
      </w:tabs>
    </w:pPr>
  </w:style>
  <w:style w:type="character" w:customStyle="1" w:styleId="FooterChar">
    <w:name w:val="Footer Char"/>
    <w:basedOn w:val="DefaultParagraphFont"/>
    <w:link w:val="Footer"/>
    <w:uiPriority w:val="99"/>
    <w:rsid w:val="00D4140E"/>
    <w:rPr>
      <w:rFonts w:ascii="Times New Roman" w:eastAsia="Times New Roman" w:hAnsi="Times New Roman"/>
      <w:sz w:val="24"/>
      <w:szCs w:val="24"/>
    </w:rPr>
  </w:style>
  <w:style w:type="character" w:styleId="CommentReference">
    <w:name w:val="annotation reference"/>
    <w:basedOn w:val="DefaultParagraphFont"/>
    <w:uiPriority w:val="99"/>
    <w:semiHidden/>
    <w:unhideWhenUsed/>
    <w:rsid w:val="00DE6F71"/>
    <w:rPr>
      <w:sz w:val="18"/>
      <w:szCs w:val="18"/>
    </w:rPr>
  </w:style>
  <w:style w:type="paragraph" w:styleId="CommentText">
    <w:name w:val="annotation text"/>
    <w:basedOn w:val="Normal"/>
    <w:link w:val="CommentTextChar"/>
    <w:uiPriority w:val="99"/>
    <w:semiHidden/>
    <w:unhideWhenUsed/>
    <w:rsid w:val="00DE6F71"/>
  </w:style>
  <w:style w:type="character" w:customStyle="1" w:styleId="CommentTextChar">
    <w:name w:val="Comment Text Char"/>
    <w:basedOn w:val="DefaultParagraphFont"/>
    <w:link w:val="CommentText"/>
    <w:uiPriority w:val="99"/>
    <w:semiHidden/>
    <w:rsid w:val="00DE6F71"/>
    <w:rPr>
      <w:rFonts w:ascii="Times New Roman" w:eastAsia="Times New Roman" w:hAnsi="Times New Roman"/>
      <w:sz w:val="24"/>
      <w:szCs w:val="24"/>
    </w:rPr>
  </w:style>
  <w:style w:type="paragraph" w:styleId="CommentSubject">
    <w:name w:val="annotation subject"/>
    <w:basedOn w:val="CommentText"/>
    <w:next w:val="CommentText"/>
    <w:link w:val="CommentSubjectChar"/>
    <w:uiPriority w:val="99"/>
    <w:semiHidden/>
    <w:unhideWhenUsed/>
    <w:rsid w:val="00DE6F71"/>
    <w:rPr>
      <w:b/>
      <w:bCs/>
      <w:sz w:val="20"/>
      <w:szCs w:val="20"/>
    </w:rPr>
  </w:style>
  <w:style w:type="character" w:customStyle="1" w:styleId="CommentSubjectChar">
    <w:name w:val="Comment Subject Char"/>
    <w:basedOn w:val="CommentTextChar"/>
    <w:link w:val="CommentSubject"/>
    <w:uiPriority w:val="99"/>
    <w:semiHidden/>
    <w:rsid w:val="00DE6F71"/>
    <w:rPr>
      <w:rFonts w:ascii="Times New Roman" w:eastAsia="Times New Roman" w:hAnsi="Times New Roman"/>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6534228">
      <w:bodyDiv w:val="1"/>
      <w:marLeft w:val="0"/>
      <w:marRight w:val="0"/>
      <w:marTop w:val="0"/>
      <w:marBottom w:val="0"/>
      <w:divBdr>
        <w:top w:val="none" w:sz="0" w:space="0" w:color="auto"/>
        <w:left w:val="none" w:sz="0" w:space="0" w:color="auto"/>
        <w:bottom w:val="none" w:sz="0" w:space="0" w:color="auto"/>
        <w:right w:val="none" w:sz="0" w:space="0" w:color="auto"/>
      </w:divBdr>
    </w:div>
    <w:div w:id="641156743">
      <w:bodyDiv w:val="1"/>
      <w:marLeft w:val="0"/>
      <w:marRight w:val="0"/>
      <w:marTop w:val="0"/>
      <w:marBottom w:val="0"/>
      <w:divBdr>
        <w:top w:val="none" w:sz="0" w:space="0" w:color="auto"/>
        <w:left w:val="none" w:sz="0" w:space="0" w:color="auto"/>
        <w:bottom w:val="none" w:sz="0" w:space="0" w:color="auto"/>
        <w:right w:val="none" w:sz="0" w:space="0" w:color="auto"/>
      </w:divBdr>
    </w:div>
    <w:div w:id="702442347">
      <w:bodyDiv w:val="1"/>
      <w:marLeft w:val="0"/>
      <w:marRight w:val="0"/>
      <w:marTop w:val="0"/>
      <w:marBottom w:val="0"/>
      <w:divBdr>
        <w:top w:val="none" w:sz="0" w:space="0" w:color="auto"/>
        <w:left w:val="none" w:sz="0" w:space="0" w:color="auto"/>
        <w:bottom w:val="none" w:sz="0" w:space="0" w:color="auto"/>
        <w:right w:val="none" w:sz="0" w:space="0" w:color="auto"/>
      </w:divBdr>
    </w:div>
    <w:div w:id="764813867">
      <w:bodyDiv w:val="1"/>
      <w:marLeft w:val="0"/>
      <w:marRight w:val="0"/>
      <w:marTop w:val="0"/>
      <w:marBottom w:val="0"/>
      <w:divBdr>
        <w:top w:val="none" w:sz="0" w:space="0" w:color="auto"/>
        <w:left w:val="none" w:sz="0" w:space="0" w:color="auto"/>
        <w:bottom w:val="none" w:sz="0" w:space="0" w:color="auto"/>
        <w:right w:val="none" w:sz="0" w:space="0" w:color="auto"/>
      </w:divBdr>
      <w:divsChild>
        <w:div w:id="36123166">
          <w:marLeft w:val="0"/>
          <w:marRight w:val="0"/>
          <w:marTop w:val="0"/>
          <w:marBottom w:val="0"/>
          <w:divBdr>
            <w:top w:val="none" w:sz="0" w:space="0" w:color="auto"/>
            <w:left w:val="none" w:sz="0" w:space="0" w:color="auto"/>
            <w:bottom w:val="none" w:sz="0" w:space="0" w:color="auto"/>
            <w:right w:val="none" w:sz="0" w:space="0" w:color="auto"/>
          </w:divBdr>
        </w:div>
      </w:divsChild>
    </w:div>
    <w:div w:id="912351890">
      <w:bodyDiv w:val="1"/>
      <w:marLeft w:val="0"/>
      <w:marRight w:val="0"/>
      <w:marTop w:val="0"/>
      <w:marBottom w:val="0"/>
      <w:divBdr>
        <w:top w:val="none" w:sz="0" w:space="0" w:color="auto"/>
        <w:left w:val="none" w:sz="0" w:space="0" w:color="auto"/>
        <w:bottom w:val="none" w:sz="0" w:space="0" w:color="auto"/>
        <w:right w:val="none" w:sz="0" w:space="0" w:color="auto"/>
      </w:divBdr>
    </w:div>
    <w:div w:id="957563017">
      <w:bodyDiv w:val="1"/>
      <w:marLeft w:val="0"/>
      <w:marRight w:val="0"/>
      <w:marTop w:val="0"/>
      <w:marBottom w:val="0"/>
      <w:divBdr>
        <w:top w:val="none" w:sz="0" w:space="0" w:color="auto"/>
        <w:left w:val="none" w:sz="0" w:space="0" w:color="auto"/>
        <w:bottom w:val="none" w:sz="0" w:space="0" w:color="auto"/>
        <w:right w:val="none" w:sz="0" w:space="0" w:color="auto"/>
      </w:divBdr>
    </w:div>
    <w:div w:id="974721351">
      <w:bodyDiv w:val="1"/>
      <w:marLeft w:val="0"/>
      <w:marRight w:val="0"/>
      <w:marTop w:val="0"/>
      <w:marBottom w:val="0"/>
      <w:divBdr>
        <w:top w:val="none" w:sz="0" w:space="0" w:color="auto"/>
        <w:left w:val="none" w:sz="0" w:space="0" w:color="auto"/>
        <w:bottom w:val="none" w:sz="0" w:space="0" w:color="auto"/>
        <w:right w:val="none" w:sz="0" w:space="0" w:color="auto"/>
      </w:divBdr>
    </w:div>
    <w:div w:id="1011180400">
      <w:bodyDiv w:val="1"/>
      <w:marLeft w:val="0"/>
      <w:marRight w:val="0"/>
      <w:marTop w:val="0"/>
      <w:marBottom w:val="0"/>
      <w:divBdr>
        <w:top w:val="none" w:sz="0" w:space="0" w:color="auto"/>
        <w:left w:val="none" w:sz="0" w:space="0" w:color="auto"/>
        <w:bottom w:val="none" w:sz="0" w:space="0" w:color="auto"/>
        <w:right w:val="none" w:sz="0" w:space="0" w:color="auto"/>
      </w:divBdr>
    </w:div>
    <w:div w:id="1112170606">
      <w:bodyDiv w:val="1"/>
      <w:marLeft w:val="0"/>
      <w:marRight w:val="0"/>
      <w:marTop w:val="0"/>
      <w:marBottom w:val="0"/>
      <w:divBdr>
        <w:top w:val="none" w:sz="0" w:space="0" w:color="auto"/>
        <w:left w:val="none" w:sz="0" w:space="0" w:color="auto"/>
        <w:bottom w:val="none" w:sz="0" w:space="0" w:color="auto"/>
        <w:right w:val="none" w:sz="0" w:space="0" w:color="auto"/>
      </w:divBdr>
    </w:div>
    <w:div w:id="1288665252">
      <w:bodyDiv w:val="1"/>
      <w:marLeft w:val="0"/>
      <w:marRight w:val="0"/>
      <w:marTop w:val="0"/>
      <w:marBottom w:val="0"/>
      <w:divBdr>
        <w:top w:val="none" w:sz="0" w:space="0" w:color="auto"/>
        <w:left w:val="none" w:sz="0" w:space="0" w:color="auto"/>
        <w:bottom w:val="none" w:sz="0" w:space="0" w:color="auto"/>
        <w:right w:val="none" w:sz="0" w:space="0" w:color="auto"/>
      </w:divBdr>
    </w:div>
    <w:div w:id="1291548919">
      <w:bodyDiv w:val="1"/>
      <w:marLeft w:val="0"/>
      <w:marRight w:val="0"/>
      <w:marTop w:val="0"/>
      <w:marBottom w:val="0"/>
      <w:divBdr>
        <w:top w:val="none" w:sz="0" w:space="0" w:color="auto"/>
        <w:left w:val="none" w:sz="0" w:space="0" w:color="auto"/>
        <w:bottom w:val="none" w:sz="0" w:space="0" w:color="auto"/>
        <w:right w:val="none" w:sz="0" w:space="0" w:color="auto"/>
      </w:divBdr>
    </w:div>
    <w:div w:id="1460802671">
      <w:bodyDiv w:val="1"/>
      <w:marLeft w:val="0"/>
      <w:marRight w:val="0"/>
      <w:marTop w:val="0"/>
      <w:marBottom w:val="0"/>
      <w:divBdr>
        <w:top w:val="none" w:sz="0" w:space="0" w:color="auto"/>
        <w:left w:val="none" w:sz="0" w:space="0" w:color="auto"/>
        <w:bottom w:val="none" w:sz="0" w:space="0" w:color="auto"/>
        <w:right w:val="none" w:sz="0" w:space="0" w:color="auto"/>
      </w:divBdr>
    </w:div>
    <w:div w:id="1539010994">
      <w:bodyDiv w:val="1"/>
      <w:marLeft w:val="0"/>
      <w:marRight w:val="0"/>
      <w:marTop w:val="0"/>
      <w:marBottom w:val="0"/>
      <w:divBdr>
        <w:top w:val="none" w:sz="0" w:space="0" w:color="auto"/>
        <w:left w:val="none" w:sz="0" w:space="0" w:color="auto"/>
        <w:bottom w:val="none" w:sz="0" w:space="0" w:color="auto"/>
        <w:right w:val="none" w:sz="0" w:space="0" w:color="auto"/>
      </w:divBdr>
    </w:div>
    <w:div w:id="1603604638">
      <w:bodyDiv w:val="1"/>
      <w:marLeft w:val="0"/>
      <w:marRight w:val="0"/>
      <w:marTop w:val="0"/>
      <w:marBottom w:val="0"/>
      <w:divBdr>
        <w:top w:val="none" w:sz="0" w:space="0" w:color="auto"/>
        <w:left w:val="none" w:sz="0" w:space="0" w:color="auto"/>
        <w:bottom w:val="none" w:sz="0" w:space="0" w:color="auto"/>
        <w:right w:val="none" w:sz="0" w:space="0" w:color="auto"/>
      </w:divBdr>
    </w:div>
    <w:div w:id="1662855381">
      <w:bodyDiv w:val="1"/>
      <w:marLeft w:val="0"/>
      <w:marRight w:val="0"/>
      <w:marTop w:val="0"/>
      <w:marBottom w:val="0"/>
      <w:divBdr>
        <w:top w:val="none" w:sz="0" w:space="0" w:color="auto"/>
        <w:left w:val="none" w:sz="0" w:space="0" w:color="auto"/>
        <w:bottom w:val="none" w:sz="0" w:space="0" w:color="auto"/>
        <w:right w:val="none" w:sz="0" w:space="0" w:color="auto"/>
      </w:divBdr>
    </w:div>
    <w:div w:id="191130633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hyperlink" Target="https://www.aerofilms.cz/prvni-zradce/" TargetMode="External"/><Relationship Id="rId12" Type="http://schemas.openxmlformats.org/officeDocument/2006/relationships/hyperlink" Target="mailto:alzbeta@aerofilms.cz" TargetMode="External"/><Relationship Id="rId13" Type="http://schemas.openxmlformats.org/officeDocument/2006/relationships/image" Target="media/image3.jpeg"/><Relationship Id="rId14" Type="http://schemas.openxmlformats.org/officeDocument/2006/relationships/image" Target="media/image4.jpeg"/><Relationship Id="rId15" Type="http://schemas.openxmlformats.org/officeDocument/2006/relationships/image" Target="media/image5.jpeg"/><Relationship Id="rId16" Type="http://schemas.openxmlformats.org/officeDocument/2006/relationships/image" Target="media/image6.jpeg"/><Relationship Id="rId17" Type="http://schemas.openxmlformats.org/officeDocument/2006/relationships/hyperlink" Target="https://www.indiewire.com/2020/02/gunda-review-berlinale-joaquin-phoenix-1202212970/" TargetMode="External"/><Relationship Id="rId18" Type="http://schemas.openxmlformats.org/officeDocument/2006/relationships/fontTable" Target="fontTable.xml"/><Relationship Id="rId19"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g"/><Relationship Id="rId10" Type="http://schemas.openxmlformats.org/officeDocument/2006/relationships/image" Target="media/image2.pn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EA1623-60F3-A145-B850-816EDB5523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6</Pages>
  <Words>1354</Words>
  <Characters>7720</Characters>
  <Application>Microsoft Macintosh Word</Application>
  <DocSecurity>0</DocSecurity>
  <Lines>64</Lines>
  <Paragraphs>18</Paragraphs>
  <ScaleCrop>false</ScaleCrop>
  <HeadingPairs>
    <vt:vector size="6" baseType="variant">
      <vt:variant>
        <vt:lpstr>Název</vt:lpstr>
      </vt:variant>
      <vt:variant>
        <vt:i4>1</vt:i4>
      </vt:variant>
      <vt:variant>
        <vt:lpstr>Title</vt:lpstr>
      </vt:variant>
      <vt:variant>
        <vt:i4>1</vt:i4>
      </vt:variant>
      <vt:variant>
        <vt:lpstr>Oslovení</vt:lpstr>
      </vt:variant>
      <vt:variant>
        <vt:i4>1</vt:i4>
      </vt:variant>
    </vt:vector>
  </HeadingPairs>
  <TitlesOfParts>
    <vt:vector size="3" baseType="lpstr">
      <vt:lpstr/>
      <vt:lpstr/>
      <vt:lpstr/>
    </vt:vector>
  </TitlesOfParts>
  <Company/>
  <LinksUpToDate>false</LinksUpToDate>
  <CharactersWithSpaces>9056</CharactersWithSpaces>
  <SharedDoc>false</SharedDoc>
  <HLinks>
    <vt:vector size="12" baseType="variant">
      <vt:variant>
        <vt:i4>196698</vt:i4>
      </vt:variant>
      <vt:variant>
        <vt:i4>3</vt:i4>
      </vt:variant>
      <vt:variant>
        <vt:i4>0</vt:i4>
      </vt:variant>
      <vt:variant>
        <vt:i4>5</vt:i4>
      </vt:variant>
      <vt:variant>
        <vt:lpwstr>https://www.aerofilms.cz/tri-blizci-neznami/</vt:lpwstr>
      </vt:variant>
      <vt:variant>
        <vt:lpwstr/>
      </vt:variant>
      <vt:variant>
        <vt:i4>4718656</vt:i4>
      </vt:variant>
      <vt:variant>
        <vt:i4>0</vt:i4>
      </vt:variant>
      <vt:variant>
        <vt:i4>0</vt:i4>
      </vt:variant>
      <vt:variant>
        <vt:i4>5</vt:i4>
      </vt:variant>
      <vt:variant>
        <vt:lpwstr>https://youtu.be/bVfD7Zj27Ng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Katerina Dvorakova</dc:creator>
  <cp:keywords/>
  <dc:description/>
  <cp:lastModifiedBy>Hana Chybíková</cp:lastModifiedBy>
  <cp:revision>5</cp:revision>
  <cp:lastPrinted>2020-07-21T07:52:00Z</cp:lastPrinted>
  <dcterms:created xsi:type="dcterms:W3CDTF">2021-05-04T11:03:00Z</dcterms:created>
  <dcterms:modified xsi:type="dcterms:W3CDTF">2021-05-17T12:57:00Z</dcterms:modified>
</cp:coreProperties>
</file>